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1" w:rsidRDefault="00C314A5" w:rsidP="00DF31B5">
      <w:pPr>
        <w:ind w:leftChars="100" w:left="280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EB7A25">
        <w:rPr>
          <w:rFonts w:ascii="標楷體" w:eastAsia="標楷體" w:hAnsi="標楷體" w:hint="eastAsia"/>
          <w:sz w:val="40"/>
          <w:szCs w:val="40"/>
        </w:rPr>
        <w:t xml:space="preserve"> </w:t>
      </w:r>
      <w:r w:rsidR="00507EB7">
        <w:rPr>
          <w:rFonts w:ascii="標楷體" w:eastAsia="標楷體" w:hAnsi="標楷體" w:hint="eastAsia"/>
          <w:sz w:val="40"/>
          <w:szCs w:val="40"/>
        </w:rPr>
        <w:t xml:space="preserve">  </w:t>
      </w:r>
      <w:r w:rsidR="00F33ECD">
        <w:rPr>
          <w:rFonts w:ascii="標楷體" w:eastAsia="標楷體" w:hAnsi="標楷體" w:hint="eastAsia"/>
          <w:sz w:val="40"/>
          <w:szCs w:val="40"/>
        </w:rPr>
        <w:t xml:space="preserve"> </w:t>
      </w:r>
      <w:r w:rsidR="00EB7A25">
        <w:rPr>
          <w:rFonts w:ascii="標楷體" w:eastAsia="標楷體" w:hAnsi="標楷體" w:hint="eastAsia"/>
          <w:sz w:val="40"/>
          <w:szCs w:val="40"/>
        </w:rPr>
        <w:t>個</w:t>
      </w:r>
      <w:r w:rsidR="00507EB7">
        <w:rPr>
          <w:rFonts w:ascii="標楷體" w:eastAsia="標楷體" w:hAnsi="標楷體" w:hint="eastAsia"/>
          <w:sz w:val="40"/>
          <w:szCs w:val="40"/>
        </w:rPr>
        <w:t xml:space="preserve"> </w:t>
      </w:r>
      <w:r w:rsidR="00F33ECD">
        <w:rPr>
          <w:rFonts w:ascii="標楷體" w:eastAsia="標楷體" w:hAnsi="標楷體" w:hint="eastAsia"/>
          <w:sz w:val="40"/>
          <w:szCs w:val="40"/>
        </w:rPr>
        <w:t xml:space="preserve"> </w:t>
      </w:r>
      <w:r w:rsidR="00EB7A25">
        <w:rPr>
          <w:rFonts w:ascii="標楷體" w:eastAsia="標楷體" w:hAnsi="標楷體" w:hint="eastAsia"/>
          <w:sz w:val="40"/>
          <w:szCs w:val="40"/>
        </w:rPr>
        <w:t>案</w:t>
      </w:r>
      <w:r w:rsidR="00F33ECD">
        <w:rPr>
          <w:rFonts w:ascii="標楷體" w:eastAsia="標楷體" w:hAnsi="標楷體" w:hint="eastAsia"/>
          <w:sz w:val="40"/>
          <w:szCs w:val="40"/>
        </w:rPr>
        <w:t xml:space="preserve">  </w:t>
      </w:r>
      <w:r w:rsidR="009C353E">
        <w:rPr>
          <w:rFonts w:ascii="標楷體" w:eastAsia="標楷體" w:hAnsi="標楷體" w:hint="eastAsia"/>
          <w:sz w:val="40"/>
          <w:szCs w:val="40"/>
        </w:rPr>
        <w:t>轉</w:t>
      </w:r>
      <w:r w:rsidR="00507EB7">
        <w:rPr>
          <w:rFonts w:ascii="標楷體" w:eastAsia="標楷體" w:hAnsi="標楷體" w:hint="eastAsia"/>
          <w:sz w:val="40"/>
          <w:szCs w:val="40"/>
        </w:rPr>
        <w:t xml:space="preserve"> </w:t>
      </w:r>
      <w:r w:rsidR="00F33ECD">
        <w:rPr>
          <w:rFonts w:ascii="標楷體" w:eastAsia="標楷體" w:hAnsi="標楷體" w:hint="eastAsia"/>
          <w:sz w:val="40"/>
          <w:szCs w:val="40"/>
        </w:rPr>
        <w:t xml:space="preserve"> </w:t>
      </w:r>
      <w:r w:rsidR="009C353E">
        <w:rPr>
          <w:rFonts w:ascii="標楷體" w:eastAsia="標楷體" w:hAnsi="標楷體" w:hint="eastAsia"/>
          <w:sz w:val="40"/>
          <w:szCs w:val="40"/>
        </w:rPr>
        <w:t>介</w:t>
      </w:r>
      <w:r w:rsidR="00F33ECD">
        <w:rPr>
          <w:rFonts w:ascii="標楷體" w:eastAsia="標楷體" w:hAnsi="標楷體" w:hint="eastAsia"/>
          <w:sz w:val="40"/>
          <w:szCs w:val="40"/>
        </w:rPr>
        <w:t xml:space="preserve">  </w:t>
      </w:r>
      <w:r w:rsidR="009C353E">
        <w:rPr>
          <w:rFonts w:ascii="標楷體" w:eastAsia="標楷體" w:hAnsi="標楷體" w:hint="eastAsia"/>
          <w:sz w:val="40"/>
          <w:szCs w:val="40"/>
        </w:rPr>
        <w:t>表</w:t>
      </w:r>
      <w:r w:rsidR="00093923">
        <w:rPr>
          <w:rFonts w:ascii="標楷體" w:eastAsia="標楷體" w:hAnsi="標楷體" w:hint="eastAsia"/>
          <w:sz w:val="40"/>
          <w:szCs w:val="40"/>
        </w:rPr>
        <w:t xml:space="preserve"> </w:t>
      </w:r>
      <w:r w:rsidR="006C36E0">
        <w:rPr>
          <w:rFonts w:ascii="標楷體" w:eastAsia="標楷體" w:hAnsi="標楷體" w:hint="eastAsia"/>
          <w:sz w:val="40"/>
          <w:szCs w:val="40"/>
        </w:rPr>
        <w:t xml:space="preserve">    </w:t>
      </w:r>
      <w:r w:rsidR="00193915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6C36E0">
        <w:rPr>
          <w:rFonts w:ascii="標楷體" w:eastAsia="標楷體" w:hAnsi="標楷體" w:hint="eastAsia"/>
          <w:sz w:val="40"/>
          <w:szCs w:val="40"/>
        </w:rPr>
        <w:t xml:space="preserve">    </w:t>
      </w:r>
      <w:r w:rsidR="00093923" w:rsidRPr="006C36E0">
        <w:rPr>
          <w:rFonts w:ascii="標楷體" w:eastAsia="標楷體" w:hAnsi="標楷體" w:hint="eastAsia"/>
          <w:sz w:val="20"/>
        </w:rPr>
        <w:t xml:space="preserve"> </w:t>
      </w:r>
      <w:r w:rsidR="00507EB7" w:rsidRPr="0019391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1</w:t>
      </w:r>
      <w:r w:rsidR="00766350" w:rsidRPr="0019391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1</w:t>
      </w:r>
      <w:r w:rsidR="00193915" w:rsidRPr="0019391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2</w:t>
      </w:r>
      <w:r w:rsidR="00766350" w:rsidRPr="0019391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.0</w:t>
      </w:r>
      <w:r w:rsidR="00193915" w:rsidRPr="0019391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9</w:t>
      </w:r>
      <w:r w:rsidR="00507EB7" w:rsidRPr="00193915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版</w:t>
      </w:r>
      <w:r w:rsidR="00093923" w:rsidRPr="006C36E0">
        <w:rPr>
          <w:rFonts w:ascii="標楷體" w:eastAsia="標楷體" w:hAnsi="標楷體" w:hint="eastAsia"/>
          <w:sz w:val="20"/>
        </w:rPr>
        <w:t xml:space="preserve"> </w:t>
      </w:r>
      <w:r w:rsidR="00093923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                                                                                   </w:t>
      </w:r>
    </w:p>
    <w:p w:rsidR="00AB4C34" w:rsidRPr="00ED5FBB" w:rsidRDefault="004913D1" w:rsidP="004913D1">
      <w:pPr>
        <w:jc w:val="right"/>
        <w:rPr>
          <w:rFonts w:ascii="標楷體" w:eastAsia="標楷體" w:hAnsi="標楷體"/>
          <w:color w:val="C00000"/>
          <w:sz w:val="24"/>
          <w:szCs w:val="24"/>
          <w:u w:val="single"/>
        </w:rPr>
      </w:pPr>
      <w:r w:rsidRPr="00ED5FBB">
        <w:rPr>
          <w:rFonts w:ascii="標楷體" w:eastAsia="標楷體" w:hAnsi="標楷體" w:hint="eastAsia"/>
          <w:color w:val="C00000"/>
          <w:sz w:val="24"/>
          <w:szCs w:val="24"/>
          <w:u w:val="single"/>
        </w:rPr>
        <w:t>（本轉介</w:t>
      </w:r>
      <w:r w:rsidR="00EB7A25" w:rsidRPr="00ED5FBB">
        <w:rPr>
          <w:rFonts w:ascii="標楷體" w:eastAsia="標楷體" w:hAnsi="標楷體" w:hint="eastAsia"/>
          <w:color w:val="C00000"/>
          <w:sz w:val="24"/>
          <w:szCs w:val="24"/>
          <w:u w:val="single"/>
        </w:rPr>
        <w:t>表</w:t>
      </w:r>
      <w:r w:rsidRPr="00ED5FBB">
        <w:rPr>
          <w:rFonts w:ascii="標楷體" w:eastAsia="標楷體" w:hAnsi="標楷體" w:hint="eastAsia"/>
          <w:color w:val="C00000"/>
          <w:sz w:val="24"/>
          <w:szCs w:val="24"/>
          <w:u w:val="single"/>
        </w:rPr>
        <w:t>請導師親自交予輔導</w:t>
      </w:r>
      <w:r w:rsidR="00A64D75">
        <w:rPr>
          <w:rFonts w:ascii="標楷體" w:eastAsia="標楷體" w:hAnsi="標楷體" w:hint="eastAsia"/>
          <w:color w:val="C00000"/>
          <w:sz w:val="24"/>
          <w:szCs w:val="24"/>
          <w:u w:val="single"/>
        </w:rPr>
        <w:t>組</w:t>
      </w:r>
      <w:r w:rsidRPr="00ED5FBB">
        <w:rPr>
          <w:rFonts w:ascii="標楷體" w:eastAsia="標楷體" w:hAnsi="標楷體" w:hint="eastAsia"/>
          <w:color w:val="C00000"/>
          <w:sz w:val="24"/>
          <w:szCs w:val="24"/>
          <w:u w:val="single"/>
        </w:rPr>
        <w:t>，感謝您!!）</w:t>
      </w:r>
    </w:p>
    <w:tbl>
      <w:tblPr>
        <w:tblW w:w="10839" w:type="dxa"/>
        <w:jc w:val="center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75"/>
        <w:gridCol w:w="2411"/>
        <w:gridCol w:w="1134"/>
        <w:gridCol w:w="1701"/>
        <w:gridCol w:w="1134"/>
        <w:gridCol w:w="2441"/>
      </w:tblGrid>
      <w:tr w:rsidR="00AB4C34" w:rsidRPr="00FF3246" w:rsidTr="00E5269D">
        <w:trPr>
          <w:trHeight w:val="688"/>
          <w:jc w:val="center"/>
        </w:trPr>
        <w:tc>
          <w:tcPr>
            <w:tcW w:w="10839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B4C34" w:rsidRPr="00FF3246" w:rsidRDefault="00EB7A25" w:rsidP="00962638">
            <w:pPr>
              <w:snapToGrid w:val="0"/>
              <w:rPr>
                <w:rFonts w:ascii="標楷體" w:eastAsia="標楷體" w:hAnsi="標楷體"/>
                <w:w w:val="90"/>
                <w:sz w:val="24"/>
                <w:szCs w:val="24"/>
                <w:u w:val="single"/>
              </w:rPr>
            </w:pPr>
            <w:r w:rsidRPr="00A717C2">
              <w:rPr>
                <w:rFonts w:ascii="標楷體" w:eastAsia="標楷體" w:hAnsi="標楷體" w:hint="eastAsia"/>
                <w:w w:val="90"/>
                <w:szCs w:val="28"/>
              </w:rPr>
              <w:t>學生</w:t>
            </w:r>
            <w:r w:rsidR="00732738" w:rsidRPr="00A717C2">
              <w:rPr>
                <w:rFonts w:ascii="標楷體" w:eastAsia="標楷體" w:hAnsi="標楷體" w:hint="eastAsia"/>
                <w:w w:val="90"/>
                <w:szCs w:val="28"/>
              </w:rPr>
              <w:t>基本</w:t>
            </w:r>
            <w:r w:rsidRPr="00A717C2">
              <w:rPr>
                <w:rFonts w:ascii="標楷體" w:eastAsia="標楷體" w:hAnsi="標楷體" w:hint="eastAsia"/>
                <w:w w:val="90"/>
                <w:szCs w:val="28"/>
              </w:rPr>
              <w:t>資料</w:t>
            </w:r>
            <w:r w:rsidR="0073273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</w:t>
            </w:r>
            <w:r w:rsidR="00F50B5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</w:t>
            </w:r>
            <w:r w:rsidR="0093505A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="0073273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="00AB4C34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="00AB4C34" w:rsidRPr="00EB7A25">
              <w:rPr>
                <w:rFonts w:ascii="標楷體" w:eastAsia="標楷體" w:hAnsi="標楷體" w:hint="eastAsia"/>
                <w:w w:val="90"/>
                <w:szCs w:val="28"/>
              </w:rPr>
              <w:t xml:space="preserve"> </w:t>
            </w:r>
            <w:r w:rsidR="00DD6E08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導師：</w:t>
            </w:r>
            <w:r w:rsidR="00DD6E08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</w:t>
            </w:r>
            <w:r w:rsidR="0073273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="00DD6E08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       </w:t>
            </w:r>
            <w:r w:rsidR="00DD6E08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="0093505A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</w:t>
            </w:r>
            <w:r w:rsidR="00F50B53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填表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日期：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="00D04419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年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月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</w:t>
            </w:r>
            <w:r w:rsidR="00DF0323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日</w:t>
            </w:r>
          </w:p>
        </w:tc>
      </w:tr>
      <w:tr w:rsidR="00962638" w:rsidRPr="00FF3246" w:rsidTr="00D50315">
        <w:trPr>
          <w:trHeight w:val="598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</w:tcBorders>
            <w:vAlign w:val="center"/>
          </w:tcPr>
          <w:p w:rsidR="00962638" w:rsidRPr="002F68FB" w:rsidRDefault="00962638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就讀班級</w:t>
            </w:r>
          </w:p>
        </w:tc>
        <w:tc>
          <w:tcPr>
            <w:tcW w:w="2411" w:type="dxa"/>
            <w:tcBorders>
              <w:top w:val="single" w:sz="6" w:space="0" w:color="000000"/>
            </w:tcBorders>
            <w:vAlign w:val="center"/>
          </w:tcPr>
          <w:p w:rsidR="00962638" w:rsidRPr="002F68FB" w:rsidRDefault="00962638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年     班     號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962638" w:rsidRPr="002F68FB" w:rsidRDefault="00962638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962638" w:rsidRPr="002F68FB" w:rsidRDefault="00962638" w:rsidP="0093505A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民國    年    月    日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62638" w:rsidRPr="00FF3246" w:rsidRDefault="002F68FB" w:rsidP="00962638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性別 </w:t>
            </w:r>
            <w:r w:rsidR="00962638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□男   □女</w:t>
            </w:r>
          </w:p>
        </w:tc>
      </w:tr>
      <w:tr w:rsidR="002F68FB" w:rsidRPr="00FF3246" w:rsidTr="00D50315">
        <w:trPr>
          <w:trHeight w:val="550"/>
          <w:jc w:val="center"/>
        </w:trPr>
        <w:tc>
          <w:tcPr>
            <w:tcW w:w="2018" w:type="dxa"/>
            <w:gridSpan w:val="2"/>
            <w:vAlign w:val="center"/>
          </w:tcPr>
          <w:p w:rsidR="002F68FB" w:rsidRPr="002F68FB" w:rsidRDefault="002F68FB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學生姓名</w:t>
            </w:r>
          </w:p>
        </w:tc>
        <w:tc>
          <w:tcPr>
            <w:tcW w:w="2411" w:type="dxa"/>
            <w:vAlign w:val="center"/>
          </w:tcPr>
          <w:p w:rsidR="002F68FB" w:rsidRPr="002F68FB" w:rsidRDefault="002F68FB" w:rsidP="00DF0323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68FB" w:rsidRPr="002F68FB" w:rsidRDefault="002F68FB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身分別</w:t>
            </w:r>
          </w:p>
        </w:tc>
        <w:tc>
          <w:tcPr>
            <w:tcW w:w="5276" w:type="dxa"/>
            <w:gridSpan w:val="3"/>
            <w:tcBorders>
              <w:right w:val="single" w:sz="12" w:space="0" w:color="000000"/>
            </w:tcBorders>
            <w:vAlign w:val="center"/>
          </w:tcPr>
          <w:p w:rsidR="002F68FB" w:rsidRPr="002F68FB" w:rsidRDefault="002F68FB" w:rsidP="002F68FB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/>
                <w:w w:val="90"/>
                <w:sz w:val="24"/>
                <w:szCs w:val="24"/>
              </w:rPr>
              <w:t>□一般生  □原住民   □新住民  □其他</w:t>
            </w:r>
          </w:p>
        </w:tc>
      </w:tr>
      <w:tr w:rsidR="00E5269D" w:rsidRPr="00FF3246" w:rsidTr="002F68FB">
        <w:trPr>
          <w:trHeight w:val="686"/>
          <w:jc w:val="center"/>
        </w:trPr>
        <w:tc>
          <w:tcPr>
            <w:tcW w:w="2018" w:type="dxa"/>
            <w:gridSpan w:val="2"/>
            <w:vAlign w:val="center"/>
          </w:tcPr>
          <w:p w:rsidR="00EB7A25" w:rsidRPr="002F68FB" w:rsidRDefault="00EB7A25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家長(監護人)</w:t>
            </w:r>
          </w:p>
          <w:p w:rsidR="00AB4C34" w:rsidRPr="002F68FB" w:rsidRDefault="00B01307" w:rsidP="00AB4C34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2F68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或</w:t>
            </w:r>
            <w:r w:rsidR="00EB7A25" w:rsidRPr="002F68FB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主要照顧者</w:t>
            </w:r>
          </w:p>
        </w:tc>
        <w:tc>
          <w:tcPr>
            <w:tcW w:w="2411" w:type="dxa"/>
            <w:vAlign w:val="center"/>
          </w:tcPr>
          <w:p w:rsidR="00AB4C34" w:rsidRPr="002F68FB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C34" w:rsidRPr="002F68FB" w:rsidRDefault="00E5269D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關係</w:t>
            </w:r>
          </w:p>
        </w:tc>
        <w:tc>
          <w:tcPr>
            <w:tcW w:w="1701" w:type="dxa"/>
            <w:vAlign w:val="center"/>
          </w:tcPr>
          <w:p w:rsidR="00AB4C34" w:rsidRPr="002F68FB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4C34" w:rsidRPr="00FF3246" w:rsidRDefault="00E5269D" w:rsidP="00E5269D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聯絡電話</w:t>
            </w:r>
          </w:p>
        </w:tc>
        <w:tc>
          <w:tcPr>
            <w:tcW w:w="2441" w:type="dxa"/>
            <w:vAlign w:val="center"/>
          </w:tcPr>
          <w:p w:rsidR="00AB4C34" w:rsidRPr="00FF3246" w:rsidRDefault="00AB4C34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B01307" w:rsidRPr="00FF3246" w:rsidTr="00962638">
        <w:trPr>
          <w:trHeight w:val="526"/>
          <w:jc w:val="center"/>
        </w:trPr>
        <w:tc>
          <w:tcPr>
            <w:tcW w:w="2018" w:type="dxa"/>
            <w:gridSpan w:val="2"/>
            <w:tcBorders>
              <w:bottom w:val="single" w:sz="6" w:space="0" w:color="000000"/>
            </w:tcBorders>
            <w:vAlign w:val="center"/>
          </w:tcPr>
          <w:p w:rsidR="00B01307" w:rsidRPr="002F68FB" w:rsidRDefault="00B01307" w:rsidP="00AB4C34">
            <w:pPr>
              <w:jc w:val="center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2F68F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聯絡住址</w:t>
            </w:r>
          </w:p>
        </w:tc>
        <w:tc>
          <w:tcPr>
            <w:tcW w:w="8821" w:type="dxa"/>
            <w:gridSpan w:val="5"/>
            <w:tcBorders>
              <w:bottom w:val="single" w:sz="6" w:space="0" w:color="000000"/>
            </w:tcBorders>
            <w:vAlign w:val="center"/>
          </w:tcPr>
          <w:p w:rsidR="00B01307" w:rsidRPr="002F68FB" w:rsidRDefault="00B01307" w:rsidP="00AB4C34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AB4C34" w:rsidRPr="00FF3246" w:rsidTr="00962638">
        <w:trPr>
          <w:cantSplit/>
          <w:trHeight w:val="1134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</w:tcBorders>
            <w:textDirection w:val="tbRlV"/>
            <w:vAlign w:val="center"/>
          </w:tcPr>
          <w:p w:rsidR="00AB4C34" w:rsidRPr="00FF3246" w:rsidRDefault="00093923" w:rsidP="001B06D1">
            <w:pPr>
              <w:ind w:left="113" w:right="113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 w:rsidRPr="00FF3246">
              <w:rPr>
                <w:rFonts w:ascii="標楷體" w:eastAsia="標楷體" w:hAnsi="標楷體" w:cs="文鼎粗隸-WinCharSetFFFF-H" w:hint="eastAsia"/>
                <w:szCs w:val="28"/>
              </w:rPr>
              <w:t xml:space="preserve">  </w:t>
            </w:r>
            <w:r w:rsidR="00DF0323" w:rsidRPr="00FF3246">
              <w:rPr>
                <w:rFonts w:ascii="標楷體" w:eastAsia="標楷體" w:hAnsi="標楷體" w:cs="文鼎粗隸-WinCharSetFFFF-H" w:hint="eastAsia"/>
                <w:szCs w:val="28"/>
              </w:rPr>
              <w:t>學生家庭狀況</w:t>
            </w:r>
          </w:p>
        </w:tc>
        <w:tc>
          <w:tcPr>
            <w:tcW w:w="8821" w:type="dxa"/>
            <w:gridSpan w:val="5"/>
            <w:tcBorders>
              <w:top w:val="single" w:sz="6" w:space="0" w:color="000000"/>
            </w:tcBorders>
            <w:vAlign w:val="center"/>
          </w:tcPr>
          <w:p w:rsidR="00F50B53" w:rsidRPr="00F50B53" w:rsidRDefault="00F50B53" w:rsidP="00F50B53">
            <w:pPr>
              <w:numPr>
                <w:ilvl w:val="0"/>
                <w:numId w:val="10"/>
              </w:numPr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b/>
                <w:sz w:val="22"/>
                <w:szCs w:val="22"/>
              </w:rPr>
              <w:t>家中成員</w:t>
            </w:r>
          </w:p>
          <w:p w:rsidR="00F50B53" w:rsidRPr="00F50B53" w:rsidRDefault="00F50B53" w:rsidP="00F50B53">
            <w:pPr>
              <w:spacing w:line="320" w:lineRule="exact"/>
              <w:ind w:leftChars="200" w:left="560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□父親 □母親 □祖母/外婆 □祖父/外公 □兄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 □弟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 □姐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</w:t>
            </w:r>
          </w:p>
          <w:p w:rsidR="00F50B53" w:rsidRPr="00F50B53" w:rsidRDefault="00F50B53" w:rsidP="00F50B53">
            <w:pPr>
              <w:spacing w:line="320" w:lineRule="exact"/>
              <w:ind w:leftChars="200" w:left="560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□妹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 □其</w:t>
            </w:r>
            <w:r w:rsidR="00B366F3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F50B53" w:rsidRPr="00F50B53" w:rsidRDefault="00F50B53" w:rsidP="00F50B53">
            <w:pPr>
              <w:numPr>
                <w:ilvl w:val="0"/>
                <w:numId w:val="10"/>
              </w:numPr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0B53">
              <w:rPr>
                <w:rFonts w:ascii="標楷體" w:eastAsia="標楷體" w:hAnsi="標楷體"/>
                <w:b/>
                <w:sz w:val="22"/>
                <w:szCs w:val="22"/>
              </w:rPr>
              <w:t>目前</w:t>
            </w:r>
            <w:r w:rsidRPr="00F50B53">
              <w:rPr>
                <w:rFonts w:ascii="標楷體" w:eastAsia="標楷體" w:hAnsi="標楷體" w:hint="eastAsia"/>
                <w:b/>
                <w:sz w:val="22"/>
                <w:szCs w:val="22"/>
              </w:rPr>
              <w:t>同</w:t>
            </w:r>
            <w:r w:rsidRPr="00F50B53">
              <w:rPr>
                <w:rFonts w:ascii="標楷體" w:eastAsia="標楷體" w:hAnsi="標楷體"/>
                <w:b/>
                <w:sz w:val="22"/>
                <w:szCs w:val="22"/>
              </w:rPr>
              <w:t>住成員</w:t>
            </w:r>
          </w:p>
          <w:p w:rsidR="00F50B53" w:rsidRPr="00F50B53" w:rsidRDefault="00F50B53" w:rsidP="00F50B53">
            <w:pPr>
              <w:spacing w:line="320" w:lineRule="exact"/>
              <w:ind w:leftChars="200" w:left="560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□父親 □母親 □祖母/外婆 □祖父/外公 □兄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 □弟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 □姐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</w:t>
            </w:r>
          </w:p>
          <w:p w:rsidR="00F50B53" w:rsidRPr="00F50B53" w:rsidRDefault="00F50B53" w:rsidP="00F50B53">
            <w:pPr>
              <w:spacing w:line="320" w:lineRule="exact"/>
              <w:ind w:leftChars="200" w:left="560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□妹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位 □其</w:t>
            </w:r>
            <w:r w:rsidR="00B366F3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F50B53" w:rsidRPr="00F50B53" w:rsidRDefault="00F50B53" w:rsidP="00F50B53">
            <w:pPr>
              <w:numPr>
                <w:ilvl w:val="0"/>
                <w:numId w:val="16"/>
              </w:numPr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b/>
                <w:sz w:val="22"/>
                <w:szCs w:val="22"/>
              </w:rPr>
              <w:t>父母現況</w:t>
            </w:r>
          </w:p>
          <w:p w:rsidR="00F50B53" w:rsidRPr="00F50B53" w:rsidRDefault="00F50B53" w:rsidP="00F50B53">
            <w:pPr>
              <w:spacing w:line="320" w:lineRule="exact"/>
              <w:ind w:left="480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 xml:space="preserve">□同住  □分居  □離異  □父□母死亡  □父□母殘障  □父□母入獄  </w:t>
            </w:r>
            <w:r w:rsidR="00B366F3" w:rsidRPr="00F50B53">
              <w:rPr>
                <w:rFonts w:ascii="標楷體" w:eastAsia="標楷體" w:hAnsi="標楷體" w:hint="eastAsia"/>
                <w:sz w:val="22"/>
                <w:szCs w:val="22"/>
              </w:rPr>
              <w:t>□家暴</w:t>
            </w:r>
          </w:p>
          <w:p w:rsidR="00F50B53" w:rsidRPr="00F50B53" w:rsidRDefault="00F50B53" w:rsidP="00F50B53">
            <w:pPr>
              <w:spacing w:line="320" w:lineRule="exact"/>
              <w:ind w:left="480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□低收入戶 □父/母為外藉配偶</w:t>
            </w:r>
            <w:r w:rsidR="00B366F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50B53">
              <w:rPr>
                <w:rFonts w:ascii="標楷體" w:eastAsia="標楷體" w:hAnsi="標楷體"/>
                <w:sz w:val="22"/>
                <w:szCs w:val="22"/>
              </w:rPr>
              <w:t>家長避債</w:t>
            </w:r>
            <w:r w:rsidR="00B366F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50B53">
              <w:rPr>
                <w:rFonts w:ascii="標楷體" w:eastAsia="標楷體" w:hAnsi="標楷體"/>
                <w:sz w:val="22"/>
                <w:szCs w:val="22"/>
              </w:rPr>
              <w:t>父母監護權爭議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 xml:space="preserve"> □其他：</w:t>
            </w:r>
          </w:p>
          <w:p w:rsidR="00F50B53" w:rsidRPr="00F50B53" w:rsidRDefault="00F50B53" w:rsidP="00F50B53">
            <w:pPr>
              <w:numPr>
                <w:ilvl w:val="0"/>
                <w:numId w:val="16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b/>
                <w:sz w:val="22"/>
                <w:szCs w:val="22"/>
              </w:rPr>
              <w:t>家庭經濟狀況</w:t>
            </w:r>
          </w:p>
          <w:p w:rsidR="00F50B53" w:rsidRPr="00F50B53" w:rsidRDefault="00F50B53" w:rsidP="00034877">
            <w:pPr>
              <w:snapToGrid w:val="0"/>
              <w:spacing w:afterLines="50" w:after="180"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 xml:space="preserve">    □富有  □中等  □小康  □低收入戶  □有經濟困窘現象</w:t>
            </w:r>
          </w:p>
          <w:p w:rsidR="00F50B53" w:rsidRPr="00F50B53" w:rsidRDefault="00F50B53" w:rsidP="00F50B53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教養情形</w:t>
            </w:r>
          </w:p>
          <w:p w:rsidR="00F50B53" w:rsidRPr="00F50B53" w:rsidRDefault="00F50B53" w:rsidP="00F50B53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□漠不關心或放任 □管教過當 □無力管教□溺愛 □親子失和 □虐待或傷害</w:t>
            </w:r>
          </w:p>
          <w:p w:rsidR="00F50B53" w:rsidRPr="00F50B53" w:rsidRDefault="00F50B53" w:rsidP="00F50B53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50B53">
              <w:rPr>
                <w:rFonts w:ascii="標楷體" w:eastAsia="標楷體" w:hAnsi="標楷體" w:cs="新細明體" w:hint="eastAsia"/>
                <w:sz w:val="22"/>
                <w:szCs w:val="22"/>
              </w:rPr>
              <w:t>□</w:t>
            </w:r>
            <w:r w:rsidRPr="00F50B53">
              <w:rPr>
                <w:rFonts w:ascii="標楷體" w:eastAsia="標楷體" w:hAnsi="標楷體" w:hint="eastAsia"/>
                <w:sz w:val="22"/>
                <w:szCs w:val="22"/>
              </w:rPr>
              <w:t>職業或不良生活習性影響  □須照顧家人  □安置保護個案 □其他：</w:t>
            </w:r>
          </w:p>
          <w:p w:rsidR="00F50B53" w:rsidRPr="00F50B53" w:rsidRDefault="00F50B53" w:rsidP="00F50B53">
            <w:pPr>
              <w:numPr>
                <w:ilvl w:val="0"/>
                <w:numId w:val="10"/>
              </w:num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50B53">
              <w:rPr>
                <w:rFonts w:ascii="標楷體" w:eastAsia="標楷體" w:hAnsi="標楷體" w:hint="eastAsia"/>
                <w:b/>
                <w:sz w:val="22"/>
                <w:szCs w:val="22"/>
              </w:rPr>
              <w:t>家庭背景</w:t>
            </w:r>
            <w:r w:rsidRPr="00F50B53">
              <w:rPr>
                <w:rFonts w:ascii="標楷體" w:eastAsia="標楷體" w:hAnsi="標楷體" w:hint="eastAsia"/>
                <w:sz w:val="20"/>
              </w:rPr>
              <w:t>（如家長職業、居住環境、主要照顧者、作息及生活方式等)</w:t>
            </w:r>
          </w:p>
          <w:p w:rsidR="00341CD9" w:rsidRPr="00FF3246" w:rsidRDefault="00F50B53" w:rsidP="00F50B53">
            <w:pPr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F50B53">
              <w:rPr>
                <w:rFonts w:hint="eastAsia"/>
                <w:color w:val="C0C0C0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hint="eastAsia"/>
                <w:color w:val="C0C0C0"/>
                <w:sz w:val="20"/>
                <w:u w:val="single"/>
              </w:rPr>
              <w:t xml:space="preserve"> </w:t>
            </w:r>
          </w:p>
        </w:tc>
      </w:tr>
      <w:tr w:rsidR="00543F63" w:rsidRPr="00FF3246" w:rsidTr="00962638">
        <w:trPr>
          <w:trHeight w:val="397"/>
          <w:jc w:val="center"/>
        </w:trPr>
        <w:tc>
          <w:tcPr>
            <w:tcW w:w="2018" w:type="dxa"/>
            <w:gridSpan w:val="2"/>
            <w:vAlign w:val="center"/>
          </w:tcPr>
          <w:p w:rsidR="001B06D1" w:rsidRPr="00FF3246" w:rsidRDefault="00543F63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 w:rsidRPr="00581102">
              <w:rPr>
                <w:rFonts w:ascii="標楷體" w:eastAsia="標楷體" w:hAnsi="標楷體" w:hint="eastAsia"/>
                <w:w w:val="90"/>
                <w:szCs w:val="28"/>
              </w:rPr>
              <w:t>學生轉介原因</w:t>
            </w:r>
          </w:p>
          <w:p w:rsidR="00543F63" w:rsidRPr="00FF3246" w:rsidRDefault="00543F63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 w:rsidRPr="00FF3246">
              <w:rPr>
                <w:rFonts w:ascii="標楷體" w:eastAsia="標楷體" w:hAnsi="標楷體" w:hint="eastAsia"/>
                <w:w w:val="90"/>
                <w:szCs w:val="28"/>
              </w:rPr>
              <w:t>類別</w:t>
            </w:r>
            <w:r w:rsidRPr="00F33ECD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（可複選）</w:t>
            </w:r>
          </w:p>
        </w:tc>
        <w:tc>
          <w:tcPr>
            <w:tcW w:w="8821" w:type="dxa"/>
            <w:gridSpan w:val="5"/>
          </w:tcPr>
          <w:p w:rsidR="002E123A" w:rsidRPr="0048443B" w:rsidRDefault="002E123A" w:rsidP="002E123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□人際關係困擾 □師生關係  □家庭困擾(結構問題 /親子互動)  </w:t>
            </w:r>
            <w:r w:rsidR="00543F63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□情緒</w:t>
            </w: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困擾</w:t>
            </w:r>
            <w:r w:rsidR="00543F63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</w:p>
          <w:p w:rsidR="002E123A" w:rsidRPr="0048443B" w:rsidRDefault="004913D1" w:rsidP="002E123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□自</w:t>
            </w:r>
            <w:r w:rsidR="002E123A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我傷害  </w:t>
            </w:r>
            <w:r w:rsidR="00E81D91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="002E123A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□個人危機事件（雙親離異/喪親/目睹死亡/受災/肢體受創等）</w:t>
            </w:r>
          </w:p>
          <w:p w:rsidR="002E123A" w:rsidRPr="0048443B" w:rsidRDefault="002E123A" w:rsidP="002E123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□兒少保議題 </w:t>
            </w:r>
            <w:r w:rsidR="00E81D91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□性別議題  </w:t>
            </w:r>
            <w:r w:rsidR="00E81D91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□學習困擾</w:t>
            </w:r>
            <w:r w:rsidR="00E81D91"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□外向性適應欠佳（霸凌/偷竊/攻擊）</w:t>
            </w:r>
          </w:p>
          <w:p w:rsidR="00E81D91" w:rsidRPr="0048443B" w:rsidRDefault="00E81D91" w:rsidP="00E81D9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□網路沉迷     □中離(輟)拒學  □藥物濫用  □精神疾患 □安置個案(保護個案)</w:t>
            </w:r>
          </w:p>
          <w:p w:rsidR="002E123A" w:rsidRPr="0048443B" w:rsidRDefault="00E81D91" w:rsidP="002E123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48443B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ED5FBB" w:rsidRDefault="00BF7DB9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A717C2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＊</w:t>
            </w:r>
            <w:r w:rsidR="00F33ECD" w:rsidRPr="00A717C2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針對以上勾選類別，請摘要描</w:t>
            </w:r>
            <w:r w:rsidRPr="00A717C2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述相關情形：</w:t>
            </w:r>
            <w:r w:rsidR="00F33ECD" w:rsidRPr="00A717C2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 </w:t>
            </w:r>
            <w:r w:rsidR="00F33ECD" w:rsidRPr="00A717C2">
              <w:rPr>
                <w:rFonts w:ascii="標楷體" w:eastAsia="標楷體" w:hAnsi="標楷體" w:hint="eastAsia"/>
                <w:w w:val="90"/>
                <w:sz w:val="20"/>
              </w:rPr>
              <w:t>(主述問題描述可參考：</w:t>
            </w:r>
            <w:r w:rsidR="00F33ECD" w:rsidRPr="00A717C2">
              <w:rPr>
                <w:rFonts w:ascii="標楷體" w:eastAsia="標楷體" w:hAnsi="標楷體" w:hint="eastAsia"/>
                <w:b/>
                <w:w w:val="90"/>
                <w:sz w:val="20"/>
              </w:rPr>
              <w:t>說明一</w:t>
            </w:r>
            <w:r w:rsidR="00F33ECD" w:rsidRPr="00A717C2">
              <w:rPr>
                <w:rFonts w:ascii="標楷體" w:eastAsia="標楷體" w:hAnsi="標楷體" w:hint="eastAsia"/>
                <w:w w:val="90"/>
                <w:sz w:val="20"/>
              </w:rPr>
              <w:t>)</w:t>
            </w:r>
          </w:p>
          <w:p w:rsidR="00270F6F" w:rsidRDefault="00270F6F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2F68FB" w:rsidRPr="002F68FB" w:rsidRDefault="002F68FB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3C5F7D" w:rsidRPr="00270F6F" w:rsidRDefault="003C5F7D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</w:tr>
      <w:tr w:rsidR="00093923" w:rsidRPr="00FF3246" w:rsidTr="00F52301">
        <w:trPr>
          <w:trHeight w:val="397"/>
          <w:jc w:val="center"/>
        </w:trPr>
        <w:tc>
          <w:tcPr>
            <w:tcW w:w="10839" w:type="dxa"/>
            <w:gridSpan w:val="7"/>
            <w:vAlign w:val="center"/>
          </w:tcPr>
          <w:p w:rsidR="00093923" w:rsidRPr="00FF3246" w:rsidRDefault="00093923" w:rsidP="00D0441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                                                                                （續背面）</w:t>
            </w:r>
          </w:p>
        </w:tc>
      </w:tr>
      <w:tr w:rsidR="00864CB5" w:rsidRPr="00FF3246" w:rsidTr="00864CB5">
        <w:trPr>
          <w:trHeight w:val="1361"/>
          <w:jc w:val="center"/>
        </w:trPr>
        <w:tc>
          <w:tcPr>
            <w:tcW w:w="543" w:type="dxa"/>
            <w:vMerge w:val="restart"/>
            <w:tcBorders>
              <w:right w:val="single" w:sz="4" w:space="0" w:color="auto"/>
            </w:tcBorders>
            <w:textDirection w:val="tbRlV"/>
          </w:tcPr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617C66">
              <w:rPr>
                <w:rFonts w:ascii="標楷體" w:eastAsia="標楷體" w:hAnsi="標楷體" w:cs="文鼎粗隸-WinCharSetFFFF-H" w:hint="eastAsia"/>
                <w:szCs w:val="28"/>
              </w:rPr>
              <w:lastRenderedPageBreak/>
              <w:t>學生身心狀況檢核</w:t>
            </w:r>
            <w:r w:rsidRPr="00617C66">
              <w:rPr>
                <w:rFonts w:ascii="標楷體" w:eastAsia="標楷體" w:hAnsi="標楷體" w:hint="eastAsia"/>
                <w:color w:val="808080" w:themeColor="background1" w:themeShade="80"/>
                <w:w w:val="90"/>
                <w:sz w:val="24"/>
                <w:szCs w:val="24"/>
              </w:rPr>
              <w:t>（可複選）</w:t>
            </w: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身</w:t>
            </w: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心</w:t>
            </w: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狀</w:t>
            </w: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況</w:t>
            </w: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檢</w:t>
            </w:r>
          </w:p>
          <w:p w:rsidR="00864CB5" w:rsidRPr="00617C66" w:rsidRDefault="00864CB5" w:rsidP="00DC2A36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4"/>
                <w:szCs w:val="24"/>
              </w:rPr>
              <w:t>核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CB5" w:rsidRPr="00617C66" w:rsidRDefault="00864CB5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617C66">
              <w:rPr>
                <w:rFonts w:ascii="標楷體" w:eastAsia="標楷體" w:hAnsi="標楷體" w:cs="文鼎粗隸-WinCharSetFFFF-H" w:hint="eastAsia"/>
                <w:szCs w:val="28"/>
              </w:rPr>
              <w:t>情緒</w:t>
            </w:r>
          </w:p>
        </w:tc>
        <w:tc>
          <w:tcPr>
            <w:tcW w:w="8821" w:type="dxa"/>
            <w:gridSpan w:val="5"/>
            <w:tcBorders>
              <w:bottom w:val="single" w:sz="4" w:space="0" w:color="auto"/>
            </w:tcBorders>
          </w:tcPr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□暴怒，很難自己平復  □焦慮、緊張   □活潑開朗  □退縮、沉默</w:t>
            </w:r>
          </w:p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□悲觀 、表達對生命無望感   □有罪惡感或羞恥心   □自我中心</w:t>
            </w:r>
          </w:p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□多疑善妒   □斤斤計較     □常為小事生氣       □常為小事哭泣</w:t>
            </w:r>
          </w:p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其他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864CB5" w:rsidRPr="00FF3246" w:rsidTr="00864CB5">
        <w:trPr>
          <w:trHeight w:val="1053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864CB5" w:rsidRPr="00617C66" w:rsidRDefault="00864CB5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CB5" w:rsidRPr="00617C66" w:rsidRDefault="00864CB5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617C66">
              <w:rPr>
                <w:rFonts w:ascii="標楷體" w:eastAsia="標楷體" w:hAnsi="標楷體" w:cs="文鼎粗隸-WinCharSetFFFF-H" w:hint="eastAsia"/>
                <w:szCs w:val="28"/>
              </w:rPr>
              <w:t>認知學習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□專心  □積極努力 □注意力不集中 □學習不穩或退步 □出席不穩定 </w:t>
            </w:r>
          </w:p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□被動馬虎 □最近對任何事情失去興趣  □偏好或偏惡某些功課 □作業缺交</w:t>
            </w:r>
          </w:p>
          <w:p w:rsidR="00864CB5" w:rsidRPr="00617C66" w:rsidRDefault="00864CB5" w:rsidP="001734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其他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864CB5" w:rsidRPr="00FF3246" w:rsidTr="00864CB5">
        <w:trPr>
          <w:trHeight w:val="1305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864CB5" w:rsidRPr="00617C66" w:rsidRDefault="00864CB5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CB5" w:rsidRPr="00617C66" w:rsidRDefault="00864CB5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617C66">
              <w:rPr>
                <w:rFonts w:ascii="標楷體" w:eastAsia="標楷體" w:hAnsi="標楷體" w:cs="文鼎粗隸-WinCharSetFFFF-H" w:hint="eastAsia"/>
                <w:szCs w:val="28"/>
              </w:rPr>
              <w:t>人際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與老師相處融洽           □和同學相處融洽     □不喜歡與人來往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和同學偶爾爭吵           □和同學經常爭吵     □無法融入團體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攻擊、威脅或欺負弱小等行為                    □故意挑釁或違規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沒有朋友或家人可以支持   其他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864CB5" w:rsidRPr="00FF3246" w:rsidTr="00962638">
        <w:trPr>
          <w:trHeight w:val="1688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864CB5" w:rsidRPr="00617C66" w:rsidRDefault="00864CB5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B5" w:rsidRPr="00617C66" w:rsidRDefault="00864CB5" w:rsidP="001B06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617C66">
              <w:rPr>
                <w:rFonts w:ascii="標楷體" w:eastAsia="標楷體" w:hAnsi="標楷體" w:cs="文鼎粗隸-WinCharSetFFFF-H" w:hint="eastAsia"/>
                <w:szCs w:val="28"/>
              </w:rPr>
              <w:t>行為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有自我傷害的想法或自傷的計畫           □有自我傷害的行為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身體不舒服，包含肚子痛、頭痛、呼吸不順、胃口不佳等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睡眠困難，包含睡不著、太早醒來、睡眠中斷、做惡夢等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以誇張或特殊行為吸引大量注意 □出現異常行為，包含說謊、打架、偷竊、逃學或逃家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其他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864CB5" w:rsidRPr="00FF3246" w:rsidTr="00962638">
        <w:trPr>
          <w:trHeight w:val="75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864CB5" w:rsidRPr="00617C66" w:rsidRDefault="00864CB5" w:rsidP="007D07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文鼎粗隸-WinCharSetFFFF-H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B5" w:rsidRPr="00617C66" w:rsidRDefault="00864CB5" w:rsidP="001711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 w:val="26"/>
                <w:szCs w:val="26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6"/>
                <w:szCs w:val="26"/>
              </w:rPr>
              <w:t>就醫</w:t>
            </w:r>
          </w:p>
          <w:p w:rsidR="00864CB5" w:rsidRPr="00617C66" w:rsidRDefault="00864CB5" w:rsidP="001711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文鼎粗隸-WinCharSetFFFF-H"/>
                <w:szCs w:val="28"/>
              </w:rPr>
            </w:pPr>
            <w:r w:rsidRPr="00617C66">
              <w:rPr>
                <w:rFonts w:ascii="標楷體" w:eastAsia="標楷體" w:hAnsi="標楷體" w:cs="文鼎粗隸-WinCharSetFFFF-H" w:hint="eastAsia"/>
                <w:sz w:val="26"/>
                <w:szCs w:val="26"/>
              </w:rPr>
              <w:t>情形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279" w:hangingChars="127" w:hanging="279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17C66">
              <w:rPr>
                <w:rFonts w:ascii="標楷體" w:eastAsia="標楷體" w:hAnsi="標楷體" w:cs="標楷體-WinCharSetFFFF-H" w:hint="eastAsia"/>
                <w:sz w:val="22"/>
                <w:szCs w:val="22"/>
              </w:rPr>
              <w:t>醫生確診的症狀：</w:t>
            </w:r>
          </w:p>
          <w:p w:rsidR="00864CB5" w:rsidRPr="00617C66" w:rsidRDefault="00864CB5" w:rsidP="001734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279" w:hangingChars="127" w:hanging="279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cs="標楷體-WinCharSetFFFF-H" w:hint="eastAsia"/>
                <w:sz w:val="22"/>
                <w:szCs w:val="22"/>
              </w:rPr>
              <w:t>服用藥物，藥名：</w:t>
            </w:r>
          </w:p>
        </w:tc>
      </w:tr>
      <w:tr w:rsidR="006F7A2E" w:rsidRPr="00FF3246" w:rsidTr="002F68FB">
        <w:trPr>
          <w:trHeight w:val="3100"/>
          <w:jc w:val="center"/>
        </w:trPr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4913D1" w:rsidRPr="00617C66" w:rsidRDefault="004913D1" w:rsidP="00883D64">
            <w:pPr>
              <w:snapToGrid w:val="0"/>
              <w:jc w:val="both"/>
              <w:rPr>
                <w:rFonts w:eastAsia="標楷體" w:hAnsi="標楷體"/>
                <w:sz w:val="24"/>
                <w:szCs w:val="24"/>
              </w:rPr>
            </w:pPr>
            <w:r w:rsidRPr="00617C66">
              <w:rPr>
                <w:rFonts w:eastAsia="標楷體" w:hAnsi="標楷體" w:hint="eastAsia"/>
                <w:sz w:val="24"/>
                <w:szCs w:val="24"/>
              </w:rPr>
              <w:t>導師</w:t>
            </w:r>
          </w:p>
          <w:p w:rsidR="006F7A2E" w:rsidRPr="00617C66" w:rsidRDefault="006F7A2E" w:rsidP="00883D64">
            <w:pPr>
              <w:snapToGrid w:val="0"/>
              <w:jc w:val="both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eastAsia="標楷體" w:hAnsi="標楷體"/>
                <w:sz w:val="24"/>
                <w:szCs w:val="24"/>
              </w:rPr>
              <w:t>目前處理情形或已採輔導措施</w:t>
            </w:r>
          </w:p>
        </w:tc>
        <w:tc>
          <w:tcPr>
            <w:tcW w:w="8821" w:type="dxa"/>
            <w:gridSpan w:val="5"/>
            <w:tcBorders>
              <w:left w:val="single" w:sz="4" w:space="0" w:color="auto"/>
            </w:tcBorders>
          </w:tcPr>
          <w:p w:rsidR="00D34EF0" w:rsidRPr="00617C66" w:rsidRDefault="002A2525" w:rsidP="005C164D">
            <w:pPr>
              <w:numPr>
                <w:ilvl w:val="0"/>
                <w:numId w:val="8"/>
              </w:numPr>
              <w:tabs>
                <w:tab w:val="clear" w:pos="480"/>
                <w:tab w:val="num" w:pos="317"/>
              </w:tabs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輔導方式</w:t>
            </w:r>
            <w:r w:rsidR="00D04419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：</w:t>
            </w:r>
          </w:p>
          <w:p w:rsidR="00173448" w:rsidRPr="00617C66" w:rsidRDefault="002A2525" w:rsidP="00AD5F9E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□與學生談話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次 </w:t>
            </w:r>
            <w:r w:rsidR="00D34EF0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□電話訪問</w:t>
            </w:r>
            <w:r w:rsidR="00D34EF0"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="00D34EF0"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="00D34EF0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次 </w:t>
            </w:r>
            <w:r w:rsidR="005C164D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□與家長面談</w:t>
            </w:r>
            <w:r w:rsidR="005C164D"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</w:t>
            </w:r>
            <w:r w:rsidR="005C164D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次 </w:t>
            </w:r>
            <w:r w:rsidR="00173448" w:rsidRPr="00617C6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□諮詢相關問題解決策略</w:t>
            </w:r>
          </w:p>
          <w:p w:rsidR="00173448" w:rsidRPr="00617C66" w:rsidRDefault="002A2525" w:rsidP="00AD5F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="00173448" w:rsidRPr="00617C6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安排同儕協助  □給予學生額外的鼓勵支持  □尋求行政支援 </w:t>
            </w:r>
            <w:r w:rsidR="00173448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□家訪</w:t>
            </w:r>
            <w:r w:rsidR="00173448"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</w:t>
            </w:r>
            <w:r w:rsidR="00173448"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次</w:t>
            </w:r>
          </w:p>
          <w:p w:rsidR="00173448" w:rsidRPr="00617C66" w:rsidRDefault="00173448" w:rsidP="00AD5F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w w:val="90"/>
                <w:sz w:val="24"/>
                <w:szCs w:val="24"/>
                <w:u w:val="single"/>
              </w:rPr>
            </w:pPr>
            <w:r w:rsidRPr="00617C6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□轉介醫療  □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其他</w:t>
            </w: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　　</w:t>
            </w:r>
          </w:p>
          <w:p w:rsidR="00AD5F9E" w:rsidRPr="00617C66" w:rsidRDefault="0054542C" w:rsidP="00AD5F9E">
            <w:pPr>
              <w:numPr>
                <w:ilvl w:val="0"/>
                <w:numId w:val="8"/>
              </w:numPr>
              <w:tabs>
                <w:tab w:val="clear" w:pos="480"/>
                <w:tab w:val="num" w:pos="317"/>
              </w:tabs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目前學生狀況：   </w:t>
            </w:r>
            <w:r w:rsidRPr="00617C66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(</w:t>
            </w:r>
            <w:r w:rsidR="00171180" w:rsidRPr="00617C66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附上輔導紀錄卡，填寫</w:t>
            </w:r>
            <w:r w:rsidRPr="00617C66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3次</w:t>
            </w:r>
            <w:r w:rsidRPr="00617C66">
              <w:rPr>
                <w:rFonts w:ascii="標楷體" w:eastAsia="標楷體" w:hAnsi="標楷體" w:hint="eastAsia"/>
                <w:b/>
                <w:w w:val="90"/>
                <w:sz w:val="24"/>
                <w:szCs w:val="24"/>
              </w:rPr>
              <w:t>輔導紀錄摘要</w:t>
            </w:r>
            <w:r w:rsidR="001B5F9E" w:rsidRPr="00617C66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，感謝您!!</w:t>
            </w:r>
            <w:r w:rsidRPr="00617C66">
              <w:rPr>
                <w:rFonts w:ascii="標楷體" w:eastAsia="標楷體" w:hAnsi="標楷體"/>
                <w:w w:val="90"/>
                <w:sz w:val="22"/>
                <w:szCs w:val="22"/>
              </w:rPr>
              <w:t>)</w:t>
            </w:r>
          </w:p>
          <w:p w:rsidR="002F68FB" w:rsidRPr="00617C66" w:rsidRDefault="002F68FB" w:rsidP="002F68FB">
            <w:pPr>
              <w:ind w:left="480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  <w:p w:rsidR="004913D1" w:rsidRPr="00617C66" w:rsidRDefault="001B5F9E" w:rsidP="006F7A2E">
            <w:pPr>
              <w:numPr>
                <w:ilvl w:val="0"/>
                <w:numId w:val="8"/>
              </w:numPr>
              <w:tabs>
                <w:tab w:val="clear" w:pos="480"/>
                <w:tab w:val="num" w:pos="317"/>
              </w:tabs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617C6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家長意見：</w:t>
            </w:r>
          </w:p>
          <w:p w:rsidR="00AD5F9E" w:rsidRPr="00617C66" w:rsidRDefault="00AD5F9E" w:rsidP="00AD5F9E">
            <w:pPr>
              <w:ind w:left="480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6F7A2E" w:rsidRPr="00FF3246" w:rsidTr="00962638">
        <w:trPr>
          <w:trHeight w:val="525"/>
          <w:jc w:val="center"/>
        </w:trPr>
        <w:tc>
          <w:tcPr>
            <w:tcW w:w="2018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1B5F9E" w:rsidRDefault="001B5F9E" w:rsidP="001B5F9E">
            <w:pPr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轉介期待</w:t>
            </w:r>
          </w:p>
          <w:p w:rsidR="00C5478F" w:rsidRDefault="00C5478F" w:rsidP="001B5F9E">
            <w:pPr>
              <w:rPr>
                <w:rFonts w:eastAsia="標楷體" w:hAnsi="標楷體"/>
                <w:sz w:val="20"/>
              </w:rPr>
            </w:pPr>
          </w:p>
          <w:p w:rsidR="006F7A2E" w:rsidRPr="001B5F9E" w:rsidRDefault="001B5F9E" w:rsidP="001B5F9E">
            <w:pPr>
              <w:rPr>
                <w:rFonts w:ascii="標楷體" w:eastAsia="標楷體" w:hAnsi="標楷體"/>
                <w:w w:val="90"/>
                <w:sz w:val="20"/>
              </w:rPr>
            </w:pPr>
            <w:r w:rsidRPr="001B5F9E">
              <w:rPr>
                <w:rFonts w:eastAsia="標楷體" w:hAnsi="標楷體" w:hint="eastAsia"/>
                <w:sz w:val="20"/>
              </w:rPr>
              <w:t>對學生</w:t>
            </w:r>
            <w:r w:rsidRPr="001B5F9E">
              <w:rPr>
                <w:rFonts w:eastAsia="標楷體" w:hAnsi="標楷體"/>
                <w:sz w:val="20"/>
              </w:rPr>
              <w:t>期待</w:t>
            </w:r>
            <w:r w:rsidRPr="001B5F9E">
              <w:rPr>
                <w:rFonts w:eastAsia="標楷體" w:hAnsi="標楷體" w:hint="eastAsia"/>
                <w:sz w:val="20"/>
              </w:rPr>
              <w:t>之改變或需輔導組協助之部分</w:t>
            </w:r>
          </w:p>
        </w:tc>
        <w:tc>
          <w:tcPr>
            <w:tcW w:w="8821" w:type="dxa"/>
            <w:gridSpan w:val="5"/>
            <w:tcBorders>
              <w:left w:val="single" w:sz="4" w:space="0" w:color="auto"/>
              <w:bottom w:val="single" w:sz="6" w:space="0" w:color="000000"/>
            </w:tcBorders>
          </w:tcPr>
          <w:p w:rsidR="00D04419" w:rsidRPr="00FF3246" w:rsidRDefault="00D04419" w:rsidP="00D04419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</w:t>
            </w:r>
            <w:r w:rsidR="006F7A2E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減少</w:t>
            </w:r>
            <w:r w:rsidR="00C15A4C"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行為發生次數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   □就學穩定     □持續性關懷晤談     □提供支持性資源</w:t>
            </w:r>
          </w:p>
          <w:p w:rsidR="00D04419" w:rsidRPr="00FF3246" w:rsidRDefault="00D04419" w:rsidP="006F7A2E">
            <w:pPr>
              <w:numPr>
                <w:ilvl w:val="0"/>
                <w:numId w:val="4"/>
              </w:numPr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其他：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                   </w:t>
            </w:r>
          </w:p>
          <w:p w:rsidR="004913D1" w:rsidRPr="00FF3246" w:rsidRDefault="004913D1" w:rsidP="004913D1">
            <w:pPr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</w:tr>
      <w:tr w:rsidR="003E1B45" w:rsidRPr="00FF3246" w:rsidTr="00962638">
        <w:trPr>
          <w:trHeight w:val="525"/>
          <w:jc w:val="center"/>
        </w:trPr>
        <w:tc>
          <w:tcPr>
            <w:tcW w:w="2018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E1B45" w:rsidRDefault="003E1B45" w:rsidP="00714751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介入資源</w:t>
            </w:r>
          </w:p>
        </w:tc>
        <w:tc>
          <w:tcPr>
            <w:tcW w:w="8821" w:type="dxa"/>
            <w:gridSpan w:val="5"/>
            <w:tcBorders>
              <w:left w:val="single" w:sz="4" w:space="0" w:color="auto"/>
              <w:bottom w:val="single" w:sz="6" w:space="0" w:color="000000"/>
            </w:tcBorders>
          </w:tcPr>
          <w:p w:rsidR="003E1B45" w:rsidRDefault="003E1B45" w:rsidP="003E1B45">
            <w:pPr>
              <w:widowControl/>
              <w:numPr>
                <w:ilvl w:val="1"/>
                <w:numId w:val="10"/>
              </w:numPr>
              <w:adjustRightInd w:val="0"/>
              <w:spacing w:line="360" w:lineRule="atLeast"/>
              <w:ind w:left="840" w:hanging="665"/>
              <w:textAlignment w:val="baselin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1B45">
              <w:rPr>
                <w:rFonts w:ascii="標楷體" w:eastAsia="標楷體" w:hAnsi="標楷體" w:hint="eastAsia"/>
                <w:b/>
                <w:sz w:val="22"/>
                <w:szCs w:val="22"/>
              </w:rPr>
              <w:t>社會資源（社會處、家扶、兒家協會）社工：　　　　　　　聯絡方式：</w:t>
            </w:r>
          </w:p>
          <w:p w:rsidR="003E1B45" w:rsidRPr="00173448" w:rsidRDefault="003E1B45" w:rsidP="00173448">
            <w:pPr>
              <w:widowControl/>
              <w:numPr>
                <w:ilvl w:val="1"/>
                <w:numId w:val="10"/>
              </w:numPr>
              <w:adjustRightInd w:val="0"/>
              <w:spacing w:line="360" w:lineRule="atLeast"/>
              <w:ind w:left="840" w:hanging="665"/>
              <w:textAlignment w:val="baselin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1B45">
              <w:rPr>
                <w:rFonts w:ascii="標楷體" w:eastAsia="標楷體" w:hAnsi="標楷體" w:hint="eastAsia"/>
                <w:b/>
                <w:sz w:val="22"/>
                <w:szCs w:val="22"/>
              </w:rPr>
              <w:t>特教資源（障礙類別：　　　　　　）老師：　　　　　　　聯絡方式：</w:t>
            </w:r>
          </w:p>
        </w:tc>
      </w:tr>
      <w:tr w:rsidR="003E1B45" w:rsidRPr="00FF3246">
        <w:trPr>
          <w:trHeight w:val="525"/>
          <w:jc w:val="center"/>
        </w:trPr>
        <w:tc>
          <w:tcPr>
            <w:tcW w:w="1083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3E1B45" w:rsidRPr="00FF3246" w:rsidRDefault="003E1B45" w:rsidP="00034877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w w:val="90"/>
                <w:szCs w:val="28"/>
                <w:u w:val="single"/>
              </w:rPr>
            </w:pPr>
            <w:r w:rsidRPr="00FF3246">
              <w:rPr>
                <w:rFonts w:ascii="標楷體" w:eastAsia="標楷體" w:hAnsi="標楷體" w:hint="eastAsia"/>
                <w:w w:val="90"/>
                <w:szCs w:val="28"/>
              </w:rPr>
              <w:t>處遇措施</w:t>
            </w:r>
            <w:r>
              <w:rPr>
                <w:rFonts w:ascii="標楷體" w:eastAsia="標楷體" w:hAnsi="標楷體" w:hint="eastAsia"/>
                <w:w w:val="90"/>
                <w:szCs w:val="28"/>
              </w:rPr>
              <w:t xml:space="preserve"> </w:t>
            </w:r>
            <w:r w:rsidRPr="00FF3246">
              <w:rPr>
                <w:rFonts w:ascii="標楷體" w:eastAsia="標楷體" w:hAnsi="標楷體" w:hint="eastAsia"/>
                <w:w w:val="90"/>
                <w:szCs w:val="28"/>
              </w:rPr>
              <w:t>(輔導</w:t>
            </w:r>
            <w:r>
              <w:rPr>
                <w:rFonts w:ascii="標楷體" w:eastAsia="標楷體" w:hAnsi="標楷體" w:hint="eastAsia"/>
                <w:w w:val="90"/>
                <w:szCs w:val="28"/>
              </w:rPr>
              <w:t>組</w:t>
            </w:r>
            <w:r w:rsidRPr="00FF3246">
              <w:rPr>
                <w:rFonts w:ascii="標楷體" w:eastAsia="標楷體" w:hAnsi="標楷體" w:hint="eastAsia"/>
                <w:w w:val="90"/>
                <w:szCs w:val="28"/>
              </w:rPr>
              <w:t xml:space="preserve">填寫)  </w:t>
            </w:r>
            <w:r>
              <w:rPr>
                <w:rFonts w:ascii="標楷體" w:eastAsia="標楷體" w:hAnsi="標楷體" w:hint="eastAsia"/>
                <w:w w:val="90"/>
                <w:szCs w:val="28"/>
              </w:rPr>
              <w:t xml:space="preserve">                               </w:t>
            </w:r>
            <w:r w:rsidRPr="00FF3246">
              <w:rPr>
                <w:rFonts w:ascii="標楷體" w:eastAsia="標楷體" w:hAnsi="標楷體" w:hint="eastAsia"/>
                <w:w w:val="90"/>
                <w:szCs w:val="28"/>
              </w:rPr>
              <w:t xml:space="preserve"> 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接案日期：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 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年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月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 </w:t>
            </w:r>
            <w:r w:rsidRPr="00FF3246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日</w:t>
            </w:r>
          </w:p>
        </w:tc>
      </w:tr>
      <w:tr w:rsidR="003E1B45" w:rsidRPr="00FF3246" w:rsidTr="00391341">
        <w:trPr>
          <w:trHeight w:val="525"/>
          <w:jc w:val="center"/>
        </w:trPr>
        <w:tc>
          <w:tcPr>
            <w:tcW w:w="10839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E1B45" w:rsidRPr="000E0191" w:rsidRDefault="003E1B45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□請導師多加關懷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       </w:t>
            </w:r>
            <w:r w:rsidRPr="000E0191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</w:t>
            </w:r>
            <w:r w:rsidRPr="000E0191">
              <w:rPr>
                <w:rFonts w:ascii="標楷體" w:eastAsia="標楷體" w:hAnsi="標楷體" w:cs="Arial" w:hint="eastAsia"/>
                <w:color w:val="222222"/>
                <w:sz w:val="24"/>
                <w:szCs w:val="24"/>
              </w:rPr>
              <w:t>諮詢、提供輔導策略</w:t>
            </w:r>
          </w:p>
          <w:p w:rsidR="003E1B45" w:rsidRPr="00FF3246" w:rsidRDefault="003E1B45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□轉介輔導老師：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                  </w:t>
            </w:r>
            <w:r w:rsidR="008B31AA"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</w:t>
            </w:r>
            <w:r w:rsidR="008B31AA" w:rsidRPr="008B31AA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</w:t>
            </w:r>
          </w:p>
          <w:p w:rsidR="003E1B45" w:rsidRPr="00FF3246" w:rsidRDefault="003E1B45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□關懷性晤談</w:t>
            </w:r>
          </w:p>
          <w:p w:rsidR="003E1B45" w:rsidRPr="00FF3246" w:rsidRDefault="003E1B45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□轉介校外輔導人力：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               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 </w:t>
            </w:r>
          </w:p>
          <w:p w:rsidR="003E1B45" w:rsidRDefault="003E1B45" w:rsidP="00391341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□轉介其他外部資源：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3E1B45" w:rsidRPr="00393865" w:rsidRDefault="003E1B45" w:rsidP="00391341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</w:p>
        </w:tc>
      </w:tr>
      <w:tr w:rsidR="003E1B45" w:rsidRPr="00FF3246">
        <w:trPr>
          <w:trHeight w:val="525"/>
          <w:jc w:val="center"/>
        </w:trPr>
        <w:tc>
          <w:tcPr>
            <w:tcW w:w="10839" w:type="dxa"/>
            <w:gridSpan w:val="7"/>
            <w:tcBorders>
              <w:top w:val="single" w:sz="6" w:space="0" w:color="000000"/>
            </w:tcBorders>
            <w:vAlign w:val="center"/>
          </w:tcPr>
          <w:p w:rsidR="003E1B45" w:rsidRPr="00FF3246" w:rsidRDefault="003E1B45" w:rsidP="00A35B02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sz w:val="24"/>
                <w:szCs w:val="24"/>
              </w:rPr>
            </w:pP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輔導老師</w:t>
            </w:r>
            <w:r w:rsidRPr="00FF3246">
              <w:rPr>
                <w:rFonts w:ascii="標楷體" w:eastAsia="標楷體" w:hAnsi="標楷體" w:cs="標楷體-WinCharSetFFFF-H" w:hint="eastAsia"/>
              </w:rPr>
              <w:t>：</w:t>
            </w:r>
            <w:r w:rsidRPr="001B5F9E">
              <w:rPr>
                <w:rFonts w:ascii="標楷體" w:eastAsia="標楷體" w:hAnsi="標楷體" w:cs="標楷體-WinCharSetFFFF-H" w:hint="eastAsia"/>
              </w:rPr>
              <w:t xml:space="preserve">             </w:t>
            </w:r>
            <w:r w:rsidRPr="00FF3246">
              <w:rPr>
                <w:rFonts w:ascii="標楷體" w:eastAsia="標楷體" w:hAnsi="標楷體" w:cs="標楷體-WinCharSetFFFF-H" w:hint="eastAsia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輔導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組長：</w:t>
            </w:r>
            <w:r w:rsidRPr="001B5F9E">
              <w:rPr>
                <w:rFonts w:ascii="標楷體" w:eastAsia="標楷體" w:hAnsi="標楷體" w:cs="標楷體-WinCharSetFFFF-H" w:hint="eastAsia"/>
              </w:rPr>
              <w:t xml:space="preserve">               </w:t>
            </w:r>
            <w:r w:rsidRPr="00FF3246">
              <w:rPr>
                <w:rFonts w:ascii="標楷體" w:eastAsia="標楷體" w:hAnsi="標楷體" w:cs="標楷體-WinCharSetFFFF-H" w:hint="eastAsia"/>
              </w:rPr>
              <w:t xml:space="preserve"> 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學務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主任：</w:t>
            </w:r>
            <w:r w:rsidRPr="001B5F9E">
              <w:rPr>
                <w:rFonts w:ascii="標楷體" w:eastAsia="標楷體" w:hAnsi="標楷體" w:cs="標楷體-WinCharSetFFFF-H" w:hint="eastAsia"/>
              </w:rPr>
              <w:t xml:space="preserve">                </w:t>
            </w:r>
            <w:r w:rsidRPr="00FF3246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             </w:t>
            </w:r>
            <w:r w:rsidRPr="00FF3246">
              <w:rPr>
                <w:rFonts w:ascii="標楷體" w:eastAsia="標楷體" w:hAnsi="標楷體" w:cs="標楷體-WinCharSetFFFF-H" w:hint="eastAsia"/>
                <w:u w:val="single"/>
              </w:rPr>
              <w:t xml:space="preserve"> </w:t>
            </w:r>
            <w:r w:rsidRPr="00FF3246">
              <w:rPr>
                <w:rFonts w:ascii="標楷體" w:eastAsia="標楷體" w:hAnsi="標楷體" w:cs="標楷體-WinCharSetFFFF-H" w:hint="eastAsia"/>
              </w:rPr>
              <w:t xml:space="preserve"> </w:t>
            </w:r>
          </w:p>
        </w:tc>
      </w:tr>
    </w:tbl>
    <w:p w:rsidR="00F5369F" w:rsidRDefault="00F33ECD" w:rsidP="00171180">
      <w:pPr>
        <w:rPr>
          <w:rFonts w:ascii="微軟正黑體" w:eastAsia="微軟正黑體" w:hAnsi="微軟正黑體"/>
          <w:szCs w:val="28"/>
          <w:bdr w:val="single" w:sz="4" w:space="0" w:color="auto"/>
          <w:shd w:val="pct15" w:color="auto" w:fill="FFFFFF"/>
        </w:rPr>
      </w:pPr>
      <w:r>
        <w:br w:type="page"/>
      </w:r>
    </w:p>
    <w:p w:rsidR="00E53835" w:rsidRPr="00581102" w:rsidRDefault="00E53835" w:rsidP="00E53835">
      <w:pPr>
        <w:rPr>
          <w:rFonts w:ascii="SimHei" w:eastAsiaTheme="minorEastAsia" w:hAnsi="SimHei"/>
          <w:color w:val="C00000"/>
          <w:sz w:val="22"/>
          <w:szCs w:val="22"/>
        </w:rPr>
      </w:pPr>
      <w:r w:rsidRPr="00146F9C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附件 </w:t>
      </w:r>
      <w:r w:rsidRPr="00146F9C">
        <w:rPr>
          <w:rFonts w:ascii="微軟正黑體" w:eastAsia="微軟正黑體" w:hAnsi="微軟正黑體" w:hint="eastAsia"/>
        </w:rPr>
        <w:t xml:space="preserve"> </w:t>
      </w:r>
      <w:r>
        <w:rPr>
          <w:rFonts w:hint="eastAsia"/>
        </w:rPr>
        <w:t xml:space="preserve">  </w:t>
      </w:r>
      <w:r w:rsidRPr="001447D7">
        <w:rPr>
          <w:rFonts w:ascii="新細明體" w:eastAsia="新細明體" w:hAnsi="新細明體" w:hint="eastAsia"/>
          <w:szCs w:val="28"/>
        </w:rPr>
        <w:t>輔導紀錄摘要</w:t>
      </w:r>
      <w:r>
        <w:rPr>
          <w:rFonts w:ascii="新細明體" w:eastAsia="新細明體" w:hAnsi="新細明體" w:hint="eastAsia"/>
          <w:szCs w:val="28"/>
        </w:rPr>
        <w:t xml:space="preserve">                      </w:t>
      </w:r>
      <w:r w:rsidRPr="00581102">
        <w:rPr>
          <w:rFonts w:ascii="新細明體" w:eastAsia="新細明體" w:hAnsi="新細明體" w:hint="eastAsia"/>
          <w:sz w:val="22"/>
          <w:szCs w:val="22"/>
        </w:rPr>
        <w:t xml:space="preserve">  </w:t>
      </w:r>
      <w:r w:rsidR="00A63BD2" w:rsidRPr="00581102">
        <w:rPr>
          <w:rFonts w:ascii="標楷體" w:eastAsia="標楷體" w:hAnsi="標楷體" w:hint="eastAsia"/>
          <w:color w:val="C00000"/>
          <w:sz w:val="22"/>
          <w:szCs w:val="22"/>
        </w:rPr>
        <w:t>【</w:t>
      </w:r>
      <w:r w:rsidR="00A63BD2" w:rsidRPr="00581102">
        <w:rPr>
          <w:rFonts w:ascii="標楷體" w:eastAsia="標楷體" w:hAnsi="標楷體" w:hint="eastAsia"/>
          <w:b/>
          <w:color w:val="C00000"/>
          <w:sz w:val="22"/>
          <w:szCs w:val="22"/>
        </w:rPr>
        <w:t>可附上學生輔導相關資料(影本或電子檔)</w:t>
      </w:r>
      <w:r w:rsidR="00A63BD2" w:rsidRPr="00581102">
        <w:rPr>
          <w:rFonts w:ascii="標楷體" w:eastAsia="標楷體" w:hAnsi="標楷體" w:hint="eastAsia"/>
          <w:color w:val="C00000"/>
          <w:sz w:val="22"/>
          <w:szCs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708"/>
        <w:gridCol w:w="2268"/>
        <w:gridCol w:w="709"/>
        <w:gridCol w:w="1240"/>
      </w:tblGrid>
      <w:tr w:rsidR="00E53835" w:rsidTr="00056D4B">
        <w:trPr>
          <w:trHeight w:val="5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次數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808080"/>
            </w:tcBorders>
            <w:vAlign w:val="center"/>
          </w:tcPr>
          <w:p w:rsidR="00E53835" w:rsidRPr="007933D0" w:rsidRDefault="00E53835" w:rsidP="00056D4B">
            <w:pPr>
              <w:rPr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 xml:space="preserve">次晤談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   年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　 日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3835" w:rsidTr="00056D4B">
        <w:trPr>
          <w:trHeight w:val="777"/>
        </w:trPr>
        <w:tc>
          <w:tcPr>
            <w:tcW w:w="1134" w:type="dxa"/>
            <w:tcBorders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互動對象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:rsidR="00E53835" w:rsidRDefault="00E53835" w:rsidP="00056D4B"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□學生 □家長(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     </w:t>
            </w:r>
          </w:p>
        </w:tc>
        <w:tc>
          <w:tcPr>
            <w:tcW w:w="708" w:type="dxa"/>
            <w:tcBorders>
              <w:lef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4217" w:type="dxa"/>
            <w:gridSpan w:val="3"/>
            <w:tcBorders>
              <w:right w:val="double" w:sz="4" w:space="0" w:color="auto"/>
            </w:tcBorders>
            <w:vAlign w:val="center"/>
          </w:tcPr>
          <w:p w:rsidR="00E53835" w:rsidRPr="00517158" w:rsidRDefault="00E53835" w:rsidP="00056D4B">
            <w:pPr>
              <w:ind w:left="22"/>
              <w:rPr>
                <w:rFonts w:ascii="標楷體" w:eastAsia="標楷體" w:hAnsi="標楷體"/>
                <w:sz w:val="24"/>
                <w:szCs w:val="24"/>
              </w:rPr>
            </w:pPr>
            <w:r w:rsidRPr="00517158">
              <w:rPr>
                <w:rFonts w:ascii="標楷體" w:eastAsia="標楷體" w:hAnsi="標楷體" w:hint="eastAsia"/>
                <w:sz w:val="24"/>
                <w:szCs w:val="24"/>
              </w:rPr>
              <w:t xml:space="preserve">第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sz w:val="24"/>
                <w:szCs w:val="24"/>
              </w:rPr>
              <w:t xml:space="preserve"> 節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>(   :    ~    :    )</w:t>
            </w:r>
          </w:p>
        </w:tc>
      </w:tr>
      <w:tr w:rsidR="00E53835" w:rsidTr="00056D4B">
        <w:trPr>
          <w:trHeight w:val="777"/>
        </w:trPr>
        <w:tc>
          <w:tcPr>
            <w:tcW w:w="1134" w:type="dxa"/>
            <w:tcBorders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互動方式</w:t>
            </w:r>
          </w:p>
        </w:tc>
        <w:tc>
          <w:tcPr>
            <w:tcW w:w="9320" w:type="dxa"/>
            <w:gridSpan w:val="5"/>
            <w:tcBorders>
              <w:left w:val="single" w:sz="4" w:space="0" w:color="808080"/>
              <w:right w:val="double" w:sz="4" w:space="0" w:color="auto"/>
            </w:tcBorders>
            <w:vAlign w:val="center"/>
          </w:tcPr>
          <w:p w:rsidR="00E53835" w:rsidRDefault="00E53835" w:rsidP="00056D4B"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□面談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□電訪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□家訪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□書信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        </w:t>
            </w:r>
          </w:p>
        </w:tc>
      </w:tr>
      <w:tr w:rsidR="00E53835" w:rsidTr="00056D4B">
        <w:trPr>
          <w:trHeight w:val="2357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輔導紀要</w:t>
            </w:r>
          </w:p>
        </w:tc>
        <w:tc>
          <w:tcPr>
            <w:tcW w:w="9320" w:type="dxa"/>
            <w:gridSpan w:val="5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E53835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E53835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E53835" w:rsidRPr="003261E2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E53835" w:rsidRPr="007933D0" w:rsidRDefault="00E53835" w:rsidP="00E53835">
      <w:pPr>
        <w:rPr>
          <w:rFonts w:ascii="新細明體" w:eastAsia="新細明體" w:hAnsi="新細明體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708"/>
        <w:gridCol w:w="2268"/>
        <w:gridCol w:w="709"/>
        <w:gridCol w:w="1240"/>
      </w:tblGrid>
      <w:tr w:rsidR="00E53835" w:rsidTr="00056D4B">
        <w:trPr>
          <w:trHeight w:val="5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次數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808080"/>
            </w:tcBorders>
            <w:vAlign w:val="center"/>
          </w:tcPr>
          <w:p w:rsidR="00E53835" w:rsidRPr="007933D0" w:rsidRDefault="00E53835" w:rsidP="00056D4B">
            <w:pPr>
              <w:rPr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 xml:space="preserve">次晤談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   年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　 日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3835" w:rsidTr="00056D4B">
        <w:trPr>
          <w:trHeight w:val="777"/>
        </w:trPr>
        <w:tc>
          <w:tcPr>
            <w:tcW w:w="1134" w:type="dxa"/>
            <w:tcBorders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互動對象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:rsidR="00E53835" w:rsidRDefault="00E53835" w:rsidP="00056D4B"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□學生 □家長(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     </w:t>
            </w:r>
          </w:p>
        </w:tc>
        <w:tc>
          <w:tcPr>
            <w:tcW w:w="708" w:type="dxa"/>
            <w:tcBorders>
              <w:lef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4217" w:type="dxa"/>
            <w:gridSpan w:val="3"/>
            <w:tcBorders>
              <w:right w:val="double" w:sz="4" w:space="0" w:color="auto"/>
            </w:tcBorders>
            <w:vAlign w:val="center"/>
          </w:tcPr>
          <w:p w:rsidR="00E53835" w:rsidRPr="00517158" w:rsidRDefault="00E53835" w:rsidP="00056D4B">
            <w:pPr>
              <w:ind w:left="22"/>
              <w:rPr>
                <w:rFonts w:ascii="標楷體" w:eastAsia="標楷體" w:hAnsi="標楷體"/>
                <w:sz w:val="24"/>
                <w:szCs w:val="24"/>
              </w:rPr>
            </w:pPr>
            <w:r w:rsidRPr="00517158">
              <w:rPr>
                <w:rFonts w:ascii="標楷體" w:eastAsia="標楷體" w:hAnsi="標楷體" w:hint="eastAsia"/>
                <w:sz w:val="24"/>
                <w:szCs w:val="24"/>
              </w:rPr>
              <w:t xml:space="preserve">第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sz w:val="24"/>
                <w:szCs w:val="24"/>
              </w:rPr>
              <w:t xml:space="preserve"> 節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>(   :    ~    :    )</w:t>
            </w:r>
          </w:p>
        </w:tc>
      </w:tr>
      <w:tr w:rsidR="00E53835" w:rsidTr="00056D4B">
        <w:trPr>
          <w:trHeight w:val="777"/>
        </w:trPr>
        <w:tc>
          <w:tcPr>
            <w:tcW w:w="1134" w:type="dxa"/>
            <w:tcBorders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互動方式</w:t>
            </w:r>
          </w:p>
        </w:tc>
        <w:tc>
          <w:tcPr>
            <w:tcW w:w="9320" w:type="dxa"/>
            <w:gridSpan w:val="5"/>
            <w:tcBorders>
              <w:left w:val="single" w:sz="4" w:space="0" w:color="808080"/>
              <w:right w:val="double" w:sz="4" w:space="0" w:color="auto"/>
            </w:tcBorders>
            <w:vAlign w:val="center"/>
          </w:tcPr>
          <w:p w:rsidR="00E53835" w:rsidRDefault="00E53835" w:rsidP="00056D4B"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□面談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□電訪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□家訪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□書信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        </w:t>
            </w:r>
          </w:p>
        </w:tc>
      </w:tr>
      <w:tr w:rsidR="00E53835" w:rsidTr="00056D4B">
        <w:trPr>
          <w:trHeight w:val="2357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輔導紀要</w:t>
            </w:r>
          </w:p>
        </w:tc>
        <w:tc>
          <w:tcPr>
            <w:tcW w:w="9320" w:type="dxa"/>
            <w:gridSpan w:val="5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E53835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E53835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E53835" w:rsidRPr="003261E2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E53835" w:rsidRPr="007933D0" w:rsidRDefault="00E53835" w:rsidP="00E53835">
      <w:pPr>
        <w:rPr>
          <w:rFonts w:ascii="新細明體" w:eastAsia="新細明體" w:hAnsi="新細明體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708"/>
        <w:gridCol w:w="2268"/>
        <w:gridCol w:w="709"/>
        <w:gridCol w:w="1240"/>
      </w:tblGrid>
      <w:tr w:rsidR="00E53835" w:rsidTr="00056D4B">
        <w:trPr>
          <w:trHeight w:val="5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次數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808080"/>
            </w:tcBorders>
            <w:vAlign w:val="center"/>
          </w:tcPr>
          <w:p w:rsidR="00E53835" w:rsidRPr="007933D0" w:rsidRDefault="00E53835" w:rsidP="00056D4B">
            <w:pPr>
              <w:rPr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 xml:space="preserve">次晤談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   年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61E2">
              <w:rPr>
                <w:rFonts w:ascii="標楷體" w:eastAsia="標楷體" w:hAnsi="標楷體" w:hint="eastAsia"/>
                <w:sz w:val="22"/>
                <w:szCs w:val="22"/>
              </w:rPr>
              <w:t xml:space="preserve">　 日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3835" w:rsidRPr="003261E2" w:rsidRDefault="00E53835" w:rsidP="00056D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3835" w:rsidTr="00056D4B">
        <w:trPr>
          <w:trHeight w:val="777"/>
        </w:trPr>
        <w:tc>
          <w:tcPr>
            <w:tcW w:w="1134" w:type="dxa"/>
            <w:tcBorders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互動對象</w:t>
            </w:r>
          </w:p>
        </w:tc>
        <w:tc>
          <w:tcPr>
            <w:tcW w:w="4395" w:type="dxa"/>
            <w:tcBorders>
              <w:left w:val="single" w:sz="4" w:space="0" w:color="808080"/>
            </w:tcBorders>
            <w:vAlign w:val="center"/>
          </w:tcPr>
          <w:p w:rsidR="00E53835" w:rsidRDefault="00E53835" w:rsidP="00056D4B"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□學生 □家長(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 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     </w:t>
            </w:r>
          </w:p>
        </w:tc>
        <w:tc>
          <w:tcPr>
            <w:tcW w:w="708" w:type="dxa"/>
            <w:tcBorders>
              <w:lef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4217" w:type="dxa"/>
            <w:gridSpan w:val="3"/>
            <w:tcBorders>
              <w:right w:val="double" w:sz="4" w:space="0" w:color="auto"/>
            </w:tcBorders>
            <w:vAlign w:val="center"/>
          </w:tcPr>
          <w:p w:rsidR="00E53835" w:rsidRPr="00517158" w:rsidRDefault="00E53835" w:rsidP="00056D4B">
            <w:pPr>
              <w:ind w:left="22"/>
              <w:rPr>
                <w:rFonts w:ascii="標楷體" w:eastAsia="標楷體" w:hAnsi="標楷體"/>
                <w:sz w:val="24"/>
                <w:szCs w:val="24"/>
              </w:rPr>
            </w:pPr>
            <w:r w:rsidRPr="00517158">
              <w:rPr>
                <w:rFonts w:ascii="標楷體" w:eastAsia="標楷體" w:hAnsi="標楷體" w:hint="eastAsia"/>
                <w:sz w:val="24"/>
                <w:szCs w:val="24"/>
              </w:rPr>
              <w:t xml:space="preserve">第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sz w:val="24"/>
                <w:szCs w:val="24"/>
              </w:rPr>
              <w:t xml:space="preserve"> 節 </w:t>
            </w:r>
            <w:r w:rsidRPr="007933D0">
              <w:rPr>
                <w:rFonts w:ascii="標楷體" w:eastAsia="標楷體" w:hAnsi="標楷體" w:hint="eastAsia"/>
                <w:sz w:val="24"/>
                <w:szCs w:val="24"/>
              </w:rPr>
              <w:t>(   :    ~    :    )</w:t>
            </w:r>
          </w:p>
        </w:tc>
      </w:tr>
      <w:tr w:rsidR="00E53835" w:rsidTr="00056D4B">
        <w:trPr>
          <w:trHeight w:val="777"/>
        </w:trPr>
        <w:tc>
          <w:tcPr>
            <w:tcW w:w="1134" w:type="dxa"/>
            <w:tcBorders>
              <w:left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互動方式</w:t>
            </w:r>
          </w:p>
        </w:tc>
        <w:tc>
          <w:tcPr>
            <w:tcW w:w="9320" w:type="dxa"/>
            <w:gridSpan w:val="5"/>
            <w:tcBorders>
              <w:left w:val="single" w:sz="4" w:space="0" w:color="808080"/>
              <w:right w:val="double" w:sz="4" w:space="0" w:color="auto"/>
            </w:tcBorders>
            <w:vAlign w:val="center"/>
          </w:tcPr>
          <w:p w:rsidR="00E53835" w:rsidRDefault="00E53835" w:rsidP="00056D4B"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□面談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□電訪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□家訪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□書信</w:t>
            </w:r>
            <w:r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 xml:space="preserve">  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</w:rPr>
              <w:t>□其他</w:t>
            </w:r>
            <w:r w:rsidRPr="00517158">
              <w:rPr>
                <w:rFonts w:ascii="標楷體" w:eastAsia="標楷體" w:hAnsi="標楷體" w:hint="eastAsia"/>
                <w:w w:val="90"/>
                <w:sz w:val="24"/>
                <w:szCs w:val="24"/>
                <w:u w:val="single"/>
              </w:rPr>
              <w:t xml:space="preserve">　            </w:t>
            </w:r>
          </w:p>
        </w:tc>
      </w:tr>
      <w:tr w:rsidR="00E53835" w:rsidTr="00056D4B">
        <w:trPr>
          <w:trHeight w:val="2357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E53835" w:rsidRPr="003261E2" w:rsidRDefault="00E53835" w:rsidP="00056D4B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261E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輔導紀要</w:t>
            </w:r>
          </w:p>
        </w:tc>
        <w:tc>
          <w:tcPr>
            <w:tcW w:w="9320" w:type="dxa"/>
            <w:gridSpan w:val="5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E53835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E53835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E53835" w:rsidRPr="003261E2" w:rsidRDefault="00E53835" w:rsidP="00056D4B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F33ECD" w:rsidRPr="00146F9C" w:rsidRDefault="00F33ECD" w:rsidP="00F33ECD">
      <w:pPr>
        <w:rPr>
          <w:rFonts w:ascii="微軟正黑體" w:eastAsia="微軟正黑體" w:hAnsi="微軟正黑體"/>
          <w:szCs w:val="28"/>
        </w:rPr>
      </w:pPr>
      <w:r w:rsidRPr="00146F9C">
        <w:rPr>
          <w:rFonts w:ascii="微軟正黑體" w:eastAsia="微軟正黑體" w:hAnsi="微軟正黑體" w:hint="eastAsia"/>
          <w:szCs w:val="28"/>
          <w:bdr w:val="single" w:sz="4" w:space="0" w:color="auto"/>
          <w:shd w:val="pct15" w:color="auto" w:fill="FFFFFF"/>
        </w:rPr>
        <w:lastRenderedPageBreak/>
        <w:t xml:space="preserve">說明 </w:t>
      </w:r>
    </w:p>
    <w:p w:rsidR="0054542C" w:rsidRPr="00B650D4" w:rsidRDefault="003050D6" w:rsidP="00C95D08">
      <w:pPr>
        <w:numPr>
          <w:ilvl w:val="0"/>
          <w:numId w:val="11"/>
        </w:numPr>
        <w:ind w:left="851" w:hanging="567"/>
        <w:rPr>
          <w:rFonts w:ascii="標楷體" w:eastAsia="標楷體" w:hAnsi="標楷體"/>
          <w:w w:val="90"/>
          <w:szCs w:val="28"/>
        </w:rPr>
      </w:pPr>
      <w:r>
        <w:rPr>
          <w:rFonts w:ascii="標楷體" w:eastAsia="標楷體" w:hAnsi="標楷體" w:hint="eastAsia"/>
          <w:w w:val="90"/>
          <w:szCs w:val="28"/>
        </w:rPr>
        <w:t>學生</w:t>
      </w:r>
      <w:r w:rsidR="00F33ECD" w:rsidRPr="00B650D4">
        <w:rPr>
          <w:rFonts w:ascii="標楷體" w:eastAsia="標楷體" w:hAnsi="標楷體" w:hint="eastAsia"/>
          <w:w w:val="90"/>
          <w:szCs w:val="28"/>
        </w:rPr>
        <w:t>主述問題</w:t>
      </w:r>
      <w:r w:rsidR="00E26104">
        <w:rPr>
          <w:rFonts w:ascii="標楷體" w:eastAsia="標楷體" w:hAnsi="標楷體" w:hint="eastAsia"/>
          <w:w w:val="90"/>
          <w:szCs w:val="28"/>
        </w:rPr>
        <w:t>之</w:t>
      </w:r>
      <w:r w:rsidR="00C95D08" w:rsidRPr="00B650D4">
        <w:rPr>
          <w:rFonts w:ascii="標楷體" w:eastAsia="標楷體" w:hAnsi="標楷體" w:hint="eastAsia"/>
          <w:w w:val="90"/>
          <w:szCs w:val="28"/>
        </w:rPr>
        <w:t>具體</w:t>
      </w:r>
      <w:r w:rsidR="00F33ECD" w:rsidRPr="00B650D4">
        <w:rPr>
          <w:rFonts w:ascii="標楷體" w:eastAsia="標楷體" w:hAnsi="標楷體" w:hint="eastAsia"/>
          <w:w w:val="90"/>
          <w:szCs w:val="28"/>
        </w:rPr>
        <w:t>描述</w:t>
      </w:r>
    </w:p>
    <w:p w:rsidR="00835258" w:rsidRPr="0054542C" w:rsidRDefault="00835258" w:rsidP="00835258">
      <w:pPr>
        <w:numPr>
          <w:ilvl w:val="0"/>
          <w:numId w:val="14"/>
        </w:numPr>
        <w:ind w:leftChars="152" w:left="740" w:hangingChars="131" w:hanging="314"/>
        <w:rPr>
          <w:rFonts w:ascii="標楷體" w:eastAsia="標楷體" w:hAnsi="標楷體"/>
          <w:sz w:val="24"/>
          <w:szCs w:val="24"/>
        </w:rPr>
      </w:pPr>
      <w:r w:rsidRPr="0054542C">
        <w:rPr>
          <w:rFonts w:ascii="標楷體" w:eastAsia="標楷體" w:hAnsi="標楷體" w:hint="eastAsia"/>
          <w:sz w:val="24"/>
          <w:szCs w:val="24"/>
        </w:rPr>
        <w:t>問題對誰造成影響</w:t>
      </w:r>
    </w:p>
    <w:p w:rsidR="00835258" w:rsidRPr="0054542C" w:rsidRDefault="00835258" w:rsidP="00835258">
      <w:pPr>
        <w:numPr>
          <w:ilvl w:val="0"/>
          <w:numId w:val="14"/>
        </w:numPr>
        <w:ind w:leftChars="152" w:left="740" w:hangingChars="131" w:hanging="314"/>
        <w:rPr>
          <w:rFonts w:ascii="標楷體" w:eastAsia="標楷體" w:hAnsi="標楷體"/>
          <w:sz w:val="24"/>
          <w:szCs w:val="24"/>
        </w:rPr>
      </w:pPr>
      <w:r w:rsidRPr="0054542C">
        <w:rPr>
          <w:rFonts w:ascii="標楷體" w:eastAsia="標楷體" w:hAnsi="標楷體" w:hint="eastAsia"/>
          <w:sz w:val="24"/>
          <w:szCs w:val="24"/>
        </w:rPr>
        <w:t>問題的頻率：一週</w:t>
      </w:r>
      <w:r w:rsidR="007933D0">
        <w:rPr>
          <w:rFonts w:ascii="標楷體" w:eastAsia="標楷體" w:hAnsi="標楷體" w:hint="eastAsia"/>
          <w:sz w:val="24"/>
          <w:szCs w:val="24"/>
        </w:rPr>
        <w:t>發生</w:t>
      </w:r>
      <w:r w:rsidRPr="0054542C">
        <w:rPr>
          <w:rFonts w:ascii="標楷體" w:eastAsia="標楷體" w:hAnsi="標楷體" w:hint="eastAsia"/>
          <w:sz w:val="24"/>
          <w:szCs w:val="24"/>
        </w:rPr>
        <w:t>次</w:t>
      </w:r>
      <w:r w:rsidR="007933D0">
        <w:rPr>
          <w:rFonts w:ascii="標楷體" w:eastAsia="標楷體" w:hAnsi="標楷體" w:hint="eastAsia"/>
          <w:sz w:val="24"/>
          <w:szCs w:val="24"/>
        </w:rPr>
        <w:t>數</w:t>
      </w:r>
      <w:r w:rsidRPr="0054542C">
        <w:rPr>
          <w:rFonts w:ascii="標楷體" w:eastAsia="標楷體" w:hAnsi="標楷體" w:hint="eastAsia"/>
          <w:sz w:val="24"/>
          <w:szCs w:val="24"/>
        </w:rPr>
        <w:t>，一次的持續時間</w:t>
      </w:r>
    </w:p>
    <w:p w:rsidR="00835258" w:rsidRPr="0054542C" w:rsidRDefault="00835258" w:rsidP="00835258">
      <w:pPr>
        <w:numPr>
          <w:ilvl w:val="0"/>
          <w:numId w:val="14"/>
        </w:numPr>
        <w:ind w:leftChars="152" w:left="740" w:hangingChars="131" w:hanging="314"/>
        <w:rPr>
          <w:rFonts w:ascii="標楷體" w:eastAsia="標楷體" w:hAnsi="標楷體"/>
          <w:sz w:val="24"/>
          <w:szCs w:val="24"/>
        </w:rPr>
      </w:pPr>
      <w:r w:rsidRPr="0054542C">
        <w:rPr>
          <w:rFonts w:ascii="標楷體" w:eastAsia="標楷體" w:hAnsi="標楷體" w:hint="eastAsia"/>
          <w:sz w:val="24"/>
          <w:szCs w:val="24"/>
        </w:rPr>
        <w:t>問題什麼時候開始</w:t>
      </w:r>
    </w:p>
    <w:p w:rsidR="007933D0" w:rsidRDefault="00835258" w:rsidP="00860EA5">
      <w:pPr>
        <w:numPr>
          <w:ilvl w:val="0"/>
          <w:numId w:val="14"/>
        </w:numPr>
        <w:ind w:leftChars="152" w:left="740" w:hangingChars="131" w:hanging="314"/>
        <w:rPr>
          <w:rFonts w:ascii="標楷體" w:eastAsia="標楷體" w:hAnsi="標楷體"/>
          <w:sz w:val="24"/>
          <w:szCs w:val="24"/>
        </w:rPr>
      </w:pPr>
      <w:r w:rsidRPr="007933D0">
        <w:rPr>
          <w:rFonts w:ascii="標楷體" w:eastAsia="標楷體" w:hAnsi="標楷體" w:hint="eastAsia"/>
          <w:sz w:val="24"/>
          <w:szCs w:val="24"/>
        </w:rPr>
        <w:t>問題的嚴重性（1-10分，評估嚴重程度 ）</w:t>
      </w:r>
    </w:p>
    <w:p w:rsidR="00835258" w:rsidRPr="007933D0" w:rsidRDefault="00835258" w:rsidP="00860EA5">
      <w:pPr>
        <w:numPr>
          <w:ilvl w:val="0"/>
          <w:numId w:val="14"/>
        </w:numPr>
        <w:ind w:leftChars="152" w:left="740" w:hangingChars="131" w:hanging="314"/>
        <w:rPr>
          <w:rFonts w:ascii="標楷體" w:eastAsia="標楷體" w:hAnsi="標楷體"/>
          <w:sz w:val="24"/>
          <w:szCs w:val="24"/>
        </w:rPr>
      </w:pPr>
      <w:r w:rsidRPr="007933D0">
        <w:rPr>
          <w:rFonts w:ascii="標楷體" w:eastAsia="標楷體" w:hAnsi="標楷體" w:hint="eastAsia"/>
          <w:sz w:val="24"/>
          <w:szCs w:val="24"/>
        </w:rPr>
        <w:t>其它說明</w:t>
      </w:r>
      <w:r w:rsidR="000C2FD8">
        <w:rPr>
          <w:rFonts w:ascii="標楷體" w:eastAsia="標楷體" w:hAnsi="標楷體" w:hint="eastAsia"/>
          <w:sz w:val="24"/>
          <w:szCs w:val="24"/>
        </w:rPr>
        <w:t xml:space="preserve"> </w:t>
      </w:r>
      <w:r w:rsidR="000C2FD8" w:rsidRPr="000C2FD8">
        <w:rPr>
          <w:rFonts w:ascii="標楷體" w:eastAsia="標楷體" w:hAnsi="標楷體" w:hint="eastAsia"/>
          <w:color w:val="C00000"/>
          <w:sz w:val="24"/>
          <w:szCs w:val="24"/>
        </w:rPr>
        <w:t>(學生人際關係描述、課業描述及學生個人特質描述)</w:t>
      </w:r>
    </w:p>
    <w:p w:rsidR="00A7196B" w:rsidRPr="007933D0" w:rsidRDefault="00A7196B" w:rsidP="00A7196B">
      <w:pPr>
        <w:numPr>
          <w:ilvl w:val="0"/>
          <w:numId w:val="15"/>
        </w:numPr>
        <w:ind w:left="851" w:hanging="567"/>
        <w:rPr>
          <w:rFonts w:ascii="標楷體" w:eastAsia="標楷體" w:hAnsi="標楷體"/>
          <w:w w:val="90"/>
          <w:szCs w:val="28"/>
        </w:rPr>
      </w:pPr>
      <w:r w:rsidRPr="00B650D4">
        <w:rPr>
          <w:rFonts w:ascii="標楷體" w:eastAsia="標楷體" w:hAnsi="標楷體" w:hint="eastAsia"/>
          <w:w w:val="90"/>
          <w:szCs w:val="28"/>
        </w:rPr>
        <w:t>家庭</w:t>
      </w:r>
      <w:r w:rsidR="00E81A9A" w:rsidRPr="00B650D4">
        <w:rPr>
          <w:rFonts w:ascii="標楷體" w:eastAsia="標楷體" w:hAnsi="標楷體" w:hint="eastAsia"/>
          <w:w w:val="90"/>
          <w:szCs w:val="28"/>
        </w:rPr>
        <w:t>狀況</w:t>
      </w:r>
      <w:r w:rsidRPr="00B650D4">
        <w:rPr>
          <w:rFonts w:ascii="標楷體" w:eastAsia="標楷體" w:hAnsi="標楷體" w:hint="eastAsia"/>
          <w:w w:val="90"/>
          <w:szCs w:val="28"/>
        </w:rPr>
        <w:t>補充描述</w:t>
      </w:r>
    </w:p>
    <w:p w:rsidR="00A7196B" w:rsidRPr="00A7196B" w:rsidRDefault="00A7196B" w:rsidP="00A7196B">
      <w:pPr>
        <w:ind w:leftChars="152" w:left="668" w:hangingChars="101" w:hanging="242"/>
        <w:rPr>
          <w:rFonts w:ascii="標楷體" w:eastAsia="標楷體" w:hAnsi="標楷體"/>
          <w:sz w:val="24"/>
          <w:szCs w:val="24"/>
        </w:rPr>
      </w:pPr>
      <w:r w:rsidRPr="00A7196B">
        <w:rPr>
          <w:rFonts w:ascii="標楷體" w:eastAsia="標楷體" w:hAnsi="標楷體" w:hint="eastAsia"/>
          <w:sz w:val="24"/>
          <w:szCs w:val="24"/>
        </w:rPr>
        <w:t>1.</w:t>
      </w:r>
      <w:r w:rsidRPr="00A7196B">
        <w:rPr>
          <w:rFonts w:ascii="標楷體" w:eastAsia="標楷體" w:hAnsi="標楷體" w:hint="eastAsia"/>
          <w:sz w:val="24"/>
          <w:szCs w:val="24"/>
        </w:rPr>
        <w:tab/>
      </w:r>
      <w:r w:rsidR="000C2FD8">
        <w:rPr>
          <w:rFonts w:ascii="標楷體" w:eastAsia="標楷體" w:hAnsi="標楷體" w:hint="eastAsia"/>
          <w:sz w:val="24"/>
          <w:szCs w:val="24"/>
          <w:u w:val="double"/>
        </w:rPr>
        <w:t>身分別/家庭狀況</w:t>
      </w:r>
      <w:r w:rsidRPr="00A7196B">
        <w:rPr>
          <w:rFonts w:ascii="標楷體" w:eastAsia="標楷體" w:hAnsi="標楷體" w:hint="eastAsia"/>
          <w:sz w:val="24"/>
          <w:szCs w:val="24"/>
        </w:rPr>
        <w:t>：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原住民</w:t>
      </w:r>
      <w:r w:rsidR="000C2FD8">
        <w:rPr>
          <w:rFonts w:ascii="標楷體" w:eastAsia="標楷體" w:hAnsi="標楷體" w:hint="eastAsia"/>
          <w:bCs/>
          <w:sz w:val="24"/>
          <w:szCs w:val="24"/>
        </w:rPr>
        <w:t>、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新移民子女</w:t>
      </w:r>
      <w:r w:rsidR="000C2FD8">
        <w:rPr>
          <w:rFonts w:ascii="標楷體" w:eastAsia="標楷體" w:hAnsi="標楷體" w:hint="eastAsia"/>
          <w:bCs/>
          <w:sz w:val="24"/>
          <w:szCs w:val="24"/>
        </w:rPr>
        <w:t>…/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隔代教養</w:t>
      </w:r>
      <w:r w:rsidR="000C2FD8">
        <w:rPr>
          <w:rFonts w:ascii="標楷體" w:eastAsia="標楷體" w:hAnsi="標楷體" w:hint="eastAsia"/>
          <w:bCs/>
          <w:sz w:val="24"/>
          <w:szCs w:val="24"/>
        </w:rPr>
        <w:t>、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繼親</w:t>
      </w:r>
      <w:r w:rsidRPr="00A7196B">
        <w:rPr>
          <w:rFonts w:ascii="標楷體" w:eastAsia="標楷體" w:hAnsi="標楷體" w:hint="eastAsia"/>
          <w:sz w:val="24"/>
          <w:szCs w:val="24"/>
        </w:rPr>
        <w:t>…等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A7196B" w:rsidRPr="00A7196B" w:rsidRDefault="00A7196B" w:rsidP="00E56AC2">
      <w:pPr>
        <w:ind w:leftChars="152" w:left="668" w:hangingChars="101" w:hanging="242"/>
        <w:rPr>
          <w:rFonts w:ascii="標楷體" w:eastAsia="標楷體" w:hAnsi="標楷體"/>
          <w:sz w:val="24"/>
          <w:szCs w:val="24"/>
        </w:rPr>
      </w:pPr>
      <w:r w:rsidRPr="00A7196B">
        <w:rPr>
          <w:rFonts w:ascii="標楷體" w:eastAsia="標楷體" w:hAnsi="標楷體" w:hint="eastAsia"/>
          <w:sz w:val="24"/>
          <w:szCs w:val="24"/>
        </w:rPr>
        <w:t>2.</w:t>
      </w:r>
      <w:r w:rsidRPr="00A7196B">
        <w:rPr>
          <w:rFonts w:ascii="標楷體" w:eastAsia="標楷體" w:hAnsi="標楷體" w:hint="eastAsia"/>
          <w:sz w:val="24"/>
          <w:szCs w:val="24"/>
        </w:rPr>
        <w:tab/>
      </w:r>
      <w:r w:rsidR="000C2FD8">
        <w:rPr>
          <w:rFonts w:ascii="標楷體" w:eastAsia="標楷體" w:hAnsi="標楷體" w:hint="eastAsia"/>
          <w:sz w:val="24"/>
          <w:szCs w:val="24"/>
          <w:u w:val="double"/>
        </w:rPr>
        <w:t>高風險家庭</w:t>
      </w:r>
      <w:r w:rsidR="00E56AC2">
        <w:rPr>
          <w:rFonts w:ascii="標楷體" w:eastAsia="標楷體" w:hAnsi="標楷體" w:hint="eastAsia"/>
          <w:sz w:val="24"/>
          <w:szCs w:val="24"/>
          <w:u w:val="double"/>
        </w:rPr>
        <w:t>檢核</w:t>
      </w:r>
      <w:r w:rsidRPr="00A7196B">
        <w:rPr>
          <w:rFonts w:ascii="標楷體" w:eastAsia="標楷體" w:hAnsi="標楷體" w:hint="eastAsia"/>
          <w:sz w:val="24"/>
          <w:szCs w:val="24"/>
        </w:rPr>
        <w:t>：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家庭成員有酗酒、吸毒前科</w:t>
      </w:r>
      <w:r w:rsidR="00E56AC2">
        <w:rPr>
          <w:rFonts w:ascii="標楷體" w:eastAsia="標楷體" w:hAnsi="標楷體" w:hint="eastAsia"/>
          <w:bCs/>
          <w:sz w:val="24"/>
          <w:szCs w:val="24"/>
        </w:rPr>
        <w:t>/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家人有精神病史</w:t>
      </w:r>
      <w:r w:rsidR="00E56AC2">
        <w:rPr>
          <w:rFonts w:ascii="標楷體" w:eastAsia="標楷體" w:hAnsi="標楷體" w:hint="eastAsia"/>
          <w:bCs/>
          <w:sz w:val="24"/>
          <w:szCs w:val="24"/>
        </w:rPr>
        <w:t>/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負擔家計者死亡、出走、重病、入獄服刑</w:t>
      </w:r>
      <w:r w:rsidR="00E56AC2">
        <w:rPr>
          <w:rFonts w:ascii="標楷體" w:eastAsia="標楷體" w:hAnsi="標楷體" w:hint="eastAsia"/>
          <w:bCs/>
          <w:sz w:val="24"/>
          <w:szCs w:val="24"/>
        </w:rPr>
        <w:t>/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家庭激烈衝突、家庭關係紊亂</w:t>
      </w:r>
      <w:r w:rsidR="00E56AC2">
        <w:rPr>
          <w:rFonts w:ascii="標楷體" w:eastAsia="標楷體" w:hAnsi="標楷體" w:hint="eastAsia"/>
          <w:bCs/>
          <w:sz w:val="24"/>
          <w:szCs w:val="24"/>
        </w:rPr>
        <w:t>/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家人曾有自殺傾向或自殺紀錄</w:t>
      </w:r>
      <w:r w:rsidR="00E56AC2">
        <w:rPr>
          <w:rFonts w:ascii="標楷體" w:eastAsia="標楷體" w:hAnsi="標楷體" w:hint="eastAsia"/>
          <w:bCs/>
          <w:sz w:val="24"/>
          <w:szCs w:val="24"/>
        </w:rPr>
        <w:t>/</w:t>
      </w:r>
      <w:r w:rsidR="000C2FD8" w:rsidRPr="000C2FD8">
        <w:rPr>
          <w:rFonts w:ascii="標楷體" w:eastAsia="標楷體" w:hAnsi="標楷體" w:hint="eastAsia"/>
          <w:bCs/>
          <w:sz w:val="24"/>
          <w:szCs w:val="24"/>
        </w:rPr>
        <w:t>主要照顧者從事特種行業影響兒少照顧</w:t>
      </w:r>
      <w:r w:rsidRPr="00A7196B">
        <w:rPr>
          <w:rFonts w:ascii="標楷體" w:eastAsia="標楷體" w:hAnsi="標楷體" w:hint="eastAsia"/>
          <w:sz w:val="24"/>
          <w:szCs w:val="24"/>
        </w:rPr>
        <w:t>…等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0C2FD8" w:rsidRPr="00E56AC2" w:rsidRDefault="00A7196B" w:rsidP="00E56AC2">
      <w:pPr>
        <w:ind w:leftChars="152" w:left="668" w:hangingChars="101" w:hanging="242"/>
        <w:rPr>
          <w:rFonts w:ascii="標楷體" w:eastAsia="標楷體" w:hAnsi="標楷體"/>
          <w:sz w:val="24"/>
          <w:szCs w:val="24"/>
        </w:rPr>
      </w:pPr>
      <w:r w:rsidRPr="00A7196B">
        <w:rPr>
          <w:rFonts w:ascii="標楷體" w:eastAsia="標楷體" w:hAnsi="標楷體" w:hint="eastAsia"/>
          <w:sz w:val="24"/>
          <w:szCs w:val="24"/>
        </w:rPr>
        <w:t>3.</w:t>
      </w:r>
      <w:r w:rsidRPr="00E81A9A">
        <w:rPr>
          <w:rFonts w:ascii="標楷體" w:eastAsia="標楷體" w:hAnsi="標楷體" w:hint="eastAsia"/>
          <w:sz w:val="24"/>
          <w:szCs w:val="24"/>
          <w:u w:val="double"/>
        </w:rPr>
        <w:tab/>
        <w:t>家庭背景/家庭功能</w:t>
      </w:r>
      <w:r w:rsidRPr="00A7196B">
        <w:rPr>
          <w:rFonts w:ascii="標楷體" w:eastAsia="標楷體" w:hAnsi="標楷體" w:hint="eastAsia"/>
          <w:sz w:val="24"/>
          <w:szCs w:val="24"/>
        </w:rPr>
        <w:t>：如家長職業、居住環境、主要照顧者、作息及生活方式、生理照顧情形、心理照顧情形、親子關係、手足關係、家庭氣氛、教養情形…等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BE6B76" w:rsidRPr="00B650D4" w:rsidRDefault="00BE6B76" w:rsidP="00CF4DE4">
      <w:pPr>
        <w:numPr>
          <w:ilvl w:val="0"/>
          <w:numId w:val="15"/>
        </w:numPr>
        <w:ind w:left="851" w:hanging="567"/>
        <w:rPr>
          <w:rFonts w:ascii="標楷體" w:eastAsia="標楷體" w:hAnsi="標楷體"/>
          <w:w w:val="90"/>
          <w:szCs w:val="28"/>
        </w:rPr>
      </w:pPr>
      <w:r w:rsidRPr="00B650D4">
        <w:rPr>
          <w:rFonts w:ascii="標楷體" w:eastAsia="標楷體" w:hAnsi="標楷體" w:hint="eastAsia"/>
          <w:szCs w:val="28"/>
        </w:rPr>
        <w:t>其他</w:t>
      </w:r>
    </w:p>
    <w:p w:rsidR="00F5369F" w:rsidRDefault="00F5369F" w:rsidP="00171180">
      <w:pPr>
        <w:ind w:firstLineChars="197" w:firstLine="425"/>
        <w:rPr>
          <w:rFonts w:ascii="標楷體" w:eastAsia="標楷體" w:hAnsi="標楷體"/>
          <w:w w:val="90"/>
          <w:sz w:val="24"/>
          <w:szCs w:val="24"/>
        </w:rPr>
      </w:pPr>
      <w:r>
        <w:rPr>
          <w:rFonts w:ascii="標楷體" w:eastAsia="標楷體" w:hAnsi="標楷體" w:hint="eastAsia"/>
          <w:w w:val="90"/>
          <w:sz w:val="24"/>
          <w:szCs w:val="24"/>
        </w:rPr>
        <w:t xml:space="preserve"> 為保護學生資料，可另下載封面裝訂。</w:t>
      </w:r>
    </w:p>
    <w:p w:rsidR="00CC5179" w:rsidRDefault="00CC5179" w:rsidP="00171180">
      <w:pPr>
        <w:ind w:firstLineChars="197" w:firstLine="425"/>
        <w:rPr>
          <w:rFonts w:ascii="標楷體" w:eastAsia="標楷體" w:hAnsi="標楷體"/>
          <w:w w:val="90"/>
          <w:sz w:val="24"/>
          <w:szCs w:val="24"/>
        </w:rPr>
      </w:pPr>
    </w:p>
    <w:p w:rsidR="00CC5179" w:rsidRPr="00C95D08" w:rsidRDefault="00CC5179" w:rsidP="00CC5179">
      <w:pPr>
        <w:ind w:firstLineChars="197" w:firstLine="425"/>
        <w:rPr>
          <w:rFonts w:ascii="標楷體" w:eastAsia="標楷體" w:hAnsi="標楷體"/>
          <w:w w:val="90"/>
          <w:sz w:val="24"/>
          <w:szCs w:val="24"/>
        </w:rPr>
      </w:pPr>
    </w:p>
    <w:p w:rsidR="00CC5179" w:rsidRPr="00393865" w:rsidRDefault="00CC5179" w:rsidP="00CC5179">
      <w:pPr>
        <w:jc w:val="right"/>
        <w:rPr>
          <w:rFonts w:ascii="新細明體" w:eastAsia="新細明體" w:hAnsi="新細明體"/>
          <w:i/>
          <w:sz w:val="24"/>
          <w:szCs w:val="24"/>
        </w:rPr>
      </w:pPr>
      <w:r>
        <w:rPr>
          <w:rFonts w:ascii="新細明體" w:eastAsia="新細明體" w:hAnsi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6830060" cy="23495"/>
                <wp:effectExtent l="18415" t="9525" r="9525" b="1460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0060" cy="234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.8pt;margin-top:0;width:537.8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hOWwIAAG4EAAAOAAAAZHJzL2Uyb0RvYy54bWysVMGO0zAQvSPxD1bu3STdbGmjbVcoabks&#10;UGkX7q7tNBaObdnephXiFzjuASTEhePuCYkD3wOr/QvGTlsoXBBCkZxxPPPmzcxzTs/WjUArZixX&#10;chylR0mEmCSKcrkcRy8uZ71hhKzDkmKhJBtHG2ajs8nDB6etzllf1UpQZhCASJu3ehzVzuk8ji2p&#10;WYPtkdJMwmGlTIMdbM0ypga3gN6IuJ8kg7hVhmqjCLMWvpbdYTQJ+FXFiHteVZY5JMYRcHNhNWFd&#10;+DWenOJ8abCuOdnSwP/AosFcQtI9VIkdRleG/wHVcGKUVZU7IqqJVVVxwkINUE2a/FbNRY01C7VA&#10;c6zet8n+P1jybDU3iFOYXYQkbmBEd+8/33159+369u725v7jzfe3n+6/fkCpb1WrbQ4RhZwbXyxZ&#10;ywt9rsgri6QqaiyXLFC+3GjACRHxQYjfWA0JF+1TRcEHXzkV+rauTIMqwfVLH+jBoTdoHQa12Q+K&#10;rR0i8HEwPIbZwzwJnPWPs9GJZxfj3MP4YG2se8JUg7wxjqwzmC9rVygpQRLKdCnw6ty6LnAX4IOl&#10;mnEhgjKERC0QGiUnSSBlleDUn3o/a5aLQhi0wiCuLPHPlsaBm4cusa07PwpWpzqjriQNWWqG6XRr&#10;O8xFZ0M5Qvo8UDXw3Fqdql6PktF0OB1mvaw/mPaypCx7j2dF1hvM0kcn5XFZFGX6xlNOs7zmlDLp&#10;We8UnmZ/p6DtXeu0udf4vj/xIXqYAJDdvQPpIAA/8049C0U3c+N77rUAog7O2wvob82v++D18zcx&#10;+QEAAP//AwBQSwMEFAAGAAgAAAAhAPg14cvaAAAABgEAAA8AAABkcnMvZG93bnJldi54bWxMj8Fq&#10;wzAQRO+F/oPYQm+JnLbExrUcSqGXQgJJ+gGKtbFMrJWR5MT++25O7W2WGWbeVpvJ9eKKIXaeFKyW&#10;GQikxpuOWgU/x69FASImTUb3nlDBjBE29eNDpUvjb7TH6yG1gksollqBTWkopYyNRafj0g9I7J19&#10;cDrxGVppgr5xuevlS5atpdMd8YLVA35abC6H0Sn4nv2lsOchULPD/WjnrcsLo9Tz0/TxDiLhlP7C&#10;cMdndKiZ6eRHMlH0CharNScV8EN3N8vfWJ0UvOYg60r+x69/AQAA//8DAFBLAQItABQABgAIAAAA&#10;IQC2gziS/gAAAOEBAAATAAAAAAAAAAAAAAAAAAAAAABbQ29udGVudF9UeXBlc10ueG1sUEsBAi0A&#10;FAAGAAgAAAAhADj9If/WAAAAlAEAAAsAAAAAAAAAAAAAAAAALwEAAF9yZWxzLy5yZWxzUEsBAi0A&#10;FAAGAAgAAAAhAH6haE5bAgAAbgQAAA4AAAAAAAAAAAAAAAAALgIAAGRycy9lMm9Eb2MueG1sUEsB&#10;Ai0AFAAGAAgAAAAhAPg14cvaAAAABgEAAA8AAAAAAAAAAAAAAAAAtQQAAGRycy9kb3ducmV2Lnht&#10;bFBLBQYAAAAABAAEAPMAAAC8BQAAAAA=&#10;" strokecolor="#404040" strokeweight="1.5pt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Y="631"/>
        <w:tblW w:w="107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0"/>
      </w:tblGrid>
      <w:tr w:rsidR="00CC5179" w:rsidRPr="002A0884" w:rsidTr="00056D4B">
        <w:trPr>
          <w:cantSplit/>
          <w:trHeight w:val="5752"/>
        </w:trPr>
        <w:tc>
          <w:tcPr>
            <w:tcW w:w="10760" w:type="dxa"/>
          </w:tcPr>
          <w:p w:rsidR="00CC5179" w:rsidRPr="008874C4" w:rsidRDefault="00CC5179" w:rsidP="00056D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4C4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評估回覆單</w:t>
            </w:r>
            <w:r w:rsidRPr="008874C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CC5179" w:rsidRPr="002A0884" w:rsidRDefault="00CC5179" w:rsidP="00056D4B">
            <w:pPr>
              <w:ind w:leftChars="101" w:left="283"/>
              <w:rPr>
                <w:rFonts w:ascii="標楷體" w:eastAsia="標楷體" w:hAnsi="標楷體"/>
              </w:rPr>
            </w:pPr>
            <w:r w:rsidRPr="008874C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74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A0884">
              <w:rPr>
                <w:rFonts w:ascii="標楷體" w:eastAsia="標楷體" w:hAnsi="標楷體" w:hint="eastAsia"/>
              </w:rPr>
              <w:t>老師，您好:</w:t>
            </w:r>
          </w:p>
          <w:p w:rsidR="00CC5179" w:rsidRPr="000058E6" w:rsidRDefault="00CC5179" w:rsidP="00056D4B">
            <w:pPr>
              <w:ind w:leftChars="102" w:left="286"/>
              <w:rPr>
                <w:rFonts w:ascii="標楷體" w:eastAsia="標楷體" w:hAnsi="標楷體"/>
                <w:sz w:val="27"/>
                <w:szCs w:val="27"/>
              </w:rPr>
            </w:pPr>
            <w:r w:rsidRPr="000058E6">
              <w:rPr>
                <w:rFonts w:ascii="標楷體" w:eastAsia="標楷體" w:hAnsi="標楷體" w:hint="eastAsia"/>
                <w:sz w:val="27"/>
                <w:szCs w:val="27"/>
              </w:rPr>
              <w:t xml:space="preserve">    您所轉介之學生</w:t>
            </w:r>
            <w:r w:rsidRPr="000C2FD8">
              <w:rPr>
                <w:rFonts w:ascii="標楷體" w:eastAsia="標楷體" w:hAnsi="標楷體" w:hint="eastAsia"/>
                <w:color w:val="C00000"/>
                <w:sz w:val="27"/>
                <w:szCs w:val="27"/>
                <w:u w:val="single"/>
              </w:rPr>
              <w:t xml:space="preserve">    </w:t>
            </w:r>
            <w:r w:rsidRPr="00E41574">
              <w:rPr>
                <w:rFonts w:ascii="標楷體" w:eastAsia="標楷體" w:hAnsi="標楷體" w:hint="eastAsia"/>
                <w:color w:val="C00000"/>
                <w:sz w:val="16"/>
                <w:szCs w:val="16"/>
                <w:u w:val="single"/>
              </w:rPr>
              <w:t>座號</w:t>
            </w:r>
            <w:r w:rsidRPr="000C2FD8">
              <w:rPr>
                <w:rFonts w:ascii="標楷體" w:eastAsia="標楷體" w:hAnsi="標楷體" w:hint="eastAsia"/>
                <w:color w:val="C00000"/>
                <w:sz w:val="27"/>
                <w:szCs w:val="27"/>
                <w:u w:val="single"/>
              </w:rPr>
              <w:t xml:space="preserve">        </w:t>
            </w:r>
            <w:r w:rsidRPr="000058E6">
              <w:rPr>
                <w:rFonts w:ascii="標楷體" w:eastAsia="標楷體" w:hAnsi="標楷體" w:hint="eastAsia"/>
                <w:sz w:val="27"/>
                <w:szCs w:val="27"/>
              </w:rPr>
              <w:t>，經評估後決議對於該生後續的輔導方式，</w:t>
            </w:r>
          </w:p>
          <w:p w:rsidR="00CC5179" w:rsidRPr="000058E6" w:rsidRDefault="00CC5179" w:rsidP="00056D4B">
            <w:pPr>
              <w:ind w:leftChars="102" w:left="286"/>
              <w:rPr>
                <w:rFonts w:ascii="標楷體" w:eastAsia="標楷體" w:hAnsi="標楷體"/>
                <w:sz w:val="27"/>
                <w:szCs w:val="27"/>
              </w:rPr>
            </w:pPr>
            <w:r w:rsidRPr="000058E6">
              <w:rPr>
                <w:rFonts w:ascii="標楷體" w:eastAsia="標楷體" w:hAnsi="標楷體" w:hint="eastAsia"/>
                <w:sz w:val="27"/>
                <w:szCs w:val="27"/>
              </w:rPr>
              <w:t>安排如下：</w:t>
            </w:r>
          </w:p>
          <w:p w:rsidR="00CC5179" w:rsidRPr="000058E6" w:rsidRDefault="00CC5179" w:rsidP="00056D4B">
            <w:pPr>
              <w:autoSpaceDE w:val="0"/>
              <w:autoSpaceDN w:val="0"/>
              <w:adjustRightInd w:val="0"/>
              <w:ind w:leftChars="405" w:left="1134"/>
              <w:rPr>
                <w:rFonts w:ascii="標楷體" w:eastAsia="標楷體" w:hAnsi="標楷體" w:cs="標楷體-WinCharSetFFFF-H"/>
                <w:sz w:val="27"/>
                <w:szCs w:val="27"/>
              </w:rPr>
            </w:pP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</w:rPr>
              <w:t xml:space="preserve">□請導師多加關懷      </w:t>
            </w:r>
          </w:p>
          <w:p w:rsidR="00CC5179" w:rsidRPr="000058E6" w:rsidRDefault="00CC5179" w:rsidP="00056D4B">
            <w:pPr>
              <w:autoSpaceDE w:val="0"/>
              <w:autoSpaceDN w:val="0"/>
              <w:adjustRightInd w:val="0"/>
              <w:ind w:leftChars="405" w:left="1134"/>
              <w:rPr>
                <w:rFonts w:ascii="標楷體" w:eastAsia="標楷體" w:hAnsi="標楷體" w:cs="標楷體-WinCharSetFFFF-H"/>
                <w:sz w:val="27"/>
                <w:szCs w:val="27"/>
              </w:rPr>
            </w:pP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</w:rPr>
              <w:t>□</w:t>
            </w:r>
            <w:r w:rsidRPr="000058E6">
              <w:rPr>
                <w:rFonts w:ascii="標楷體" w:eastAsia="標楷體" w:hAnsi="標楷體" w:cs="Arial" w:hint="eastAsia"/>
                <w:color w:val="222222"/>
                <w:sz w:val="27"/>
                <w:szCs w:val="27"/>
              </w:rPr>
              <w:t>諮詢、提供輔導策略</w:t>
            </w:r>
          </w:p>
          <w:p w:rsidR="00CC5179" w:rsidRPr="000058E6" w:rsidRDefault="00CC5179" w:rsidP="00056D4B">
            <w:pPr>
              <w:autoSpaceDE w:val="0"/>
              <w:autoSpaceDN w:val="0"/>
              <w:adjustRightInd w:val="0"/>
              <w:ind w:leftChars="405" w:left="1134"/>
              <w:rPr>
                <w:rFonts w:ascii="標楷體" w:eastAsia="標楷體" w:hAnsi="標楷體" w:cs="標楷體-WinCharSetFFFF-H"/>
                <w:sz w:val="27"/>
                <w:szCs w:val="27"/>
                <w:shd w:val="pct15" w:color="auto" w:fill="FFFFFF"/>
              </w:rPr>
            </w:pP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</w:rPr>
              <w:t>□轉介輔導老師：</w:t>
            </w: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  <w:u w:val="single"/>
              </w:rPr>
              <w:t xml:space="preserve">                      </w:t>
            </w:r>
          </w:p>
          <w:p w:rsidR="00CC5179" w:rsidRPr="000058E6" w:rsidRDefault="00CC5179" w:rsidP="00056D4B">
            <w:pPr>
              <w:autoSpaceDE w:val="0"/>
              <w:autoSpaceDN w:val="0"/>
              <w:adjustRightInd w:val="0"/>
              <w:ind w:leftChars="405" w:left="1134"/>
              <w:rPr>
                <w:rFonts w:ascii="標楷體" w:eastAsia="標楷體" w:hAnsi="標楷體" w:cs="標楷體-WinCharSetFFFF-H"/>
                <w:sz w:val="27"/>
                <w:szCs w:val="27"/>
              </w:rPr>
            </w:pP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</w:rPr>
              <w:t>□關懷性晤談</w:t>
            </w:r>
          </w:p>
          <w:p w:rsidR="00CC5179" w:rsidRPr="000058E6" w:rsidRDefault="00CC5179" w:rsidP="00056D4B">
            <w:pPr>
              <w:autoSpaceDE w:val="0"/>
              <w:autoSpaceDN w:val="0"/>
              <w:adjustRightInd w:val="0"/>
              <w:ind w:leftChars="405" w:left="1134"/>
              <w:rPr>
                <w:rFonts w:ascii="標楷體" w:eastAsia="標楷體" w:hAnsi="標楷體" w:cs="標楷體-WinCharSetFFFF-H"/>
                <w:sz w:val="27"/>
                <w:szCs w:val="27"/>
              </w:rPr>
            </w:pP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</w:rPr>
              <w:t>□轉介校外輔導人力：</w:t>
            </w: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  <w:u w:val="single"/>
              </w:rPr>
              <w:t xml:space="preserve">                  </w:t>
            </w:r>
          </w:p>
          <w:p w:rsidR="00CC5179" w:rsidRPr="000058E6" w:rsidRDefault="00CC5179" w:rsidP="00056D4B">
            <w:pPr>
              <w:autoSpaceDE w:val="0"/>
              <w:autoSpaceDN w:val="0"/>
              <w:adjustRightInd w:val="0"/>
              <w:ind w:leftChars="405" w:left="1134"/>
              <w:rPr>
                <w:rFonts w:ascii="標楷體" w:eastAsia="標楷體" w:hAnsi="標楷體" w:cs="標楷體-WinCharSetFFFF-H"/>
                <w:sz w:val="27"/>
                <w:szCs w:val="27"/>
              </w:rPr>
            </w:pP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</w:rPr>
              <w:t>□轉介其他外部資源：</w:t>
            </w:r>
            <w:r w:rsidRPr="000058E6">
              <w:rPr>
                <w:rFonts w:ascii="標楷體" w:eastAsia="標楷體" w:hAnsi="標楷體" w:cs="標楷體-WinCharSetFFFF-H" w:hint="eastAsia"/>
                <w:sz w:val="27"/>
                <w:szCs w:val="27"/>
                <w:u w:val="single"/>
              </w:rPr>
              <w:t xml:space="preserve">                  </w:t>
            </w:r>
          </w:p>
          <w:p w:rsidR="00CC5179" w:rsidRPr="008874C4" w:rsidRDefault="00CC5179" w:rsidP="00056D4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  <w:p w:rsidR="00CC5179" w:rsidRDefault="00CC5179" w:rsidP="00056D4B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A0884">
              <w:rPr>
                <w:rFonts w:ascii="標楷體" w:eastAsia="標楷體" w:hAnsi="標楷體" w:hint="eastAsia"/>
              </w:rPr>
              <w:t xml:space="preserve"> </w:t>
            </w:r>
            <w:r w:rsidRPr="00DE5C8F">
              <w:rPr>
                <w:rFonts w:ascii="標楷體" w:eastAsia="標楷體" w:hAnsi="標楷體" w:hint="eastAsia"/>
              </w:rPr>
              <w:t xml:space="preserve"> </w:t>
            </w:r>
            <w:r w:rsidRPr="00DE5C8F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輔導老師</w:t>
            </w:r>
            <w:r w:rsidRPr="00DE5C8F">
              <w:rPr>
                <w:rFonts w:ascii="標楷體" w:eastAsia="標楷體" w:hAnsi="標楷體" w:cs="標楷體-WinCharSetFFFF-H" w:hint="eastAsia"/>
              </w:rPr>
              <w:t xml:space="preserve">：            </w:t>
            </w:r>
            <w:r w:rsidRPr="00DE5C8F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>輔導組長：</w:t>
            </w:r>
            <w:r w:rsidRPr="00DE5C8F">
              <w:rPr>
                <w:rFonts w:ascii="標楷體" w:eastAsia="標楷體" w:hAnsi="標楷體" w:hint="eastAsia"/>
                <w:b/>
              </w:rPr>
              <w:t xml:space="preserve">  </w:t>
            </w:r>
            <w:r w:rsidRPr="00DE5C8F">
              <w:rPr>
                <w:rFonts w:ascii="標楷體" w:eastAsia="標楷體" w:hAnsi="標楷體" w:cs="標楷體-WinCharSetFFFF-H" w:hint="eastAsia"/>
                <w:sz w:val="24"/>
                <w:szCs w:val="24"/>
              </w:rPr>
              <w:t xml:space="preserve"> </w:t>
            </w:r>
            <w:r w:rsidRPr="00DE5C8F">
              <w:rPr>
                <w:rFonts w:ascii="標楷體" w:eastAsia="標楷體" w:hAnsi="標楷體" w:cs="標楷體-WinCharSetFFFF-H" w:hint="eastAsia"/>
                <w:color w:val="FF0000"/>
                <w:sz w:val="24"/>
                <w:szCs w:val="24"/>
              </w:rPr>
              <w:t xml:space="preserve">  </w:t>
            </w:r>
            <w:r w:rsidRPr="00DE5C8F">
              <w:rPr>
                <w:rFonts w:ascii="標楷體" w:eastAsia="標楷體" w:hAnsi="標楷體" w:hint="eastAsia"/>
                <w:b/>
                <w:color w:val="00B0F0"/>
              </w:rPr>
              <w:t xml:space="preserve"> </w:t>
            </w:r>
            <w:r w:rsidRPr="00DE5C8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0884">
              <w:rPr>
                <w:rFonts w:ascii="標楷體" w:eastAsia="標楷體" w:hAnsi="標楷體" w:hint="eastAsia"/>
              </w:rPr>
              <w:t xml:space="preserve">    日期：    年    月 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C5179" w:rsidRPr="00C86F42" w:rsidRDefault="00CC5179" w:rsidP="00056D4B">
            <w:pPr>
              <w:spacing w:line="400" w:lineRule="exact"/>
              <w:ind w:right="280"/>
              <w:jc w:val="right"/>
              <w:rPr>
                <w:rFonts w:ascii="標楷體" w:eastAsia="標楷體" w:hAnsi="標楷體"/>
              </w:rPr>
            </w:pPr>
          </w:p>
        </w:tc>
      </w:tr>
    </w:tbl>
    <w:p w:rsidR="00CC5179" w:rsidRPr="00D50315" w:rsidRDefault="00CC5179" w:rsidP="00CC5179">
      <w:pPr>
        <w:rPr>
          <w:rFonts w:ascii="標楷體" w:eastAsia="標楷體" w:hAnsi="標楷體"/>
          <w:b/>
          <w:color w:val="808080" w:themeColor="background1" w:themeShade="80"/>
          <w:szCs w:val="28"/>
        </w:rPr>
      </w:pPr>
      <w:r w:rsidRPr="00D50315">
        <w:rPr>
          <w:rFonts w:ascii="標楷體" w:eastAsia="標楷體" w:hAnsi="標楷體" w:hint="eastAsia"/>
          <w:b/>
          <w:color w:val="808080" w:themeColor="background1" w:themeShade="80"/>
          <w:szCs w:val="28"/>
        </w:rPr>
        <w:t>※本聯由輔導組填寫後，副本交予導師留存</w:t>
      </w:r>
    </w:p>
    <w:sectPr w:rsidR="00CC5179" w:rsidRPr="00D50315" w:rsidSect="00E56AC2">
      <w:footerReference w:type="even" r:id="rId9"/>
      <w:footerReference w:type="default" r:id="rId10"/>
      <w:pgSz w:w="11906" w:h="16838"/>
      <w:pgMar w:top="567" w:right="567" w:bottom="284" w:left="567" w:header="851" w:footer="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DC" w:rsidRDefault="00CA5EDC">
      <w:r>
        <w:separator/>
      </w:r>
    </w:p>
  </w:endnote>
  <w:endnote w:type="continuationSeparator" w:id="0">
    <w:p w:rsidR="00CA5EDC" w:rsidRDefault="00CA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altName w:val="Arial Unicode MS"/>
    <w:panose1 w:val="03000909000000000000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8F" w:rsidRDefault="00605261" w:rsidP="00F523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C8F" w:rsidRDefault="00DE5C8F" w:rsidP="000939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8F" w:rsidRPr="00D719BA" w:rsidRDefault="00605261" w:rsidP="00F52301">
    <w:pPr>
      <w:pStyle w:val="a4"/>
      <w:framePr w:wrap="around" w:vAnchor="text" w:hAnchor="margin" w:xAlign="right" w:y="1"/>
      <w:rPr>
        <w:rStyle w:val="a5"/>
        <w:color w:val="00B0F0"/>
      </w:rPr>
    </w:pPr>
    <w:r w:rsidRPr="00D719BA">
      <w:rPr>
        <w:rStyle w:val="a5"/>
        <w:color w:val="00B0F0"/>
      </w:rPr>
      <w:fldChar w:fldCharType="begin"/>
    </w:r>
    <w:r w:rsidR="00DE5C8F" w:rsidRPr="00D719BA">
      <w:rPr>
        <w:rStyle w:val="a5"/>
        <w:color w:val="00B0F0"/>
      </w:rPr>
      <w:instrText xml:space="preserve">PAGE  </w:instrText>
    </w:r>
    <w:r w:rsidRPr="00D719BA">
      <w:rPr>
        <w:rStyle w:val="a5"/>
        <w:color w:val="00B0F0"/>
      </w:rPr>
      <w:fldChar w:fldCharType="separate"/>
    </w:r>
    <w:r w:rsidR="00DF31B5">
      <w:rPr>
        <w:rStyle w:val="a5"/>
        <w:noProof/>
        <w:color w:val="00B0F0"/>
      </w:rPr>
      <w:t>4</w:t>
    </w:r>
    <w:r w:rsidRPr="00D719BA">
      <w:rPr>
        <w:rStyle w:val="a5"/>
        <w:color w:val="00B0F0"/>
      </w:rPr>
      <w:fldChar w:fldCharType="end"/>
    </w:r>
  </w:p>
  <w:p w:rsidR="00DE5C8F" w:rsidRDefault="00DE5C8F" w:rsidP="000939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DC" w:rsidRDefault="00CA5EDC">
      <w:r>
        <w:separator/>
      </w:r>
    </w:p>
  </w:footnote>
  <w:footnote w:type="continuationSeparator" w:id="0">
    <w:p w:rsidR="00CA5EDC" w:rsidRDefault="00CA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678"/>
    <w:multiLevelType w:val="hybridMultilevel"/>
    <w:tmpl w:val="5E869C26"/>
    <w:lvl w:ilvl="0" w:tplc="6D586A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DA5510"/>
    <w:multiLevelType w:val="hybridMultilevel"/>
    <w:tmpl w:val="64D6F1FA"/>
    <w:lvl w:ilvl="0" w:tplc="CC00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36260"/>
    <w:multiLevelType w:val="hybridMultilevel"/>
    <w:tmpl w:val="E8C2F098"/>
    <w:lvl w:ilvl="0" w:tplc="9414707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A9B04E1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8C05FE"/>
    <w:multiLevelType w:val="multilevel"/>
    <w:tmpl w:val="6C94CBB0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0B65B35"/>
    <w:multiLevelType w:val="hybridMultilevel"/>
    <w:tmpl w:val="46AA6D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D586A5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-WinCharSetFFFF-H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7F25F00"/>
    <w:multiLevelType w:val="hybridMultilevel"/>
    <w:tmpl w:val="19343A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28A6D01"/>
    <w:multiLevelType w:val="hybridMultilevel"/>
    <w:tmpl w:val="12B4D0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782E54"/>
    <w:multiLevelType w:val="hybridMultilevel"/>
    <w:tmpl w:val="BDDC1340"/>
    <w:lvl w:ilvl="0" w:tplc="7206BB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625C3"/>
    <w:multiLevelType w:val="hybridMultilevel"/>
    <w:tmpl w:val="B8201C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E240295"/>
    <w:multiLevelType w:val="hybridMultilevel"/>
    <w:tmpl w:val="6C94CBB0"/>
    <w:lvl w:ilvl="0" w:tplc="6D586A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D65219"/>
    <w:multiLevelType w:val="hybridMultilevel"/>
    <w:tmpl w:val="2ADCA348"/>
    <w:lvl w:ilvl="0" w:tplc="CBAA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5BF8081B"/>
    <w:multiLevelType w:val="hybridMultilevel"/>
    <w:tmpl w:val="2370D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B8B100C"/>
    <w:multiLevelType w:val="hybridMultilevel"/>
    <w:tmpl w:val="A9D4C38E"/>
    <w:lvl w:ilvl="0" w:tplc="6D586A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C497AFD"/>
    <w:multiLevelType w:val="hybridMultilevel"/>
    <w:tmpl w:val="89A629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C14DEE"/>
    <w:multiLevelType w:val="hybridMultilevel"/>
    <w:tmpl w:val="46B4E3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6D586A5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標楷體-WinCharSetFFFF-H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4D8602E"/>
    <w:multiLevelType w:val="hybridMultilevel"/>
    <w:tmpl w:val="E92E31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471FCF"/>
    <w:multiLevelType w:val="hybridMultilevel"/>
    <w:tmpl w:val="8CBED1EE"/>
    <w:lvl w:ilvl="0" w:tplc="EC14581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D6158EB"/>
    <w:multiLevelType w:val="hybridMultilevel"/>
    <w:tmpl w:val="30707E3C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3"/>
  </w:num>
  <w:num w:numId="15">
    <w:abstractNumId w:val="2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34"/>
    <w:rsid w:val="000058E6"/>
    <w:rsid w:val="00034877"/>
    <w:rsid w:val="000865B7"/>
    <w:rsid w:val="00086D79"/>
    <w:rsid w:val="00093923"/>
    <w:rsid w:val="000C2FD8"/>
    <w:rsid w:val="000E0191"/>
    <w:rsid w:val="00125504"/>
    <w:rsid w:val="001264ED"/>
    <w:rsid w:val="001447D7"/>
    <w:rsid w:val="00146F9C"/>
    <w:rsid w:val="00150BB4"/>
    <w:rsid w:val="00154199"/>
    <w:rsid w:val="00163961"/>
    <w:rsid w:val="00171180"/>
    <w:rsid w:val="00173448"/>
    <w:rsid w:val="00186FDC"/>
    <w:rsid w:val="00193915"/>
    <w:rsid w:val="001B06D1"/>
    <w:rsid w:val="001B4621"/>
    <w:rsid w:val="001B5F9E"/>
    <w:rsid w:val="001D0E28"/>
    <w:rsid w:val="0020538D"/>
    <w:rsid w:val="00242CFB"/>
    <w:rsid w:val="00270F6F"/>
    <w:rsid w:val="00275D3D"/>
    <w:rsid w:val="002A2525"/>
    <w:rsid w:val="002E123A"/>
    <w:rsid w:val="002F468A"/>
    <w:rsid w:val="002F68FB"/>
    <w:rsid w:val="002F7191"/>
    <w:rsid w:val="00300A6E"/>
    <w:rsid w:val="003050D6"/>
    <w:rsid w:val="00310C66"/>
    <w:rsid w:val="00320E86"/>
    <w:rsid w:val="003261E2"/>
    <w:rsid w:val="00341CD9"/>
    <w:rsid w:val="00357790"/>
    <w:rsid w:val="0036394A"/>
    <w:rsid w:val="00391341"/>
    <w:rsid w:val="00393865"/>
    <w:rsid w:val="003A302C"/>
    <w:rsid w:val="003A3E2B"/>
    <w:rsid w:val="003C1010"/>
    <w:rsid w:val="003C5B33"/>
    <w:rsid w:val="003C5F7D"/>
    <w:rsid w:val="003D1C61"/>
    <w:rsid w:val="003E1B45"/>
    <w:rsid w:val="00404409"/>
    <w:rsid w:val="00483E11"/>
    <w:rsid w:val="0048443B"/>
    <w:rsid w:val="004913D1"/>
    <w:rsid w:val="004E64ED"/>
    <w:rsid w:val="00507EB7"/>
    <w:rsid w:val="005139A5"/>
    <w:rsid w:val="00517158"/>
    <w:rsid w:val="00523453"/>
    <w:rsid w:val="005249B9"/>
    <w:rsid w:val="00540B04"/>
    <w:rsid w:val="00543F63"/>
    <w:rsid w:val="0054542C"/>
    <w:rsid w:val="00581102"/>
    <w:rsid w:val="005C164D"/>
    <w:rsid w:val="00605261"/>
    <w:rsid w:val="00617C66"/>
    <w:rsid w:val="0064251F"/>
    <w:rsid w:val="006825D5"/>
    <w:rsid w:val="006A4B02"/>
    <w:rsid w:val="006A7364"/>
    <w:rsid w:val="006C36E0"/>
    <w:rsid w:val="006D1A3A"/>
    <w:rsid w:val="006D4E7E"/>
    <w:rsid w:val="006D66C6"/>
    <w:rsid w:val="006E0733"/>
    <w:rsid w:val="006F7A2E"/>
    <w:rsid w:val="00714751"/>
    <w:rsid w:val="007214AC"/>
    <w:rsid w:val="00727C06"/>
    <w:rsid w:val="00732738"/>
    <w:rsid w:val="00766350"/>
    <w:rsid w:val="007917A7"/>
    <w:rsid w:val="007933D0"/>
    <w:rsid w:val="007C6BB6"/>
    <w:rsid w:val="007D0727"/>
    <w:rsid w:val="00835258"/>
    <w:rsid w:val="0084339E"/>
    <w:rsid w:val="00860EA5"/>
    <w:rsid w:val="00864CB5"/>
    <w:rsid w:val="00875BAA"/>
    <w:rsid w:val="00883D64"/>
    <w:rsid w:val="008874C4"/>
    <w:rsid w:val="008B31AA"/>
    <w:rsid w:val="008C5178"/>
    <w:rsid w:val="0090140B"/>
    <w:rsid w:val="00922F42"/>
    <w:rsid w:val="0093505A"/>
    <w:rsid w:val="009417BE"/>
    <w:rsid w:val="00943B12"/>
    <w:rsid w:val="0095434A"/>
    <w:rsid w:val="00962638"/>
    <w:rsid w:val="009638B3"/>
    <w:rsid w:val="00964718"/>
    <w:rsid w:val="009C353E"/>
    <w:rsid w:val="00A35B02"/>
    <w:rsid w:val="00A371D1"/>
    <w:rsid w:val="00A41B69"/>
    <w:rsid w:val="00A43F78"/>
    <w:rsid w:val="00A63BD2"/>
    <w:rsid w:val="00A64D75"/>
    <w:rsid w:val="00A717C2"/>
    <w:rsid w:val="00A7196B"/>
    <w:rsid w:val="00A744FE"/>
    <w:rsid w:val="00AB4C34"/>
    <w:rsid w:val="00AD5F9E"/>
    <w:rsid w:val="00B01307"/>
    <w:rsid w:val="00B22E31"/>
    <w:rsid w:val="00B27ED5"/>
    <w:rsid w:val="00B366F3"/>
    <w:rsid w:val="00B53A2F"/>
    <w:rsid w:val="00B650D4"/>
    <w:rsid w:val="00B72FD2"/>
    <w:rsid w:val="00B85A5A"/>
    <w:rsid w:val="00B96E99"/>
    <w:rsid w:val="00BD0F7A"/>
    <w:rsid w:val="00BE4753"/>
    <w:rsid w:val="00BE6B76"/>
    <w:rsid w:val="00BF7DB9"/>
    <w:rsid w:val="00C15A4C"/>
    <w:rsid w:val="00C314A5"/>
    <w:rsid w:val="00C51555"/>
    <w:rsid w:val="00C5478F"/>
    <w:rsid w:val="00C824FA"/>
    <w:rsid w:val="00C86F42"/>
    <w:rsid w:val="00C95D08"/>
    <w:rsid w:val="00CA5EDC"/>
    <w:rsid w:val="00CC5179"/>
    <w:rsid w:val="00CD4E02"/>
    <w:rsid w:val="00CF4DE4"/>
    <w:rsid w:val="00D04419"/>
    <w:rsid w:val="00D20AFA"/>
    <w:rsid w:val="00D25F20"/>
    <w:rsid w:val="00D34EF0"/>
    <w:rsid w:val="00D37723"/>
    <w:rsid w:val="00D4264B"/>
    <w:rsid w:val="00D50315"/>
    <w:rsid w:val="00D719BA"/>
    <w:rsid w:val="00D743D3"/>
    <w:rsid w:val="00D75013"/>
    <w:rsid w:val="00DA7F34"/>
    <w:rsid w:val="00DB0C5E"/>
    <w:rsid w:val="00DB14E8"/>
    <w:rsid w:val="00DC2A36"/>
    <w:rsid w:val="00DD6E08"/>
    <w:rsid w:val="00DE5C8F"/>
    <w:rsid w:val="00DF0323"/>
    <w:rsid w:val="00DF31B5"/>
    <w:rsid w:val="00E141E8"/>
    <w:rsid w:val="00E1748A"/>
    <w:rsid w:val="00E26104"/>
    <w:rsid w:val="00E32366"/>
    <w:rsid w:val="00E32DBF"/>
    <w:rsid w:val="00E41574"/>
    <w:rsid w:val="00E5269D"/>
    <w:rsid w:val="00E53835"/>
    <w:rsid w:val="00E56AC2"/>
    <w:rsid w:val="00E77F43"/>
    <w:rsid w:val="00E81A9A"/>
    <w:rsid w:val="00E81D91"/>
    <w:rsid w:val="00E81EA0"/>
    <w:rsid w:val="00EB7A25"/>
    <w:rsid w:val="00ED5FBB"/>
    <w:rsid w:val="00EE7659"/>
    <w:rsid w:val="00F33ECD"/>
    <w:rsid w:val="00F50B53"/>
    <w:rsid w:val="00F52301"/>
    <w:rsid w:val="00F5369F"/>
    <w:rsid w:val="00F930B8"/>
    <w:rsid w:val="00FA12E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34"/>
    <w:pPr>
      <w:widowControl w:val="0"/>
    </w:pPr>
    <w:rPr>
      <w:rFonts w:ascii="華康勘亭流" w:eastAsia="華康勘亭流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C34"/>
    <w:pPr>
      <w:spacing w:after="120"/>
    </w:pPr>
    <w:rPr>
      <w:rFonts w:ascii="Times New Roman" w:eastAsia="新細明體"/>
      <w:kern w:val="2"/>
      <w:sz w:val="24"/>
      <w:szCs w:val="24"/>
    </w:rPr>
  </w:style>
  <w:style w:type="paragraph" w:styleId="a4">
    <w:name w:val="footer"/>
    <w:basedOn w:val="a"/>
    <w:rsid w:val="000939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93923"/>
  </w:style>
  <w:style w:type="paragraph" w:styleId="a6">
    <w:name w:val="header"/>
    <w:basedOn w:val="a"/>
    <w:rsid w:val="00093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1264ED"/>
    <w:pPr>
      <w:ind w:leftChars="200" w:left="480"/>
    </w:pPr>
    <w:rPr>
      <w:rFonts w:ascii="Times New Roman" w:eastAsia="新細明體"/>
      <w:kern w:val="2"/>
      <w:sz w:val="24"/>
      <w:szCs w:val="24"/>
    </w:rPr>
  </w:style>
  <w:style w:type="character" w:styleId="a8">
    <w:name w:val="annotation reference"/>
    <w:basedOn w:val="a0"/>
    <w:rsid w:val="00F33ECD"/>
    <w:rPr>
      <w:sz w:val="18"/>
      <w:szCs w:val="18"/>
    </w:rPr>
  </w:style>
  <w:style w:type="paragraph" w:styleId="a9">
    <w:name w:val="annotation text"/>
    <w:basedOn w:val="a"/>
    <w:link w:val="aa"/>
    <w:rsid w:val="00F33ECD"/>
  </w:style>
  <w:style w:type="character" w:customStyle="1" w:styleId="aa">
    <w:name w:val="註解文字 字元"/>
    <w:basedOn w:val="a0"/>
    <w:link w:val="a9"/>
    <w:rsid w:val="00F33ECD"/>
    <w:rPr>
      <w:rFonts w:ascii="華康勘亭流" w:eastAsia="華康勘亭流"/>
      <w:sz w:val="28"/>
    </w:rPr>
  </w:style>
  <w:style w:type="paragraph" w:styleId="ab">
    <w:name w:val="annotation subject"/>
    <w:basedOn w:val="a9"/>
    <w:next w:val="a9"/>
    <w:link w:val="ac"/>
    <w:rsid w:val="00F33ECD"/>
    <w:rPr>
      <w:b/>
      <w:bCs/>
    </w:rPr>
  </w:style>
  <w:style w:type="character" w:customStyle="1" w:styleId="ac">
    <w:name w:val="註解主旨 字元"/>
    <w:basedOn w:val="aa"/>
    <w:link w:val="ab"/>
    <w:rsid w:val="00F33ECD"/>
    <w:rPr>
      <w:rFonts w:ascii="華康勘亭流" w:eastAsia="華康勘亭流"/>
      <w:b/>
      <w:bCs/>
      <w:sz w:val="28"/>
    </w:rPr>
  </w:style>
  <w:style w:type="paragraph" w:styleId="ad">
    <w:name w:val="Balloon Text"/>
    <w:basedOn w:val="a"/>
    <w:link w:val="ae"/>
    <w:rsid w:val="00F33ECD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33ECD"/>
    <w:rPr>
      <w:rFonts w:ascii="Cambria" w:eastAsia="新細明體" w:hAnsi="Cambria" w:cs="Times New Roman"/>
      <w:sz w:val="18"/>
      <w:szCs w:val="18"/>
    </w:rPr>
  </w:style>
  <w:style w:type="table" w:styleId="af">
    <w:name w:val="Table Grid"/>
    <w:basedOn w:val="a1"/>
    <w:rsid w:val="00BE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E01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34"/>
    <w:pPr>
      <w:widowControl w:val="0"/>
    </w:pPr>
    <w:rPr>
      <w:rFonts w:ascii="華康勘亭流" w:eastAsia="華康勘亭流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C34"/>
    <w:pPr>
      <w:spacing w:after="120"/>
    </w:pPr>
    <w:rPr>
      <w:rFonts w:ascii="Times New Roman" w:eastAsia="新細明體"/>
      <w:kern w:val="2"/>
      <w:sz w:val="24"/>
      <w:szCs w:val="24"/>
    </w:rPr>
  </w:style>
  <w:style w:type="paragraph" w:styleId="a4">
    <w:name w:val="footer"/>
    <w:basedOn w:val="a"/>
    <w:rsid w:val="000939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93923"/>
  </w:style>
  <w:style w:type="paragraph" w:styleId="a6">
    <w:name w:val="header"/>
    <w:basedOn w:val="a"/>
    <w:rsid w:val="00093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1264ED"/>
    <w:pPr>
      <w:ind w:leftChars="200" w:left="480"/>
    </w:pPr>
    <w:rPr>
      <w:rFonts w:ascii="Times New Roman" w:eastAsia="新細明體"/>
      <w:kern w:val="2"/>
      <w:sz w:val="24"/>
      <w:szCs w:val="24"/>
    </w:rPr>
  </w:style>
  <w:style w:type="character" w:styleId="a8">
    <w:name w:val="annotation reference"/>
    <w:basedOn w:val="a0"/>
    <w:rsid w:val="00F33ECD"/>
    <w:rPr>
      <w:sz w:val="18"/>
      <w:szCs w:val="18"/>
    </w:rPr>
  </w:style>
  <w:style w:type="paragraph" w:styleId="a9">
    <w:name w:val="annotation text"/>
    <w:basedOn w:val="a"/>
    <w:link w:val="aa"/>
    <w:rsid w:val="00F33ECD"/>
  </w:style>
  <w:style w:type="character" w:customStyle="1" w:styleId="aa">
    <w:name w:val="註解文字 字元"/>
    <w:basedOn w:val="a0"/>
    <w:link w:val="a9"/>
    <w:rsid w:val="00F33ECD"/>
    <w:rPr>
      <w:rFonts w:ascii="華康勘亭流" w:eastAsia="華康勘亭流"/>
      <w:sz w:val="28"/>
    </w:rPr>
  </w:style>
  <w:style w:type="paragraph" w:styleId="ab">
    <w:name w:val="annotation subject"/>
    <w:basedOn w:val="a9"/>
    <w:next w:val="a9"/>
    <w:link w:val="ac"/>
    <w:rsid w:val="00F33ECD"/>
    <w:rPr>
      <w:b/>
      <w:bCs/>
    </w:rPr>
  </w:style>
  <w:style w:type="character" w:customStyle="1" w:styleId="ac">
    <w:name w:val="註解主旨 字元"/>
    <w:basedOn w:val="aa"/>
    <w:link w:val="ab"/>
    <w:rsid w:val="00F33ECD"/>
    <w:rPr>
      <w:rFonts w:ascii="華康勘亭流" w:eastAsia="華康勘亭流"/>
      <w:b/>
      <w:bCs/>
      <w:sz w:val="28"/>
    </w:rPr>
  </w:style>
  <w:style w:type="paragraph" w:styleId="ad">
    <w:name w:val="Balloon Text"/>
    <w:basedOn w:val="a"/>
    <w:link w:val="ae"/>
    <w:rsid w:val="00F33ECD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33ECD"/>
    <w:rPr>
      <w:rFonts w:ascii="Cambria" w:eastAsia="新細明體" w:hAnsi="Cambria" w:cs="Times New Roman"/>
      <w:sz w:val="18"/>
      <w:szCs w:val="18"/>
    </w:rPr>
  </w:style>
  <w:style w:type="table" w:styleId="af">
    <w:name w:val="Table Grid"/>
    <w:basedOn w:val="a1"/>
    <w:rsid w:val="00BE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E01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100-7C90-40C7-95EA-A96B5BA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>HOME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校內高關懷學生評估轉介諮商輔導表</dc:title>
  <dc:creator>明廉國小(修編)</dc:creator>
  <cp:lastModifiedBy>user</cp:lastModifiedBy>
  <cp:revision>4</cp:revision>
  <cp:lastPrinted>2023-09-01T01:24:00Z</cp:lastPrinted>
  <dcterms:created xsi:type="dcterms:W3CDTF">2023-09-01T06:20:00Z</dcterms:created>
  <dcterms:modified xsi:type="dcterms:W3CDTF">2023-10-06T05:56:00Z</dcterms:modified>
</cp:coreProperties>
</file>