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B1" w:rsidRPr="00CF45D3" w:rsidRDefault="00ED3FB1" w:rsidP="00ED3FB1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110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1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本土語言(閩南語)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中年級本土語言教師</w:t>
      </w:r>
    </w:p>
    <w:p w:rsidR="00ED3FB1" w:rsidRPr="00CF45D3" w:rsidRDefault="00ED3FB1" w:rsidP="0045668D">
      <w:pPr>
        <w:numPr>
          <w:ilvl w:val="1"/>
          <w:numId w:val="1"/>
        </w:numPr>
        <w:spacing w:afterLines="100" w:after="36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:rsidR="004736D6" w:rsidRPr="00997E8F" w:rsidRDefault="004736D6" w:rsidP="0045668D">
      <w:pPr>
        <w:numPr>
          <w:ilvl w:val="1"/>
          <w:numId w:val="1"/>
        </w:numPr>
        <w:snapToGrid w:val="0"/>
        <w:spacing w:afterLines="50" w:after="18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/>
          <w:sz w:val="28"/>
          <w:szCs w:val="28"/>
        </w:rPr>
        <w:t xml:space="preserve">本學期學習目標： 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(一)</w:t>
      </w:r>
      <w:r w:rsidR="00C917AB" w:rsidRPr="00AC2D61">
        <w:rPr>
          <w:rFonts w:ascii="標楷體" w:eastAsia="標楷體" w:hAnsi="標楷體" w:hint="eastAsia"/>
          <w:szCs w:val="20"/>
        </w:rPr>
        <w:t>能夠說出臺灣老街的閩南語說法。</w:t>
      </w:r>
      <w:r w:rsidR="00492825">
        <w:rPr>
          <w:rFonts w:ascii="標楷體" w:eastAsia="標楷體" w:hAnsi="標楷體" w:hint="eastAsia"/>
          <w:szCs w:val="20"/>
        </w:rPr>
        <w:t xml:space="preserve"> 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(二)</w:t>
      </w:r>
      <w:r w:rsidR="00C917AB" w:rsidRPr="00AC2D61">
        <w:rPr>
          <w:rFonts w:ascii="標楷體" w:eastAsia="標楷體" w:hAnsi="標楷體" w:hint="eastAsia"/>
          <w:szCs w:val="20"/>
        </w:rPr>
        <w:t>能夠說出常見商店的閩南語說法。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(三)</w:t>
      </w:r>
      <w:r w:rsidR="00C917AB" w:rsidRPr="00AC2D61">
        <w:rPr>
          <w:rFonts w:ascii="標楷體" w:eastAsia="標楷體" w:hAnsi="標楷體" w:hint="eastAsia"/>
          <w:szCs w:val="20"/>
        </w:rPr>
        <w:t>能夠說出各種公益活動的閩南語說法，並了解其意義。</w:t>
      </w:r>
      <w:bookmarkStart w:id="0" w:name="_GoBack"/>
      <w:bookmarkEnd w:id="0"/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(四)</w:t>
      </w:r>
      <w:r w:rsidR="00C917AB" w:rsidRPr="00AC2D61">
        <w:rPr>
          <w:rFonts w:ascii="標楷體" w:eastAsia="標楷體" w:hAnsi="標楷體" w:hint="eastAsia"/>
          <w:szCs w:val="20"/>
        </w:rPr>
        <w:t>能夠說出各種休閒活動，並能和家人參與休閒活動。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(五)</w:t>
      </w:r>
      <w:r w:rsidR="00C917AB" w:rsidRPr="00AC2D61">
        <w:rPr>
          <w:rFonts w:ascii="標楷體" w:eastAsia="標楷體" w:hAnsi="標楷體" w:hint="eastAsia"/>
          <w:szCs w:val="20"/>
        </w:rPr>
        <w:t>能夠說出各種休閒場所，並能了解各種休閒場所的功能。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(六)</w:t>
      </w:r>
      <w:r w:rsidR="00C917AB" w:rsidRPr="00AC2D61">
        <w:rPr>
          <w:rFonts w:ascii="標楷體" w:eastAsia="標楷體" w:hAnsi="標楷體" w:hint="eastAsia"/>
          <w:szCs w:val="20"/>
        </w:rPr>
        <w:t>能夠認識複韻母及聲調。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(七)</w:t>
      </w:r>
      <w:r w:rsidR="00C917AB" w:rsidRPr="00AC2D61">
        <w:rPr>
          <w:rFonts w:ascii="標楷體" w:eastAsia="標楷體" w:hAnsi="標楷體" w:hint="eastAsia"/>
          <w:szCs w:val="20"/>
        </w:rPr>
        <w:t>能藉由趣味的話語，了解的各項民俗活動。</w:t>
      </w:r>
    </w:p>
    <w:p w:rsidR="00C917AB" w:rsidRPr="00AC2D61" w:rsidRDefault="007C32D5" w:rsidP="004736D6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(八)</w:t>
      </w:r>
      <w:r w:rsidR="00C917AB" w:rsidRPr="00AC2D61">
        <w:rPr>
          <w:rFonts w:ascii="標楷體" w:eastAsia="標楷體" w:hAnsi="標楷體" w:hint="eastAsia"/>
          <w:szCs w:val="20"/>
        </w:rPr>
        <w:t>能夠透過唸謠認識過年傳統節日，進一步了解節慶活動的意義。</w:t>
      </w:r>
    </w:p>
    <w:p w:rsidR="004736D6" w:rsidRDefault="004736D6" w:rsidP="00827261">
      <w:pPr>
        <w:tabs>
          <w:tab w:val="left" w:pos="1080"/>
        </w:tabs>
        <w:spacing w:line="400" w:lineRule="atLeast"/>
        <w:rPr>
          <w:rFonts w:ascii="標楷體" w:eastAsia="標楷體" w:hAnsi="標楷體"/>
        </w:rPr>
      </w:pPr>
    </w:p>
    <w:p w:rsidR="004736D6" w:rsidRDefault="004736D6" w:rsidP="004736D6">
      <w:pPr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4736D6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997E8F">
        <w:rPr>
          <w:rFonts w:ascii="標楷體" w:eastAsia="標楷體" w:hAnsi="標楷體" w:hint="eastAsia"/>
          <w:sz w:val="28"/>
          <w:szCs w:val="28"/>
        </w:rPr>
        <w:t>本</w:t>
      </w:r>
      <w:r w:rsidRPr="00997E8F">
        <w:rPr>
          <w:rFonts w:ascii="標楷體" w:eastAsia="標楷體" w:hAnsi="標楷體"/>
          <w:sz w:val="28"/>
          <w:szCs w:val="28"/>
        </w:rPr>
        <w:t>學期課程</w:t>
      </w:r>
      <w:r w:rsidRPr="00997E8F">
        <w:rPr>
          <w:rFonts w:ascii="標楷體" w:eastAsia="標楷體" w:hAnsi="標楷體" w:hint="eastAsia"/>
          <w:sz w:val="28"/>
          <w:szCs w:val="28"/>
        </w:rPr>
        <w:t>架構</w:t>
      </w:r>
      <w:r w:rsidRPr="00997E8F">
        <w:rPr>
          <w:rFonts w:ascii="標楷體" w:eastAsia="標楷體" w:hAnsi="標楷體"/>
          <w:sz w:val="28"/>
          <w:szCs w:val="28"/>
        </w:rPr>
        <w:t>：﹙各校自行視需要決定是否呈現﹚</w:t>
      </w:r>
    </w:p>
    <w:p w:rsidR="004736D6" w:rsidRPr="0082496F" w:rsidRDefault="008918BC" w:rsidP="004736D6">
      <w:r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48895</wp:posOffset>
                </wp:positionV>
                <wp:extent cx="9128125" cy="5382895"/>
                <wp:effectExtent l="19685" t="20320" r="24765" b="26035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125" cy="5382895"/>
                          <a:chOff x="726" y="2368"/>
                          <a:chExt cx="14375" cy="8477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4838" y="3056"/>
                            <a:ext cx="0" cy="70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4838" y="6536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6054"/>
                            <a:ext cx="3598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Default="004736D6" w:rsidP="004736D6">
                              <w:pPr>
                                <w:jc w:val="center"/>
                                <w:rPr>
                                  <w:rFonts w:ascii="新細明體" w:hAnsi="新細明體"/>
                                  <w:sz w:val="3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36"/>
                                </w:rPr>
                                <w:t>閩南語第7冊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2496"/>
                            <a:ext cx="359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Pr="00BE4B53" w:rsidRDefault="004736D6" w:rsidP="004736D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  <w:sz w:val="32"/>
                                </w:rPr>
                              </w:pPr>
                              <w:r w:rsidRPr="00BE4B53">
                                <w:rPr>
                                  <w:rFonts w:ascii="新細明體" w:hAnsi="新細明體" w:hint="eastAsia"/>
                                  <w:color w:val="000000"/>
                                  <w:sz w:val="32"/>
                                </w:rPr>
                                <w:t>第一單元</w:t>
                              </w:r>
                            </w:p>
                            <w:p w:rsidR="004736D6" w:rsidRPr="00F07670" w:rsidRDefault="004736D6" w:rsidP="004736D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  <w:r w:rsidRPr="00F07670">
                                <w:rPr>
                                  <w:rFonts w:ascii="新細明體" w:hAnsi="新細明體" w:hint="eastAsia"/>
                                  <w:sz w:val="32"/>
                                </w:rPr>
                                <w:t>鬧熱的街仔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9207" y="3036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5996"/>
                            <a:ext cx="359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Pr="00B82EE3" w:rsidRDefault="004736D6" w:rsidP="004736D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  <w:sz w:val="32"/>
                                </w:rPr>
                              </w:pPr>
                              <w:r w:rsidRPr="00B82EE3">
                                <w:rPr>
                                  <w:rFonts w:ascii="新細明體" w:hAnsi="新細明體" w:hint="eastAsia"/>
                                  <w:color w:val="000000"/>
                                  <w:sz w:val="32"/>
                                </w:rPr>
                                <w:t>第二單元</w:t>
                              </w:r>
                            </w:p>
                            <w:p w:rsidR="004736D6" w:rsidRPr="00B82EE3" w:rsidRDefault="004736D6" w:rsidP="004736D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  <w:sz w:val="32"/>
                                </w:rPr>
                              </w:pPr>
                              <w:r w:rsidRPr="00B82EE3">
                                <w:rPr>
                                  <w:rFonts w:ascii="新細明體" w:hAnsi="新細明體" w:hint="eastAsia"/>
                                  <w:color w:val="000000"/>
                                  <w:sz w:val="32"/>
                                </w:rPr>
                                <w:t>豐富的生態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9576"/>
                            <a:ext cx="359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Pr="00BE4B53" w:rsidRDefault="004736D6" w:rsidP="004736D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  <w:sz w:val="32"/>
                                </w:rPr>
                              </w:pPr>
                              <w:r w:rsidRPr="00BE4B53">
                                <w:rPr>
                                  <w:rFonts w:ascii="新細明體" w:hAnsi="新細明體" w:hint="eastAsia"/>
                                  <w:color w:val="000000"/>
                                  <w:sz w:val="32"/>
                                </w:rPr>
                                <w:t>第三單元</w:t>
                              </w:r>
                            </w:p>
                            <w:p w:rsidR="004736D6" w:rsidRPr="00F07670" w:rsidRDefault="004736D6" w:rsidP="004736D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  <w:r w:rsidRPr="00F07670">
                                <w:rPr>
                                  <w:rFonts w:ascii="新細明體" w:hAnsi="新細明體" w:hint="eastAsia"/>
                                  <w:sz w:val="32"/>
                                </w:rPr>
                                <w:t>休閒生活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2368"/>
                            <a:ext cx="4609" cy="1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Pr="00F07670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 w:rsidRPr="00F07670">
                                <w:rPr>
                                  <w:rFonts w:ascii="新細明體" w:hint="eastAsia"/>
                                </w:rPr>
                                <w:t>第一課 舊街</w:t>
                              </w:r>
                            </w:p>
                            <w:p w:rsidR="004736D6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 w:rsidRPr="00F07670">
                                <w:rPr>
                                  <w:rFonts w:ascii="新細明體" w:hint="eastAsia"/>
                                </w:rPr>
                                <w:t>第二課 阮兜彼條街</w:t>
                              </w:r>
                            </w:p>
                            <w:p w:rsidR="004736D6" w:rsidRPr="00AF63CB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單元活動一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5976"/>
                            <a:ext cx="4609" cy="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B82EE3">
                                <w:rPr>
                                  <w:rFonts w:ascii="新細明體" w:hint="eastAsia"/>
                                  <w:color w:val="000000"/>
                                </w:rPr>
                                <w:t xml:space="preserve">第三課 </w:t>
                              </w:r>
                              <w:r w:rsidRPr="00B82EE3">
                                <w:rPr>
                                  <w:rFonts w:hint="eastAsia"/>
                                  <w:color w:val="000000"/>
                                </w:rPr>
                                <w:t>烏面抐桮</w:t>
                              </w:r>
                            </w:p>
                            <w:p w:rsidR="004736D6" w:rsidRPr="00B82EE3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單元活動二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9383"/>
                            <a:ext cx="4609" cy="1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6D6" w:rsidRPr="00B82EE3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  <w:color w:val="000000"/>
                                </w:rPr>
                              </w:pPr>
                              <w:r w:rsidRPr="00B82EE3">
                                <w:rPr>
                                  <w:rFonts w:ascii="新細明體" w:hint="eastAsia"/>
                                  <w:color w:val="000000"/>
                                </w:rPr>
                                <w:t>第四課 騎鐵馬</w:t>
                              </w:r>
                            </w:p>
                            <w:p w:rsidR="004736D6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  <w:color w:val="000000"/>
                                </w:rPr>
                              </w:pPr>
                              <w:r w:rsidRPr="00B82EE3">
                                <w:rPr>
                                  <w:rFonts w:hint="eastAsia"/>
                                  <w:color w:val="000000"/>
                                </w:rPr>
                                <w:t>第五課</w:t>
                              </w:r>
                              <w:r w:rsidRPr="00B82EE3">
                                <w:rPr>
                                  <w:rFonts w:ascii="新細明體" w:hint="eastAsia"/>
                                  <w:color w:val="000000"/>
                                </w:rPr>
                                <w:t xml:space="preserve"> 歇睏日去佗位</w:t>
                              </w:r>
                            </w:p>
                            <w:p w:rsidR="004736D6" w:rsidRPr="00B82EE3" w:rsidRDefault="004736D6" w:rsidP="004736D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color w:val="000000"/>
                                </w:rPr>
                                <w:t>單元活動三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"/>
                        <wps:cNvCnPr/>
                        <wps:spPr bwMode="auto">
                          <a:xfrm>
                            <a:off x="9207" y="6536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9207" y="10116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/>
                        <wps:spPr bwMode="auto">
                          <a:xfrm>
                            <a:off x="4838" y="10116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.3pt;margin-top:3.85pt;width:718.75pt;height:423.85pt;z-index:251651072" coordorigin="726,2368" coordsize="1437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">
                <v:line id="Line 4" o:spid="_x0000_s1027" style="position:absolute;visibility:visible;mso-wrap-style:square" from="4838,3056" to="4838,10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<v:line id="Line 5" o:spid="_x0000_s1028" style="position:absolute;visibility:visible;mso-wrap-style:square" from="4838,6536" to="5609,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726;top:6054;width:359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v48EA&#10;AADbAAAADwAAAGRycy9kb3ducmV2LnhtbERP22rCQBB9F/oPyxT6phsL3qKrtIVi0Acx+gFjdkxC&#10;d2djdqvp33cFwbc5nOssVp014kqtrx0rGA4SEMSF0zWXCo6H7/4UhA/IGo1jUvBHHlbLl94CU+1u&#10;vKdrHkoRQ9inqKAKoUml9EVFFv3ANcSRO7vWYoiwLaVu8RbDrZHvSTKWFmuODRU29FVR8ZP/WgXZ&#10;dmJGNtuZUz78vBSjsFkn2UWpt9fuYw4iUBee4oc703H+DO6/x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17+PBAAAA2wAAAA8AAAAAAAAAAAAAAAAAmAIAAGRycy9kb3du&#10;cmV2LnhtbFBLBQYAAAAABAAEAPUAAACGAwAAAAA=&#10;" strokeweight="3pt">
                  <v:stroke linestyle="thinThin"/>
                  <v:textbox>
                    <w:txbxContent>
                      <w:p w:rsidR="004736D6" w:rsidRDefault="004736D6" w:rsidP="004736D6">
                        <w:pPr>
                          <w:jc w:val="center"/>
                          <w:rPr>
                            <w:rFonts w:ascii="新細明體" w:hAnsi="新細明體"/>
                            <w:sz w:val="36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36"/>
                          </w:rPr>
                          <w:t>閩南語第7冊</w:t>
                        </w:r>
                      </w:p>
                    </w:txbxContent>
                  </v:textbox>
                </v:shape>
                <v:shape id="Text Box 7" o:spid="_x0000_s1030" type="#_x0000_t202" style="position:absolute;left:5609;top:2496;width:359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Mw8AA&#10;AADbAAAADwAAAGRycy9kb3ducmV2LnhtbERPzYrCMBC+C/sOYRb2pqmCq1Sj7ApiWQ9i9QHGZmyL&#10;yaQ2Ubtvbw6Cx4/vf77srBF3an3tWMFwkIAgLpyuuVRwPKz7UxA+IGs0jknBP3lYLj56c0y1e/Ce&#10;7nkoRQxhn6KCKoQmldIXFVn0A9cQR+7sWoshwraUusVHDLdGjpLkW1qsOTZU2NCqouKS36yCbDsx&#10;Y5vtzCkf/l6LcfjbJNlVqa/P7mcGIlAX3uKXO9MKR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OMw8AAAADbAAAADwAAAAAAAAAAAAAAAACYAgAAZHJzL2Rvd25y&#10;ZXYueG1sUEsFBgAAAAAEAAQA9QAAAIUDAAAAAA==&#10;" strokeweight="3pt">
                  <v:stroke linestyle="thinThin"/>
                  <v:textbox>
                    <w:txbxContent>
                      <w:p w:rsidR="004736D6" w:rsidRPr="00BE4B53" w:rsidRDefault="004736D6" w:rsidP="004736D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  <w:sz w:val="32"/>
                          </w:rPr>
                        </w:pPr>
                        <w:r w:rsidRPr="00BE4B53">
                          <w:rPr>
                            <w:rFonts w:ascii="新細明體" w:hAnsi="新細明體" w:hint="eastAsia"/>
                            <w:color w:val="000000"/>
                            <w:sz w:val="32"/>
                          </w:rPr>
                          <w:t>第一單元</w:t>
                        </w:r>
                      </w:p>
                      <w:p w:rsidR="004736D6" w:rsidRPr="00F07670" w:rsidRDefault="004736D6" w:rsidP="004736D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  <w:r w:rsidRPr="00F07670">
                          <w:rPr>
                            <w:rFonts w:ascii="新細明體" w:hAnsi="新細明體" w:hint="eastAsia"/>
                            <w:sz w:val="32"/>
                          </w:rPr>
                          <w:t>鬧熱的街仔</w:t>
                        </w:r>
                      </w:p>
                    </w:txbxContent>
                  </v:textbox>
                </v:shape>
                <v:line id="Line 8" o:spid="_x0000_s1031" style="position:absolute;visibility:visible;mso-wrap-style:square" from="9207,3036" to="10492,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<v:shape id="Text Box 9" o:spid="_x0000_s1032" type="#_x0000_t202" style="position:absolute;left:5609;top:5996;width:359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3L8QA&#10;AADbAAAADwAAAGRycy9kb3ducmV2LnhtbESP0WrCQBRE34X+w3ILvtVNArYlukpbKAb7IKZ+wDV7&#10;TUJ37ybZrca/7xYEH4eZOcMs16M14kyDbx0rSGcJCOLK6ZZrBYfvz6dXED4gazSOScGVPKxXD5Ml&#10;5tpdeE/nMtQiQtjnqKAJocul9FVDFv3MdcTRO7nBYohyqKUe8BLh1sgsSZ6lxZbjQoMdfTRU/ZS/&#10;VkHx9WLmttiZY5m+99U8bDdJ0Ss1fRzfFiACjeEevrULrSDL4P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ty/EAAAA2wAAAA8AAAAAAAAAAAAAAAAAmAIAAGRycy9k&#10;b3ducmV2LnhtbFBLBQYAAAAABAAEAPUAAACJAwAAAAA=&#10;" strokeweight="3pt">
                  <v:stroke linestyle="thinThin"/>
                  <v:textbox>
                    <w:txbxContent>
                      <w:p w:rsidR="004736D6" w:rsidRPr="00B82EE3" w:rsidRDefault="004736D6" w:rsidP="004736D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  <w:sz w:val="32"/>
                          </w:rPr>
                        </w:pPr>
                        <w:r w:rsidRPr="00B82EE3">
                          <w:rPr>
                            <w:rFonts w:ascii="新細明體" w:hAnsi="新細明體" w:hint="eastAsia"/>
                            <w:color w:val="000000"/>
                            <w:sz w:val="32"/>
                          </w:rPr>
                          <w:t>第二單元</w:t>
                        </w:r>
                      </w:p>
                      <w:p w:rsidR="004736D6" w:rsidRPr="00B82EE3" w:rsidRDefault="004736D6" w:rsidP="004736D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  <w:sz w:val="32"/>
                          </w:rPr>
                        </w:pPr>
                        <w:r w:rsidRPr="00B82EE3">
                          <w:rPr>
                            <w:rFonts w:ascii="新細明體" w:hAnsi="新細明體" w:hint="eastAsia"/>
                            <w:color w:val="000000"/>
                            <w:sz w:val="32"/>
                          </w:rPr>
                          <w:t>豐富的生態</w:t>
                        </w:r>
                      </w:p>
                    </w:txbxContent>
                  </v:textbox>
                </v:shape>
                <v:shape id="Text Box 10" o:spid="_x0000_s1033" type="#_x0000_t202" style="position:absolute;left:5609;top:9576;width:359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StMUA&#10;AADbAAAADwAAAGRycy9kb3ducmV2LnhtbESP0WrCQBRE3wX/YblC3+pGi7ZEN0ELpaE+lKb9gGv2&#10;mgR378bsVuPfu4WCj8PMnGHW+WCNOFPvW8cKZtMEBHHldMu1gp/vt8cXED4gazSOScGVPOTZeLTG&#10;VLsLf9G5DLWIEPYpKmhC6FIpfdWQRT91HXH0Dq63GKLsa6l7vES4NXKeJEtpseW40GBHrw1Vx/LX&#10;Kih2z2Zhi0+zL2fbU7UIH+9JcVLqYTJsViACDeEe/m8XWsH8C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RK0xQAAANsAAAAPAAAAAAAAAAAAAAAAAJgCAABkcnMv&#10;ZG93bnJldi54bWxQSwUGAAAAAAQABAD1AAAAigMAAAAA&#10;" strokeweight="3pt">
                  <v:stroke linestyle="thinThin"/>
                  <v:textbox>
                    <w:txbxContent>
                      <w:p w:rsidR="004736D6" w:rsidRPr="00BE4B53" w:rsidRDefault="004736D6" w:rsidP="004736D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  <w:sz w:val="32"/>
                          </w:rPr>
                        </w:pPr>
                        <w:r w:rsidRPr="00BE4B53">
                          <w:rPr>
                            <w:rFonts w:ascii="新細明體" w:hAnsi="新細明體" w:hint="eastAsia"/>
                            <w:color w:val="000000"/>
                            <w:sz w:val="32"/>
                          </w:rPr>
                          <w:t>第三單元</w:t>
                        </w:r>
                      </w:p>
                      <w:p w:rsidR="004736D6" w:rsidRPr="00F07670" w:rsidRDefault="004736D6" w:rsidP="004736D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  <w:r w:rsidRPr="00F07670">
                          <w:rPr>
                            <w:rFonts w:ascii="新細明體" w:hAnsi="新細明體" w:hint="eastAsia"/>
                            <w:sz w:val="32"/>
                          </w:rPr>
                          <w:t>休閒生活</w:t>
                        </w:r>
                      </w:p>
                    </w:txbxContent>
                  </v:textbox>
                </v:shape>
                <v:shape id="Text Box 11" o:spid="_x0000_s1034" type="#_x0000_t202" style="position:absolute;left:10492;top:2368;width:4609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KwMUA&#10;AADbAAAADwAAAGRycy9kb3ducmV2LnhtbESP0WrCQBRE3wX/YblC3+pGqbZEN0ELpaE+lKb9gGv2&#10;mgR378bsVuPfu4WCj8PMnGHW+WCNOFPvW8cKZtMEBHHldMu1gp/vt8cXED4gazSOScGVPOTZeLTG&#10;VLsLf9G5DLWIEPYpKmhC6FIpfdWQRT91HXH0Dq63GKLsa6l7vES4NXKeJEtpseW40GBHrw1Vx/LX&#10;Kih2z2Zhi0+zL2fbU7UIH+9JcVLqYTJsViACDeEe/m8XWsH8C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IrAxQAAANsAAAAPAAAAAAAAAAAAAAAAAJgCAABkcnMv&#10;ZG93bnJldi54bWxQSwUGAAAAAAQABAD1AAAAigMAAAAA&#10;" strokeweight="3pt">
                  <v:stroke linestyle="thinThin"/>
                  <v:textbox>
                    <w:txbxContent>
                      <w:p w:rsidR="004736D6" w:rsidRPr="00F07670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</w:rPr>
                        </w:pPr>
                        <w:r w:rsidRPr="00F07670">
                          <w:rPr>
                            <w:rFonts w:ascii="新細明體" w:hint="eastAsia"/>
                          </w:rPr>
                          <w:t>第一課 舊街</w:t>
                        </w:r>
                      </w:p>
                      <w:p w:rsidR="004736D6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</w:rPr>
                        </w:pPr>
                        <w:r w:rsidRPr="00F07670">
                          <w:rPr>
                            <w:rFonts w:ascii="新細明體" w:hint="eastAsia"/>
                          </w:rPr>
                          <w:t>第二課 阮兜彼條街</w:t>
                        </w:r>
                      </w:p>
                      <w:p w:rsidR="004736D6" w:rsidRPr="00AF63CB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</w:rPr>
                        </w:pPr>
                        <w:r>
                          <w:rPr>
                            <w:rFonts w:ascii="新細明體" w:hint="eastAsia"/>
                          </w:rPr>
                          <w:t>單元活動一</w:t>
                        </w:r>
                      </w:p>
                    </w:txbxContent>
                  </v:textbox>
                </v:shape>
                <v:shape id="Text Box 12" o:spid="_x0000_s1035" type="#_x0000_t202" style="position:absolute;left:10492;top:5976;width:4609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vW8QA&#10;AADbAAAADwAAAGRycy9kb3ducmV2LnhtbESP0WrCQBRE34X+w3ILvukmQmpJXaUtiKE+iGk/4DZ7&#10;m4Tu3k2yq6Z/3xUEH4eZOcOsNqM14kyDbx0rSOcJCOLK6ZZrBV+f29kzCB+QNRrHpOCPPGzWD5MV&#10;5tpd+EjnMtQiQtjnqKAJocul9FVDFv3cdcTR+3GDxRDlUEs94CXCrZGLJHmSFluOCw129N5Q9Vue&#10;rIJivzSZLQ7mu0zf+ioLH7uk6JWaPo6vLyACjeEevrULrWCR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L1vEAAAA2wAAAA8AAAAAAAAAAAAAAAAAmAIAAGRycy9k&#10;b3ducmV2LnhtbFBLBQYAAAAABAAEAPUAAACJAwAAAAA=&#10;" strokeweight="3pt">
                  <v:stroke linestyle="thinThin"/>
                  <v:textbox>
                    <w:txbxContent>
                      <w:p w:rsidR="004736D6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color w:val="000000"/>
                          </w:rPr>
                        </w:pPr>
                        <w:r w:rsidRPr="00B82EE3">
                          <w:rPr>
                            <w:rFonts w:ascii="新細明體" w:hint="eastAsia"/>
                            <w:color w:val="000000"/>
                          </w:rPr>
                          <w:t xml:space="preserve">第三課 </w:t>
                        </w:r>
                        <w:r w:rsidRPr="00B82EE3">
                          <w:rPr>
                            <w:rFonts w:hint="eastAsia"/>
                            <w:color w:val="000000"/>
                          </w:rPr>
                          <w:t>烏面抐桮</w:t>
                        </w:r>
                      </w:p>
                      <w:p w:rsidR="004736D6" w:rsidRPr="00B82EE3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單元活動二</w:t>
                        </w:r>
                      </w:p>
                    </w:txbxContent>
                  </v:textbox>
                </v:shape>
                <v:shape id="Text Box 13" o:spid="_x0000_s1036" type="#_x0000_t202" style="position:absolute;left:10492;top:9383;width:460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xLMQA&#10;AADbAAAADwAAAGRycy9kb3ducmV2LnhtbESP3WrCQBSE74W+w3IKvTMbBX+IrtIWikEvxLQPcMye&#10;JqG7Z2N21fTtXUHwcpiZb5jlurdGXKjzjWMFoyQFQVw63XCl4Of7azgH4QOyRuOYFPyTh/XqZbDE&#10;TLsrH+hShEpECPsMFdQhtJmUvqzJok9cSxy9X9dZDFF2ldQdXiPcGjlO06m02HBcqLGlz5rKv+Js&#10;FeS7mZnYfG+OxejjVE7CdpPmJ6XeXvv3BYhAfXiGH+1cKxh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sSzEAAAA2wAAAA8AAAAAAAAAAAAAAAAAmAIAAGRycy9k&#10;b3ducmV2LnhtbFBLBQYAAAAABAAEAPUAAACJAwAAAAA=&#10;" strokeweight="3pt">
                  <v:stroke linestyle="thinThin"/>
                  <v:textbox>
                    <w:txbxContent>
                      <w:p w:rsidR="004736D6" w:rsidRPr="00B82EE3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  <w:color w:val="000000"/>
                          </w:rPr>
                        </w:pPr>
                        <w:r w:rsidRPr="00B82EE3">
                          <w:rPr>
                            <w:rFonts w:ascii="新細明體" w:hint="eastAsia"/>
                            <w:color w:val="000000"/>
                          </w:rPr>
                          <w:t>第四課 騎鐵馬</w:t>
                        </w:r>
                      </w:p>
                      <w:p w:rsidR="004736D6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  <w:color w:val="000000"/>
                          </w:rPr>
                        </w:pPr>
                        <w:r w:rsidRPr="00B82EE3">
                          <w:rPr>
                            <w:rFonts w:hint="eastAsia"/>
                            <w:color w:val="000000"/>
                          </w:rPr>
                          <w:t>第五課</w:t>
                        </w:r>
                        <w:r w:rsidRPr="00B82EE3">
                          <w:rPr>
                            <w:rFonts w:ascii="新細明體" w:hint="eastAsia"/>
                            <w:color w:val="000000"/>
                          </w:rPr>
                          <w:t xml:space="preserve"> 歇睏日去佗位</w:t>
                        </w:r>
                      </w:p>
                      <w:p w:rsidR="004736D6" w:rsidRPr="00B82EE3" w:rsidRDefault="004736D6" w:rsidP="004736D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rFonts w:ascii="新細明體" w:hint="eastAsia"/>
                            <w:color w:val="000000"/>
                          </w:rPr>
                          <w:t>單元活動三</w:t>
                        </w:r>
                      </w:p>
                    </w:txbxContent>
                  </v:textbox>
                </v:shape>
                <v:line id="Line 14" o:spid="_x0000_s1037" style="position:absolute;visibility:visible;mso-wrap-style:square" from="9207,6536" to="10492,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line id="Line 15" o:spid="_x0000_s1038" style="position:absolute;visibility:visible;mso-wrap-style:square" from="9207,10116" to="10492,10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line id="Line 16" o:spid="_x0000_s1039" style="position:absolute;visibility:visible;mso-wrap-style:square" from="4838,10116" to="5609,10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</v:group>
            </w:pict>
          </mc:Fallback>
        </mc:AlternateContent>
      </w:r>
    </w:p>
    <w:p w:rsidR="004736D6" w:rsidRPr="0082496F" w:rsidRDefault="004736D6" w:rsidP="004736D6"/>
    <w:p w:rsidR="004736D6" w:rsidRPr="0082496F" w:rsidRDefault="008918BC" w:rsidP="004736D6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15875</wp:posOffset>
                </wp:positionV>
                <wp:extent cx="489585" cy="0"/>
                <wp:effectExtent l="11430" t="15875" r="13335" b="1270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1.25pt" to="24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B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" strokeweight="1.5pt"/>
            </w:pict>
          </mc:Fallback>
        </mc:AlternateContent>
      </w:r>
    </w:p>
    <w:p w:rsidR="004736D6" w:rsidRPr="0082496F" w:rsidRDefault="004736D6" w:rsidP="004736D6"/>
    <w:p w:rsidR="004736D6" w:rsidRPr="0082496F" w:rsidRDefault="004736D6" w:rsidP="004736D6"/>
    <w:p w:rsidR="004736D6" w:rsidRPr="0082496F" w:rsidRDefault="004736D6" w:rsidP="004736D6"/>
    <w:p w:rsidR="004736D6" w:rsidRPr="0082496F" w:rsidRDefault="004736D6" w:rsidP="004736D6"/>
    <w:p w:rsidR="004736D6" w:rsidRPr="0082496F" w:rsidRDefault="004736D6" w:rsidP="004736D6"/>
    <w:p w:rsidR="004736D6" w:rsidRPr="0082496F" w:rsidRDefault="004736D6" w:rsidP="004736D6">
      <w:pPr>
        <w:jc w:val="both"/>
      </w:pPr>
    </w:p>
    <w:p w:rsidR="004736D6" w:rsidRPr="0082496F" w:rsidRDefault="004736D6" w:rsidP="004736D6">
      <w:pPr>
        <w:pStyle w:val="10"/>
        <w:jc w:val="both"/>
        <w:rPr>
          <w:rFonts w:eastAsia="新細明體"/>
        </w:rPr>
      </w:pPr>
    </w:p>
    <w:p w:rsidR="008F3A56" w:rsidRDefault="008F3A56" w:rsidP="008F3A56">
      <w:pPr>
        <w:jc w:val="both"/>
        <w:rPr>
          <w:rFonts w:ascii="標楷體" w:eastAsia="標楷體" w:hAnsi="標楷體"/>
        </w:rPr>
      </w:pPr>
      <w:r>
        <w:rPr>
          <w:rFonts w:ascii="新細明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四、本學期課程內涵：（單元名稱及教學內容務必每週填寫）</w:t>
      </w:r>
    </w:p>
    <w:p w:rsidR="004736D6" w:rsidRPr="0082496F" w:rsidRDefault="004736D6" w:rsidP="004736D6">
      <w:pPr>
        <w:pStyle w:val="10"/>
        <w:spacing w:line="14" w:lineRule="exact"/>
        <w:jc w:val="both"/>
        <w:rPr>
          <w:rFonts w:eastAsia="新細明體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148"/>
        <w:gridCol w:w="3164"/>
        <w:gridCol w:w="489"/>
        <w:gridCol w:w="868"/>
        <w:gridCol w:w="1607"/>
        <w:gridCol w:w="2552"/>
        <w:gridCol w:w="1984"/>
        <w:gridCol w:w="1134"/>
      </w:tblGrid>
      <w:tr w:rsidR="004736D6" w:rsidRPr="00AC2D61" w:rsidTr="00BC6367">
        <w:trPr>
          <w:cantSplit/>
        </w:trPr>
        <w:tc>
          <w:tcPr>
            <w:tcW w:w="1228" w:type="dxa"/>
            <w:vAlign w:val="center"/>
          </w:tcPr>
          <w:p w:rsidR="004736D6" w:rsidRPr="00997E8F" w:rsidRDefault="004736D6" w:rsidP="00BC636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97E8F">
              <w:rPr>
                <w:rFonts w:ascii="標楷體" w:eastAsia="標楷體" w:hAnsi="標楷體"/>
                <w:b/>
              </w:rPr>
              <w:t>週</w:t>
            </w:r>
            <w:r w:rsidR="00BC636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148" w:type="dxa"/>
            <w:vAlign w:val="center"/>
          </w:tcPr>
          <w:p w:rsidR="004736D6" w:rsidRPr="00AC2D61" w:rsidRDefault="004736D6" w:rsidP="00A3093D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164" w:type="dxa"/>
            <w:vAlign w:val="center"/>
          </w:tcPr>
          <w:p w:rsidR="004736D6" w:rsidRPr="00AC2D61" w:rsidRDefault="004736D6" w:rsidP="003A3041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489" w:type="dxa"/>
            <w:vAlign w:val="center"/>
          </w:tcPr>
          <w:p w:rsidR="004736D6" w:rsidRPr="00AC2D61" w:rsidRDefault="004736D6" w:rsidP="00231876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868" w:type="dxa"/>
            <w:vAlign w:val="center"/>
          </w:tcPr>
          <w:p w:rsidR="004736D6" w:rsidRPr="00AC2D61" w:rsidRDefault="004736D6" w:rsidP="003A3041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607" w:type="dxa"/>
            <w:vAlign w:val="center"/>
          </w:tcPr>
          <w:p w:rsidR="004736D6" w:rsidRPr="00AC2D61" w:rsidRDefault="004736D6" w:rsidP="003A3041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552" w:type="dxa"/>
            <w:vAlign w:val="center"/>
          </w:tcPr>
          <w:p w:rsidR="004736D6" w:rsidRPr="00AC2D61" w:rsidRDefault="004736D6" w:rsidP="00231876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984" w:type="dxa"/>
            <w:vAlign w:val="center"/>
          </w:tcPr>
          <w:p w:rsidR="004736D6" w:rsidRPr="00AC2D61" w:rsidRDefault="004736D6" w:rsidP="003A3041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1134" w:type="dxa"/>
            <w:vAlign w:val="center"/>
          </w:tcPr>
          <w:p w:rsidR="004736D6" w:rsidRPr="00AC2D61" w:rsidRDefault="004736D6" w:rsidP="004736D6">
            <w:pPr>
              <w:pStyle w:val="a8"/>
              <w:rPr>
                <w:b/>
              </w:rPr>
            </w:pPr>
            <w:r w:rsidRPr="00AC2D61">
              <w:rPr>
                <w:rFonts w:hint="eastAsia"/>
                <w:b/>
              </w:rPr>
              <w:t>備 註</w:t>
            </w: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一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教師鼓勵學生用已知的閩南語，說一說老街的特色，並給予學生肯定和讚美。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教師配合課本的課文情境圖，請學生觀察圖中景物，由此導入本課主題。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3.除了本課所提到了老街，也可請學生說一說其他老街的特色。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教師帶領學生熟念本課語詞。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5.教師請學生撕下語詞圖卡，做認圖練習。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 w:rsidP="00770C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3.表演評量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1-2-4 能從閩南語聽辨中，認識社區及在地文化。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5-2-1 能聽寫基本的閩南語常用語詞和語句。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AC2D61" w:rsidRDefault="00C05206" w:rsidP="006A21AE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1.運用「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佗位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」的句型做對話練習，並複習本課詞彙。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2.教師和學生分別扮演阿芬和阿昌，做對話練習。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也可將學生分為兩組，分別扮演阿芬和阿昌，做對話練習。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學生熟悉此對話練習後，教師讓學生兩兩練習，再鼓勵學生以兩人一組練習模仿造句，教師可先舉例句，幫助學生了解操作方式。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5.教師講解練習頁面操作方式，並指導學生完成本課練習。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C917AB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C05206" w:rsidRPr="00AC2D61" w:rsidRDefault="00C05206" w:rsidP="00C917AB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C917AB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  <w:p w:rsidR="00C05206" w:rsidRPr="00AC2D61" w:rsidRDefault="00C05206" w:rsidP="00C917AB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1-2-4 能從閩南語聽辨中，認識社區及在地文化。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5-2-1 能聽寫基本的閩南語常用語詞和語句。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AC2D61" w:rsidRDefault="00C05206" w:rsidP="006A21AE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三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1.認識複韻母「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2.認識複韻母「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i、au」所舉的例詞。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3.能舉出複韻母「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i、au」的其他例詞。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4.教師說明音標大放送頁面，播放教學媒體，教導學生熟念音標。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教師利用課本音標卡，請學生撕下後，再逐一念出音標卡背後的例詞，指導學生從音韻中分辨其差異。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6.教師說明「音標練習」的操作方式。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7.請學生依媒體內容完成音標練習。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3-2-1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能運用標音符號提升聽說能力。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能了解並熟悉本課課文與語詞含義。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能聽懂並說出各種商店的閩南語說法。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3.藉由住家附近商店的描述，教導學生各種買賣場所的功能與差異，並延伸學習更多生活周遭常見商店的閩南語說法。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C05206" w:rsidRPr="00AC2D61" w:rsidRDefault="00C05206" w:rsidP="006A21A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1-2-3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聽辨社區生活中的常用語句及語調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5-2-2 能以閩南語進行基本的語詞替換與句型轉換。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五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複習本課課文。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複習本課詞語。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教師播放教學媒體，請學生仔細聆聽「聽看覓‧講看覓」的短句練習及對話練習，並試著用「緊來去…」造一短句。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教師為學生說明「試看覓」、「練習」的操作方式，並配合教學媒體，請學生完成練習。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1-2-3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聽辨社區生活中的常用語句及語調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5-2-2 能以閩南語進行基本的語詞替換與句型轉換。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教師利用「音標大放送二」頁面，指導學生練習音標。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C2D61">
              <w:rPr>
                <w:rFonts w:ascii="標楷體" w:eastAsia="標楷體" w:hAnsi="標楷體"/>
                <w:sz w:val="20"/>
              </w:rPr>
              <w:t>ia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io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iu</w:t>
            </w:r>
            <w:r w:rsidRPr="00AC2D61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C05206" w:rsidRPr="00AC2D61" w:rsidRDefault="00C05206" w:rsidP="001A2B84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七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1.能了解並熟悉一、二課的語詞與課文。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2.能延伸學習更多老街與常見商店的說法。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3.能運用「佗位…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」、「緊來去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…」的句型做對話練習，並複習第一、二課詞彙。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4.能能完成「我攏會曉矣一」的題目。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5.能聽懂「鬥陣聽故事」的內容，並能自己簡單用閩南語敘述。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能從閩南語聽辨中，認識社區及在地文化。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2-2-5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能運用閩南語表達感受、情緒與需求。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4-2-1 </w:t>
            </w:r>
            <w:r w:rsidRPr="00AC2D6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AC2D61" w:rsidRDefault="00C05206" w:rsidP="006A21A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八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1.藉由家人出遊礁溪溫泉的故事情境，複習「舊街」和「商店」的閩南語說法，以及「佗位」和「緊來去」的句型練習。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2.教師利用教學媒體，請學生逐句複誦故事內容。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教師可適時的將國語對譯解釋給學生聽，加深學生對單元故事的理解。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教師可先請表達能力較佳的學生做示範，再鼓勵其他學生試著說一說故事。也可以每人講一、兩句的接龍方式，將故事完成。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C05206" w:rsidRPr="00AC2D61" w:rsidRDefault="00C05206" w:rsidP="004564AF">
            <w:pPr>
              <w:tabs>
                <w:tab w:val="left" w:pos="154"/>
              </w:tabs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能從閩南語聽辨中，認識社區及在地文化。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2-2-5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能運用閩南語表達感受、情緒與需求。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4-2-1 </w:t>
            </w:r>
            <w:r w:rsidRPr="00AC2D6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4" w:type="dxa"/>
          </w:tcPr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AC2D61" w:rsidRDefault="00C05206" w:rsidP="006A21AE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</w:t>
            </w:r>
            <w:r w:rsidRPr="00F311C1">
              <w:rPr>
                <w:rFonts w:ascii="標楷體" w:eastAsia="標楷體" w:hAnsi="標楷體"/>
                <w:sz w:val="20"/>
              </w:rPr>
              <w:t>-</w:t>
            </w:r>
            <w:r w:rsidRPr="00F311C1">
              <w:rPr>
                <w:rFonts w:ascii="標楷體" w:eastAsia="標楷體" w:hAnsi="標楷體" w:hint="eastAsia"/>
                <w:sz w:val="20"/>
              </w:rPr>
              <w:t>2</w:t>
            </w:r>
            <w:r w:rsidRPr="00F311C1">
              <w:rPr>
                <w:rFonts w:ascii="標楷體" w:eastAsia="標楷體" w:hAnsi="標楷體"/>
                <w:sz w:val="20"/>
              </w:rPr>
              <w:t>-</w:t>
            </w:r>
            <w:r w:rsidRPr="00F311C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F311C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九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164" w:type="dxa"/>
          </w:tcPr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1.教師請學生先觀察單元扉頁的黑面琵鷺照片，讓學生先對黑面琵鷺的外型有初步的認識，黑面琵鷺是因為有一個黑色大大像琵琶一樣的嘴巴而得名。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2.教師先朗讀一次課文，再配合教學媒體帶領學生逐句朗讀，待學生熟念後，再與學生一句一句輪讀，或由學生分組輪讀，最後再由全班一起朗讀。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3.教師先做部分語詞解釋，如：佇遮（在這裡）、歇睏（休息）、人客（客人）等。指導學生將課本國語對譯貼紙貼在課文適當位置。引導學生讀出貼紙上的國語對譯課文。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  <w:lang w:val="en-NZ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4.教師再請學生看看課本情境圖，觀察一下溼地的生態，再請學生發表在溼地會看到哪些生物。可藉由問答，引導學生發表情境，由此導入主題。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C05206" w:rsidRPr="00AC2D61" w:rsidRDefault="00C05206" w:rsidP="004564A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6A21A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3.表演評量</w:t>
            </w:r>
          </w:p>
        </w:tc>
        <w:tc>
          <w:tcPr>
            <w:tcW w:w="2552" w:type="dxa"/>
          </w:tcPr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1-2-5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能初步聽辨閩南語的一字多音。</w:t>
            </w:r>
          </w:p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1-2-7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2-2-1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能流暢地說出日常生活對話語句。</w:t>
            </w:r>
          </w:p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2-2-3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能唸唱歌謠及說出簡易故事。 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2-2-4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</w:tc>
        <w:tc>
          <w:tcPr>
            <w:tcW w:w="1984" w:type="dxa"/>
          </w:tcPr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十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164" w:type="dxa"/>
          </w:tcPr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1.教師介紹本課「語詞遊樂園」的主題為「來去紅樹林」的溼地生態。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2.教師可進行情境提問，帶學生進入語詞主題。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(1)你敢知影啥物植物的葉仔生做親像筆仝款？—水筆仔（水筆仔）。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(2)啥物魚仔會使毋免佇水底嘛會使活咧？—花鮡（彈塗魚）。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(3)啥物動物共伊的厝揹佇身軀咧？—寄生仔（寄居蟹）。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3.教師請學生先觀察「相招來開講」的情境圖，試著發表看到什麼。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4.教師播放教學媒體，待媒體播畢，可做課堂情境提問。</w:t>
            </w:r>
          </w:p>
          <w:p w:rsidR="00C05206" w:rsidRPr="00F311C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(1)in是佇佗位咧開講？—海邊仔抑是紅樹林。</w:t>
            </w:r>
          </w:p>
          <w:p w:rsidR="00C05206" w:rsidRPr="00AC2D61" w:rsidRDefault="00C05206" w:rsidP="00C71A59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  <w:lang w:val="en-NZ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(2)in是看著啥物趣味的動物？—花鮡（彈塗魚）。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1-2-5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能初步聽辨閩南語的一字多音。</w:t>
            </w:r>
          </w:p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1-2-7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2-2-1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能流暢地說出日常生活對話語句。</w:t>
            </w:r>
          </w:p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2-2-3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能唸唱歌謠及說出簡易故事。 </w:t>
            </w:r>
          </w:p>
          <w:p w:rsidR="00C05206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2-2-4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1134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十一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164" w:type="dxa"/>
          </w:tcPr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1.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教師利用「音標大放送三」頁面，指導學生練習音標。</w:t>
            </w:r>
          </w:p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2.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439C9">
              <w:rPr>
                <w:rFonts w:ascii="標楷體" w:eastAsia="標楷體" w:hAnsi="標楷體"/>
                <w:sz w:val="20"/>
              </w:rPr>
              <w:t>ua</w:t>
            </w:r>
            <w:r w:rsidRPr="00A439C9">
              <w:rPr>
                <w:rFonts w:ascii="標楷體" w:eastAsia="標楷體" w:hAnsi="標楷體" w:hint="eastAsia"/>
                <w:sz w:val="20"/>
              </w:rPr>
              <w:t>、</w:t>
            </w:r>
            <w:r w:rsidRPr="00A439C9">
              <w:rPr>
                <w:rFonts w:ascii="標楷體" w:eastAsia="標楷體" w:hAnsi="標楷體"/>
                <w:sz w:val="20"/>
              </w:rPr>
              <w:t>ue</w:t>
            </w:r>
            <w:r w:rsidRPr="00A439C9">
              <w:rPr>
                <w:rFonts w:ascii="標楷體" w:eastAsia="標楷體" w:hAnsi="標楷體" w:hint="eastAsia"/>
                <w:sz w:val="20"/>
              </w:rPr>
              <w:t>、</w:t>
            </w:r>
            <w:r w:rsidRPr="00A439C9">
              <w:rPr>
                <w:rFonts w:ascii="標楷體" w:eastAsia="標楷體" w:hAnsi="標楷體"/>
                <w:sz w:val="20"/>
              </w:rPr>
              <w:t>ui</w:t>
            </w:r>
            <w:r w:rsidRPr="00A439C9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3.</w:t>
            </w:r>
            <w:r w:rsidRPr="00A439C9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4.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5.教師帶學生念一次「音標練習」出現的每一個音標。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6.教師說明作答方式，配合教學媒體，請學生將正確答案勾起來。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C05206" w:rsidRPr="0092358B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92358B">
              <w:rPr>
                <w:rFonts w:ascii="標楷體" w:eastAsia="標楷體" w:hAnsi="標楷體"/>
                <w:sz w:val="20"/>
              </w:rPr>
              <w:t>能認</w:t>
            </w:r>
            <w:r w:rsidRPr="0092358B">
              <w:rPr>
                <w:rFonts w:ascii="標楷體" w:eastAsia="標楷體" w:hAnsi="標楷體" w:hint="eastAsia"/>
                <w:sz w:val="20"/>
              </w:rPr>
              <w:t>唸</w:t>
            </w:r>
            <w:r w:rsidRPr="0092358B">
              <w:rPr>
                <w:rFonts w:ascii="標楷體" w:eastAsia="標楷體" w:hAnsi="標楷體"/>
                <w:sz w:val="20"/>
              </w:rPr>
              <w:t>標音符號</w:t>
            </w:r>
            <w:r w:rsidRPr="0092358B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C05206" w:rsidRPr="00F311C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十二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3164" w:type="dxa"/>
          </w:tcPr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1.教師為學生複習第三課的課文及語詞，搭配教學媒體及教學遊戲，讓學生將所學熟記於心，並可請自願的學生背誦課文及語詞。</w:t>
            </w:r>
          </w:p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2.本練習分為兩大題，第一大題為「圈圈看」，請學生先仔細聆聽教學媒體後作答，教師尚可請學生就題目句子發表，訓練學生閩南語口語能力。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2.實作評量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1-2-2 能聽辨教師教學語言及教學內容。</w:t>
            </w:r>
          </w:p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2-1-1 能流暢地說出日常生活對話語句。 </w:t>
            </w:r>
          </w:p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4-2-1 能認讀閩南語語詞和語句，並瞭解其語意。 </w:t>
            </w:r>
          </w:p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4-2-5 能養成良好的閩南語閱讀態度與習慣。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十三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3164" w:type="dxa"/>
          </w:tcPr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1.教師播放教學媒體，請學生專心聆聽故事內容。待故事聽過一遍以後，教師再試著向學生提問與本課相關的人、事、時、地、物，引導學生了解故事重點。</w:t>
            </w:r>
          </w:p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(1)這.故事出現啥物人？（這個故事出現什麼人？）</w:t>
            </w:r>
          </w:p>
          <w:p w:rsidR="00C05206" w:rsidRPr="00A439C9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(2)這故事發生佇啥物所在？（這個故事發生在什麼地方？）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2.教師請學生回答課本第67頁「想看覓‧講看覓」的問題。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</w:tc>
        <w:tc>
          <w:tcPr>
            <w:tcW w:w="2552" w:type="dxa"/>
          </w:tcPr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1-2-2 能聽辨教師教學語言及教學內容。</w:t>
            </w:r>
          </w:p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2-1-1 能流暢地說出日常生活對話語句。 </w:t>
            </w:r>
          </w:p>
          <w:p w:rsidR="00C05206" w:rsidRPr="0092358B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4-2-1 能認讀閩南語語詞和語句，並瞭解其語意。 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4-2-5 能養成良好的閩南語閱讀態度與習慣。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十四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1.教師請學生發表「自己喜歡的休閒運動是什麼？」並鼓勵學生從休閒活動中找出自己的興趣，如此不僅對身心的發展很重要，也能提升生活樂趣。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教師帶全班觀看課文，讓學生觀察課文情境圖，請學生發表圖中景物，由此導入本課主題。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4.教師搭配教學媒體，指導學生念誦語詞遊樂園的語詞，直至熟練。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教師利用課本「語詞圖卡」，請學生撕下來，做認圖練習。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121D35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C05206" w:rsidRPr="00AC2D61" w:rsidRDefault="00C05206" w:rsidP="00121D35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121D35">
            <w:pPr>
              <w:pStyle w:val="af1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能聽</w:t>
            </w:r>
            <w:r w:rsidRPr="00AC2D61">
              <w:rPr>
                <w:rFonts w:ascii="標楷體" w:eastAsia="標楷體" w:hAnsi="標楷體" w:hint="eastAsia"/>
                <w:sz w:val="20"/>
              </w:rPr>
              <w:t>辨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中閩南語語詞及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句的語音成分。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聽辨教師教學語言及教學內容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1-2-5 能初步聽辨閩南語的一字多音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</w:t>
            </w:r>
            <w:r w:rsidRPr="00AC2D61">
              <w:rPr>
                <w:rFonts w:ascii="標楷體" w:eastAsia="標楷體" w:hAnsi="標楷體" w:hint="eastAsia"/>
                <w:sz w:val="20"/>
              </w:rPr>
              <w:t>-2-6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</w:t>
            </w:r>
            <w:r w:rsidRPr="00AC2D61">
              <w:rPr>
                <w:rFonts w:ascii="標楷體" w:eastAsia="標楷體" w:hAnsi="標楷體" w:hint="eastAsia"/>
                <w:sz w:val="20"/>
              </w:rPr>
              <w:t>7 能聽辨他人口頭表達的感受與情緒。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2-2-5 能運用閩南語表達感受、情緒與需求。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C05206" w:rsidRPr="00AC2D61" w:rsidRDefault="00C05206" w:rsidP="003A5D25">
            <w:pPr>
              <w:pStyle w:val="af1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十五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1.教師配合教學媒體，教導學生熟念「相招來開講」內容。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將學生分為兩組，分別扮演阿娟和阿芬，做對話練習，交換角色再練習一次。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3.請學生說一說「試看覓」頁面的天氣狀況和出現哪些休閒活動。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4.教師配合教學媒體，請學生將正確的答案勾起來。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5.教師說明「練習」的作答方式，請學生仔細聽題目內容，將答案寫進表格裡。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4564AF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C05206" w:rsidRPr="00AC2D61" w:rsidRDefault="00C05206" w:rsidP="004564AF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C05206" w:rsidRPr="00AC2D61" w:rsidRDefault="00C05206" w:rsidP="004564AF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能聽</w:t>
            </w:r>
            <w:r w:rsidRPr="00AC2D61">
              <w:rPr>
                <w:rFonts w:ascii="標楷體" w:eastAsia="標楷體" w:hAnsi="標楷體" w:hint="eastAsia"/>
                <w:sz w:val="20"/>
              </w:rPr>
              <w:t>辨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中閩南語語詞及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句的語音成分。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聽辨教師教學語言及教學內容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1-2-5 能初步聽辨閩南語的一字多音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</w:t>
            </w:r>
            <w:r w:rsidRPr="00AC2D61">
              <w:rPr>
                <w:rFonts w:ascii="標楷體" w:eastAsia="標楷體" w:hAnsi="標楷體" w:hint="eastAsia"/>
                <w:sz w:val="20"/>
              </w:rPr>
              <w:t>-2-6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</w:t>
            </w:r>
            <w:r w:rsidRPr="00AC2D61">
              <w:rPr>
                <w:rFonts w:ascii="標楷體" w:eastAsia="標楷體" w:hAnsi="標楷體" w:hint="eastAsia"/>
                <w:sz w:val="20"/>
              </w:rPr>
              <w:t>7 能聽辨他人口頭表達的感受與情緒。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2-2-5 能運用閩南語表達感受、情緒與需求。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C05206" w:rsidRPr="00AC2D61" w:rsidRDefault="00C05206" w:rsidP="006A21AE">
            <w:pPr>
              <w:pStyle w:val="af1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十六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教師利用「音標真趣味」頁面，指導學生練習音標。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C2D61">
              <w:rPr>
                <w:rFonts w:ascii="標楷體" w:eastAsia="標楷體" w:hAnsi="標楷體"/>
                <w:sz w:val="20"/>
              </w:rPr>
              <w:t>iau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uai</w:t>
            </w:r>
            <w:r w:rsidRPr="00AC2D61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5.教師將本練習出現的所有音標，帶學生領念一次。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6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教師說明答題方式，請學生依序作答。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7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教師可配合教學媒體，和學生一起對答案。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十七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1.教師準備數張動物圖片，展示給學生觀賞，問學生這些是什麼動物？在哪裡看得到？教師鼓勵學生盡量用閩南語發言，再補充學生發言不足的部分。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教師可搭配課文情境圖，請學生發表這個場景是哪裡，藉此帶入本課課文。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3.教師請學生觀察「語詞遊樂園」出現了哪些休閒場所，可試著用閩南語說一說。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4.配合教學媒體，教師帶領學生熟念語詞。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1-2-6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1-2-7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2-2-4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能運用閩南語表達感受、情緒與需求。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能養成良好的閩南語閱讀態度與習慣。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5-2-2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能以閩南語進行基本的語詞替換與句型轉換。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能瞭解資訊科技在日常生活之應用。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十八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教師配合教學媒體，教導學生熟念「相招來開講」內容。學生熟悉此例句後，教師讓學生試著自己練習。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2.「試看覓」將休閒活動截成兩半，教師請學生觀察圖片，並說說看出現哪四個休閒場所。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3.待學生都認出四個休閒場所後，教師可配合教學媒體，指導學生作答。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4.教師說明「練習」裡鬼腳圖的操作方式：遇到橫線就轉彎。配合教學媒體，指導學生依序作答。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2.遊戲評量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1-2-6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1-2-7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2-2-4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能運用閩南語表達感受、情緒與需求。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3-2-1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能運用標音符號提升聽說能力。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能養成良好的閩南語閱讀態度與習慣。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5-2-2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能以閩南語進行基本的語詞替換與句型轉換。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能瞭解資訊科技在日常生活之應用。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t>十九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1.教師說明以「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」做為調符教學的韻母。教導學生以手勢做聲調符號的練習。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2.教師隨機念出一個例詞，請學生分辨是第幾聲調，或是隨機說出一個聲調，請學生說一個閩南語例詞，看誰能提出較多的閩南語詞，教師可為其加分獎勵。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2.實作評量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C05206" w:rsidRPr="00AC2D61" w:rsidTr="00C05206">
        <w:trPr>
          <w:cantSplit/>
        </w:trPr>
        <w:tc>
          <w:tcPr>
            <w:tcW w:w="1228" w:type="dxa"/>
            <w:vAlign w:val="center"/>
          </w:tcPr>
          <w:p w:rsidR="00C05206" w:rsidRPr="000D5C77" w:rsidRDefault="00C05206" w:rsidP="004E042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D5C77">
              <w:rPr>
                <w:rFonts w:ascii="標楷體" w:eastAsia="標楷體" w:hAnsi="標楷體" w:hint="eastAsia"/>
                <w:szCs w:val="22"/>
              </w:rPr>
              <w:lastRenderedPageBreak/>
              <w:t>廿</w:t>
            </w:r>
          </w:p>
        </w:tc>
        <w:tc>
          <w:tcPr>
            <w:tcW w:w="1148" w:type="dxa"/>
            <w:vAlign w:val="center"/>
          </w:tcPr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C05206" w:rsidRPr="00AC2D61" w:rsidRDefault="00C05206" w:rsidP="00A3093D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316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教師利用第五課課文及語詞圖卡，搭配教學媒體，請學生熟念課文及語詞後，再進入本課練習。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本練習的操作方式為「組合題」。藉由休閒場所的圖片，找出對應的休閒活動。請學生仔細聆聽題目後，依指示作答。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教師可配合教學媒體，指導學生進行第二大題「畫看覓」。將聽到的休閒場所及人數畫下來。</w:t>
            </w:r>
          </w:p>
          <w:p w:rsidR="00C05206" w:rsidRDefault="00C05206" w:rsidP="00C71A59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4.教師利用教學媒體，請學生專心聆聽「鬥陣聽故事三」內容。</w:t>
            </w:r>
          </w:p>
          <w:p w:rsidR="00FD14DE" w:rsidRPr="00AC2D61" w:rsidRDefault="00FD14DE" w:rsidP="00FD14D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 w:hint="eastAsia"/>
                <w:sz w:val="20"/>
              </w:rPr>
              <w:t>.教師利用教學媒體，請學生專心聆聽「鬥陣聽故事三」內容。</w:t>
            </w:r>
          </w:p>
          <w:p w:rsidR="00FD14DE" w:rsidRPr="00AC2D61" w:rsidRDefault="00FD14DE" w:rsidP="00FD14D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AC2D61">
              <w:rPr>
                <w:rFonts w:ascii="標楷體" w:eastAsia="標楷體" w:hAnsi="標楷體" w:hint="eastAsia"/>
                <w:sz w:val="20"/>
              </w:rPr>
              <w:t>.故事聽過一遍以後，教師可試著向學生提問與本故事相關的人、時、事、地、物。引導學生了解故事重點。</w:t>
            </w:r>
          </w:p>
          <w:p w:rsidR="00FD14DE" w:rsidRPr="00AC2D61" w:rsidRDefault="00FD14DE" w:rsidP="00FD14D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教師配合教學媒體，請學生專心聆聽故事內容。故事聽過一遍以後，教師可試著向學生提問與本故事相關的人、時、事、地、物。引導學生了解故事重點。</w:t>
            </w:r>
          </w:p>
        </w:tc>
        <w:tc>
          <w:tcPr>
            <w:tcW w:w="489" w:type="dxa"/>
            <w:vAlign w:val="center"/>
          </w:tcPr>
          <w:p w:rsidR="00C05206" w:rsidRPr="00AC2D61" w:rsidRDefault="00C05206" w:rsidP="002318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05206" w:rsidRPr="00AC2D61" w:rsidRDefault="00C05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607" w:type="dxa"/>
          </w:tcPr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  <w:p w:rsidR="00C05206" w:rsidRPr="00AC2D61" w:rsidRDefault="00C05206" w:rsidP="003E790C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C05206" w:rsidRPr="00AC2D61" w:rsidRDefault="00C05206" w:rsidP="001A2B84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C05206" w:rsidRPr="00AC2D61" w:rsidRDefault="00C05206" w:rsidP="006A21AE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</w:tc>
        <w:tc>
          <w:tcPr>
            <w:tcW w:w="1134" w:type="dxa"/>
          </w:tcPr>
          <w:p w:rsidR="00C05206" w:rsidRPr="00AC2D61" w:rsidRDefault="00C05206" w:rsidP="003A3041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p w:rsidR="00CB6C7D" w:rsidRDefault="00CB6C7D" w:rsidP="003E11AE">
      <w:pPr>
        <w:ind w:firstLineChars="100" w:firstLine="240"/>
        <w:rPr>
          <w:rFonts w:ascii="標楷體" w:eastAsia="標楷體" w:hAnsi="標楷體"/>
          <w:b/>
        </w:rPr>
      </w:pPr>
    </w:p>
    <w:p w:rsidR="00ED3FB1" w:rsidRPr="00CF45D3" w:rsidRDefault="00D25B1C" w:rsidP="00ED3FB1">
      <w:pPr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/>
          <w:b/>
        </w:rPr>
        <w:br w:type="page"/>
      </w:r>
      <w:r w:rsidR="00ED3FB1"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="00ED3FB1" w:rsidRPr="00CF45D3">
        <w:rPr>
          <w:rFonts w:ascii="標楷體" w:eastAsia="標楷體" w:hAnsi="標楷體"/>
          <w:color w:val="000000"/>
          <w:sz w:val="28"/>
        </w:rPr>
        <w:t>縣</w:t>
      </w:r>
      <w:r w:rsidR="00ED3FB1"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ED3FB1">
        <w:rPr>
          <w:rFonts w:ascii="標楷體" w:eastAsia="標楷體" w:hAnsi="標楷體" w:hint="eastAsia"/>
          <w:color w:val="000000"/>
          <w:sz w:val="28"/>
          <w:u w:val="single"/>
        </w:rPr>
        <w:t>明廉</w:t>
      </w:r>
      <w:r w:rsidR="00ED3FB1"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ED3FB1" w:rsidRPr="00CF45D3">
        <w:rPr>
          <w:rFonts w:ascii="標楷體" w:eastAsia="標楷體" w:hAnsi="標楷體"/>
          <w:color w:val="000000"/>
          <w:sz w:val="28"/>
        </w:rPr>
        <w:t>國民小學</w:t>
      </w:r>
      <w:r w:rsidR="00ED3FB1"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ED3FB1">
        <w:rPr>
          <w:rFonts w:ascii="標楷體" w:eastAsia="標楷體" w:hAnsi="標楷體" w:hint="eastAsia"/>
          <w:color w:val="000000"/>
          <w:sz w:val="28"/>
          <w:u w:val="single"/>
        </w:rPr>
        <w:t>110</w:t>
      </w:r>
      <w:r w:rsidR="00ED3FB1"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ED3FB1"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="00ED3FB1"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ED3FB1">
        <w:rPr>
          <w:rFonts w:ascii="標楷體" w:eastAsia="標楷體" w:hAnsi="標楷體" w:hint="eastAsia"/>
          <w:color w:val="000000"/>
          <w:sz w:val="28"/>
          <w:u w:val="single"/>
        </w:rPr>
        <w:t xml:space="preserve"> 2</w:t>
      </w:r>
      <w:r w:rsidR="00ED3FB1"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ED3FB1" w:rsidRPr="00CF45D3">
        <w:rPr>
          <w:rFonts w:ascii="標楷體" w:eastAsia="標楷體" w:hAnsi="標楷體"/>
          <w:color w:val="000000"/>
          <w:sz w:val="28"/>
        </w:rPr>
        <w:t>學期</w:t>
      </w:r>
      <w:r w:rsidR="00ED3FB1"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D3FB1">
        <w:rPr>
          <w:rFonts w:ascii="標楷體" w:eastAsia="標楷體" w:hAnsi="標楷體" w:hint="eastAsia"/>
          <w:color w:val="000000"/>
          <w:sz w:val="28"/>
          <w:u w:val="single"/>
        </w:rPr>
        <w:t>4</w:t>
      </w:r>
      <w:r w:rsidR="00ED3FB1"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D3FB1" w:rsidRPr="00CF45D3">
        <w:rPr>
          <w:rFonts w:ascii="標楷體" w:eastAsia="標楷體" w:hAnsi="標楷體"/>
          <w:color w:val="000000"/>
          <w:sz w:val="28"/>
        </w:rPr>
        <w:t>年級</w:t>
      </w:r>
      <w:r w:rsidR="00ED3FB1">
        <w:rPr>
          <w:rFonts w:ascii="標楷體" w:eastAsia="標楷體" w:hAnsi="標楷體" w:hint="eastAsia"/>
          <w:color w:val="000000"/>
          <w:sz w:val="28"/>
          <w:u w:val="single"/>
        </w:rPr>
        <w:t xml:space="preserve"> 本土語言(閩南語)</w:t>
      </w:r>
      <w:r w:rsidR="00ED3FB1"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D3FB1"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ED3FB1">
        <w:rPr>
          <w:rFonts w:ascii="標楷體" w:eastAsia="標楷體" w:hAnsi="標楷體" w:hint="eastAsia"/>
          <w:color w:val="000000"/>
          <w:sz w:val="28"/>
          <w:u w:val="single"/>
        </w:rPr>
        <w:t>中年級本土語言教師</w:t>
      </w:r>
    </w:p>
    <w:p w:rsidR="00ED3FB1" w:rsidRPr="00CF45D3" w:rsidRDefault="00ED3FB1" w:rsidP="00ED3FB1">
      <w:pPr>
        <w:spacing w:afterLines="100" w:after="36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:rsidR="00D25B1C" w:rsidRDefault="00ED3FB1" w:rsidP="00ED3F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25B1C" w:rsidRPr="00667539">
        <w:rPr>
          <w:rFonts w:ascii="標楷體" w:eastAsia="標楷體" w:hAnsi="標楷體"/>
          <w:sz w:val="28"/>
          <w:szCs w:val="28"/>
        </w:rPr>
        <w:t xml:space="preserve">本學期學習目標： </w:t>
      </w:r>
      <w:r w:rsidR="00D25B1C" w:rsidRPr="0066753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25B1C" w:rsidRPr="00802A5E">
        <w:rPr>
          <w:rFonts w:ascii="標楷體" w:eastAsia="標楷體" w:hAnsi="標楷體" w:hint="eastAsia"/>
        </w:rPr>
        <w:t>能熟念本課課文與語詞，並了解課文文意與語詞含義。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D25B1C" w:rsidRPr="00802A5E">
        <w:rPr>
          <w:rFonts w:ascii="標楷體" w:eastAsia="標楷體" w:hAnsi="標楷體" w:hint="eastAsia"/>
        </w:rPr>
        <w:t>能聽懂並說出各種做好事的閩南語說法。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D25B1C" w:rsidRPr="00802A5E">
        <w:rPr>
          <w:rFonts w:ascii="標楷體" w:eastAsia="標楷體" w:hAnsi="標楷體" w:hint="eastAsia"/>
        </w:rPr>
        <w:t>能運用「相招來開講」的對話，複習本課詞彙於生活之中。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D25B1C" w:rsidRPr="00802A5E">
        <w:rPr>
          <w:rFonts w:ascii="標楷體" w:eastAsia="標楷體" w:hAnsi="標楷體" w:hint="eastAsia"/>
        </w:rPr>
        <w:t>課文情境，認同無私奉獻的意義與價值，進而認識更多做好事的意涵，並加以身體力行。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D25B1C" w:rsidRPr="00802A5E">
        <w:rPr>
          <w:rFonts w:ascii="標楷體" w:eastAsia="標楷體" w:hAnsi="標楷體" w:hint="eastAsia"/>
        </w:rPr>
        <w:t>能了解課文文意，並從課文中體會父母長輩對子女的關愛與期望。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D25B1C" w:rsidRPr="00802A5E">
        <w:rPr>
          <w:rFonts w:ascii="標楷體" w:eastAsia="標楷體" w:hAnsi="標楷體" w:hint="eastAsia"/>
        </w:rPr>
        <w:t>認識臺灣國曆節日，了解各節日的時間及閩南語說法。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="00D25B1C" w:rsidRPr="00802A5E">
        <w:rPr>
          <w:rFonts w:ascii="標楷體" w:eastAsia="標楷體" w:hAnsi="標楷體" w:hint="eastAsia"/>
        </w:rPr>
        <w:t>利用相招來開講，進行對話練習，並了解各節日的活動。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="00D25B1C" w:rsidRPr="00802A5E">
        <w:rPr>
          <w:rFonts w:ascii="標楷體" w:eastAsia="標楷體" w:hAnsi="標楷體" w:hint="eastAsia"/>
        </w:rPr>
        <w:t>認出並會唸「ang」的讀音，並能結合聲母練習更多的詞彙。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="00D25B1C" w:rsidRPr="00802A5E">
        <w:rPr>
          <w:rFonts w:ascii="標楷體" w:eastAsia="標楷體" w:hAnsi="標楷體" w:hint="eastAsia"/>
        </w:rPr>
        <w:t>學會朗讀課文，並從課文中了解校園安全的重要。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</w:t>
      </w:r>
      <w:r w:rsidR="00D25B1C" w:rsidRPr="00802A5E">
        <w:rPr>
          <w:rFonts w:ascii="標楷體" w:eastAsia="標楷體" w:hAnsi="標楷體" w:hint="eastAsia"/>
        </w:rPr>
        <w:t>學會各種症狀的語詞，並能於生活中避免這些傷害發生。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</w:t>
      </w:r>
      <w:r w:rsidR="00D25B1C" w:rsidRPr="00802A5E">
        <w:rPr>
          <w:rFonts w:ascii="標楷體" w:eastAsia="標楷體" w:hAnsi="標楷體" w:hint="eastAsia"/>
        </w:rPr>
        <w:t xml:space="preserve">學會音標「im」、「in」的發音以及其例詞。 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</w:t>
      </w:r>
      <w:r w:rsidR="00D25B1C" w:rsidRPr="00802A5E">
        <w:rPr>
          <w:rFonts w:ascii="標楷體" w:eastAsia="標楷體" w:hAnsi="標楷體" w:hint="eastAsia"/>
        </w:rPr>
        <w:t>能了解並熟悉本課課文與語詞。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(十三)</w:t>
      </w:r>
      <w:r w:rsidR="00D25B1C" w:rsidRPr="00802A5E">
        <w:rPr>
          <w:rFonts w:ascii="標楷體" w:eastAsia="標楷體" w:hAnsi="標楷體" w:hint="eastAsia"/>
        </w:rPr>
        <w:t>能延伸學習其他常見交通設施的閩南語說法。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(十四)</w:t>
      </w:r>
      <w:r w:rsidR="00D25B1C" w:rsidRPr="00802A5E">
        <w:rPr>
          <w:rFonts w:ascii="標楷體" w:eastAsia="標楷體" w:hAnsi="標楷體" w:hint="eastAsia"/>
        </w:rPr>
        <w:t>能運用「小等才……」的句型，並複習本課詞彙。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(十五)</w:t>
      </w:r>
      <w:r w:rsidR="00D25B1C" w:rsidRPr="00802A5E">
        <w:rPr>
          <w:rFonts w:ascii="標楷體" w:eastAsia="標楷體" w:hAnsi="標楷體" w:hint="eastAsia"/>
        </w:rPr>
        <w:t>能了解交通安全的重要性。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(十六)</w:t>
      </w:r>
      <w:r w:rsidR="00D25B1C" w:rsidRPr="00802A5E">
        <w:rPr>
          <w:rFonts w:ascii="標楷體" w:eastAsia="標楷體" w:hAnsi="標楷體" w:hint="eastAsia"/>
        </w:rPr>
        <w:t>從音標練習中學會「ing」的發音與語詞。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(十七)</w:t>
      </w:r>
      <w:r w:rsidR="00D25B1C" w:rsidRPr="00802A5E">
        <w:rPr>
          <w:rFonts w:ascii="標楷體" w:eastAsia="標楷體" w:hAnsi="標楷體" w:hint="eastAsia"/>
        </w:rPr>
        <w:t>會課文朗讀與歌唱，並能認識臺灣藍鵲的特徵及特性。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(十八)</w:t>
      </w:r>
      <w:r w:rsidR="00D25B1C" w:rsidRPr="00802A5E">
        <w:rPr>
          <w:rFonts w:ascii="標楷體" w:eastAsia="標楷體" w:hAnsi="標楷體" w:hint="eastAsia"/>
        </w:rPr>
        <w:t>學會語詞遊樂園的語詞，認識臺灣動物，並能辨認出特徵及學會其閩南語說法。</w:t>
      </w:r>
    </w:p>
    <w:p w:rsidR="00D25B1C" w:rsidRPr="00802A5E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(十九)</w:t>
      </w:r>
      <w:r w:rsidR="00D25B1C" w:rsidRPr="00802A5E">
        <w:rPr>
          <w:rFonts w:ascii="標楷體" w:eastAsia="標楷體" w:hAnsi="標楷體" w:hint="eastAsia"/>
        </w:rPr>
        <w:t>利用相招來開講，訓練口語能力及認識動物特徵，培養觀察力和表達能力。</w:t>
      </w:r>
    </w:p>
    <w:p w:rsidR="00D25B1C" w:rsidRDefault="007C32D5" w:rsidP="00D25B1C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(二十)</w:t>
      </w:r>
      <w:r w:rsidR="00D25B1C" w:rsidRPr="00802A5E">
        <w:rPr>
          <w:rFonts w:ascii="標楷體" w:eastAsia="標楷體" w:hAnsi="標楷體" w:hint="eastAsia"/>
        </w:rPr>
        <w:t>能辨認「un」、「uan」、「ong」的拼音與例詞。</w:t>
      </w:r>
    </w:p>
    <w:p w:rsidR="00ED3FB1" w:rsidRDefault="00ED3FB1" w:rsidP="00D25B1C">
      <w:pPr>
        <w:ind w:firstLineChars="413" w:firstLine="991"/>
        <w:rPr>
          <w:rFonts w:ascii="標楷體" w:eastAsia="標楷體" w:hAnsi="標楷體"/>
        </w:rPr>
      </w:pPr>
    </w:p>
    <w:p w:rsidR="00ED3FB1" w:rsidRDefault="00ED3FB1" w:rsidP="00D25B1C">
      <w:pPr>
        <w:ind w:firstLineChars="413" w:firstLine="991"/>
        <w:rPr>
          <w:rFonts w:ascii="標楷體" w:eastAsia="標楷體" w:hAnsi="標楷體"/>
        </w:rPr>
      </w:pPr>
    </w:p>
    <w:p w:rsidR="00D25B1C" w:rsidRDefault="008918BC" w:rsidP="00D25B1C">
      <w:pPr>
        <w:ind w:firstLineChars="101" w:firstLine="242"/>
        <w:rPr>
          <w:rFonts w:ascii="標楷體" w:eastAsia="標楷體" w:hAnsi="標楷體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265430</wp:posOffset>
                </wp:positionV>
                <wp:extent cx="2926715" cy="874395"/>
                <wp:effectExtent l="24130" t="27305" r="20955" b="22225"/>
                <wp:wrapNone/>
                <wp:docPr id="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000000"/>
                              </w:rPr>
                              <w:t>第一課　紅豆伯</w:t>
                            </w:r>
                          </w:p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00000"/>
                              </w:rPr>
                            </w:pPr>
                            <w:r w:rsidRPr="001C7561">
                              <w:rPr>
                                <w:rFonts w:ascii="新細明體" w:hint="eastAsia"/>
                                <w:color w:val="000000"/>
                              </w:rPr>
                              <w:t xml:space="preserve">第二課　</w:t>
                            </w:r>
                            <w:r>
                              <w:rPr>
                                <w:rFonts w:ascii="新細明體" w:hint="eastAsia"/>
                                <w:color w:val="000000"/>
                              </w:rPr>
                              <w:t>母仔囝情</w:t>
                            </w:r>
                          </w:p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000000"/>
                              </w:rPr>
                              <w:t>單元活動一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left:0;text-align:left;margin-left:482.65pt;margin-top:20.9pt;width:230.45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00000"/>
                        </w:rPr>
                      </w:pPr>
                      <w:r>
                        <w:rPr>
                          <w:rFonts w:ascii="新細明體" w:hint="eastAsia"/>
                          <w:color w:val="000000"/>
                        </w:rPr>
                        <w:t>第一課　紅豆伯</w:t>
                      </w:r>
                    </w:p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00000"/>
                        </w:rPr>
                      </w:pPr>
                      <w:r w:rsidRPr="001C7561">
                        <w:rPr>
                          <w:rFonts w:ascii="新細明體" w:hint="eastAsia"/>
                          <w:color w:val="000000"/>
                        </w:rPr>
                        <w:t xml:space="preserve">第二課　</w:t>
                      </w:r>
                      <w:r>
                        <w:rPr>
                          <w:rFonts w:ascii="新細明體" w:hint="eastAsia"/>
                          <w:color w:val="000000"/>
                        </w:rPr>
                        <w:t>母仔囝情</w:t>
                      </w:r>
                    </w:p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00000"/>
                        </w:rPr>
                      </w:pPr>
                      <w:r>
                        <w:rPr>
                          <w:rFonts w:ascii="新細明體" w:hint="eastAsia"/>
                          <w:color w:val="000000"/>
                        </w:rPr>
                        <w:t>單元活動一</w:t>
                      </w:r>
                    </w:p>
                  </w:txbxContent>
                </v:textbox>
              </v:shape>
            </w:pict>
          </mc:Fallback>
        </mc:AlternateContent>
      </w:r>
      <w:r w:rsidR="00D25B1C" w:rsidRPr="00997E8F">
        <w:rPr>
          <w:rFonts w:ascii="標楷體" w:eastAsia="標楷體" w:hAnsi="標楷體" w:hint="eastAsia"/>
          <w:sz w:val="28"/>
          <w:szCs w:val="28"/>
        </w:rPr>
        <w:t>三、本</w:t>
      </w:r>
      <w:r w:rsidR="00D25B1C" w:rsidRPr="00997E8F">
        <w:rPr>
          <w:rFonts w:ascii="標楷體" w:eastAsia="標楷體" w:hAnsi="標楷體"/>
          <w:sz w:val="28"/>
          <w:szCs w:val="28"/>
        </w:rPr>
        <w:t>學期課程</w:t>
      </w:r>
      <w:r w:rsidR="00D25B1C" w:rsidRPr="00997E8F">
        <w:rPr>
          <w:rFonts w:ascii="標楷體" w:eastAsia="標楷體" w:hAnsi="標楷體" w:hint="eastAsia"/>
          <w:sz w:val="28"/>
          <w:szCs w:val="28"/>
        </w:rPr>
        <w:t>架構</w:t>
      </w:r>
      <w:r w:rsidR="00D25B1C" w:rsidRPr="00997E8F">
        <w:rPr>
          <w:rFonts w:ascii="標楷體" w:eastAsia="標楷體" w:hAnsi="標楷體"/>
          <w:sz w:val="28"/>
          <w:szCs w:val="28"/>
        </w:rPr>
        <w:t>：﹙各校自行視需要決定是否呈現﹚</w:t>
      </w:r>
    </w:p>
    <w:p w:rsidR="00D25B1C" w:rsidRPr="001C7561" w:rsidRDefault="008918BC" w:rsidP="00D25B1C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-3175</wp:posOffset>
                </wp:positionV>
                <wp:extent cx="2284730" cy="685800"/>
                <wp:effectExtent l="19050" t="25400" r="20320" b="22225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00000"/>
                                <w:sz w:val="32"/>
                              </w:rPr>
                            </w:pPr>
                            <w:r w:rsidRPr="001C7561"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</w:rPr>
                              <w:t>第一單元</w:t>
                            </w:r>
                          </w:p>
                          <w:p w:rsidR="00D25B1C" w:rsidRPr="001C7561" w:rsidRDefault="00D25B1C" w:rsidP="00D25B1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</w:rPr>
                              <w:t>社會的溫暖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238.5pt;margin-top:-.25pt;width:179.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00000"/>
                          <w:sz w:val="32"/>
                        </w:rPr>
                      </w:pPr>
                      <w:r w:rsidRPr="001C7561">
                        <w:rPr>
                          <w:rFonts w:ascii="新細明體" w:hAnsi="新細明體" w:hint="eastAsia"/>
                          <w:color w:val="000000"/>
                          <w:sz w:val="32"/>
                        </w:rPr>
                        <w:t>第一單元</w:t>
                      </w:r>
                    </w:p>
                    <w:p w:rsidR="00D25B1C" w:rsidRPr="001C7561" w:rsidRDefault="00D25B1C" w:rsidP="00D25B1C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00000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</w:rPr>
                        <w:t>社會的溫暖</w:t>
                      </w:r>
                    </w:p>
                  </w:txbxContent>
                </v:textbox>
              </v:shape>
            </w:pict>
          </mc:Fallback>
        </mc:AlternateContent>
      </w:r>
    </w:p>
    <w:p w:rsidR="00D25B1C" w:rsidRPr="001C7561" w:rsidRDefault="008918BC" w:rsidP="00D25B1C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635</wp:posOffset>
                </wp:positionV>
                <wp:extent cx="815975" cy="0"/>
                <wp:effectExtent l="17780" t="10160" r="13970" b="18415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pt,.05pt" to="482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J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" strokeweight="1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635</wp:posOffset>
                </wp:positionV>
                <wp:extent cx="489585" cy="0"/>
                <wp:effectExtent l="15240" t="10160" r="9525" b="18415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.05pt" to="238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i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" strokeweight="1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13335</wp:posOffset>
                </wp:positionV>
                <wp:extent cx="0" cy="4483100"/>
                <wp:effectExtent l="15240" t="13335" r="13335" b="18415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1.05pt" to="199.95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" strokeweight="1.5pt"/>
            </w:pict>
          </mc:Fallback>
        </mc:AlternateContent>
      </w:r>
    </w:p>
    <w:p w:rsidR="00D25B1C" w:rsidRPr="001C7561" w:rsidRDefault="00D25B1C" w:rsidP="00D25B1C">
      <w:pPr>
        <w:rPr>
          <w:color w:val="000000"/>
        </w:rPr>
      </w:pPr>
    </w:p>
    <w:p w:rsidR="00D25B1C" w:rsidRPr="001C7561" w:rsidRDefault="00D25B1C" w:rsidP="00D25B1C">
      <w:pPr>
        <w:rPr>
          <w:color w:val="000000"/>
        </w:rPr>
      </w:pPr>
    </w:p>
    <w:p w:rsidR="00D25B1C" w:rsidRPr="001C7561" w:rsidRDefault="00D25B1C" w:rsidP="00D25B1C">
      <w:pPr>
        <w:rPr>
          <w:color w:val="000000"/>
        </w:rPr>
      </w:pPr>
    </w:p>
    <w:p w:rsidR="00D25B1C" w:rsidRPr="001C7561" w:rsidRDefault="00D25B1C" w:rsidP="00D25B1C">
      <w:pPr>
        <w:rPr>
          <w:color w:val="000000"/>
        </w:rPr>
      </w:pPr>
    </w:p>
    <w:p w:rsidR="00D25B1C" w:rsidRPr="001C7561" w:rsidRDefault="00D25B1C" w:rsidP="00D25B1C">
      <w:pPr>
        <w:rPr>
          <w:color w:val="000000"/>
        </w:rPr>
      </w:pPr>
    </w:p>
    <w:p w:rsidR="00D25B1C" w:rsidRPr="001C7561" w:rsidRDefault="00D25B1C" w:rsidP="00D25B1C">
      <w:pPr>
        <w:rPr>
          <w:color w:val="000000"/>
        </w:rPr>
      </w:pPr>
    </w:p>
    <w:p w:rsidR="00D25B1C" w:rsidRPr="001C7561" w:rsidRDefault="008918BC" w:rsidP="00D25B1C">
      <w:pPr>
        <w:rPr>
          <w:color w:val="0D0D0D"/>
        </w:rPr>
      </w:pPr>
      <w:r>
        <w:rPr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126365</wp:posOffset>
                </wp:positionV>
                <wp:extent cx="2926715" cy="923925"/>
                <wp:effectExtent l="24130" t="21590" r="20955" b="26035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color w:val="0D0D0D"/>
                              </w:rPr>
                            </w:pP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D0D0D"/>
                              </w:rPr>
                              <w:t>三</w:t>
                            </w: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>課　著傷</w:t>
                            </w:r>
                          </w:p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D0D0D"/>
                              </w:rPr>
                            </w:pP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>第四課</w:t>
                            </w: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 xml:space="preserve">  </w:t>
                            </w: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>青紅燈</w:t>
                            </w:r>
                          </w:p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0D0D0D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000000"/>
                              </w:rPr>
                              <w:t>單元活動</w:t>
                            </w:r>
                            <w:r w:rsidRPr="001C7561">
                              <w:rPr>
                                <w:rFonts w:ascii="新細明體" w:hint="eastAsia"/>
                                <w:color w:val="0D0D0D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482.65pt;margin-top:9.95pt;width:230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color w:val="0D0D0D"/>
                        </w:rPr>
                      </w:pPr>
                      <w:r w:rsidRPr="001C7561">
                        <w:rPr>
                          <w:rFonts w:hint="eastAsia"/>
                          <w:color w:val="0D0D0D"/>
                        </w:rPr>
                        <w:t>第</w:t>
                      </w:r>
                      <w:r>
                        <w:rPr>
                          <w:rFonts w:hint="eastAsia"/>
                          <w:color w:val="0D0D0D"/>
                        </w:rPr>
                        <w:t>三</w:t>
                      </w:r>
                      <w:r w:rsidRPr="001C7561">
                        <w:rPr>
                          <w:rFonts w:hint="eastAsia"/>
                          <w:color w:val="0D0D0D"/>
                        </w:rPr>
                        <w:t>課　著傷</w:t>
                      </w:r>
                    </w:p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D0D0D"/>
                        </w:rPr>
                      </w:pPr>
                      <w:r w:rsidRPr="001C7561">
                        <w:rPr>
                          <w:rFonts w:hint="eastAsia"/>
                          <w:color w:val="0D0D0D"/>
                        </w:rPr>
                        <w:t>第四課</w:t>
                      </w:r>
                      <w:r w:rsidRPr="001C7561">
                        <w:rPr>
                          <w:rFonts w:hint="eastAsia"/>
                          <w:color w:val="0D0D0D"/>
                        </w:rPr>
                        <w:t xml:space="preserve">  </w:t>
                      </w:r>
                      <w:r w:rsidRPr="001C7561">
                        <w:rPr>
                          <w:rFonts w:hint="eastAsia"/>
                          <w:color w:val="0D0D0D"/>
                        </w:rPr>
                        <w:t>青紅燈</w:t>
                      </w:r>
                    </w:p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0D0D0D"/>
                        </w:rPr>
                      </w:pPr>
                      <w:r>
                        <w:rPr>
                          <w:rFonts w:ascii="新細明體" w:hint="eastAsia"/>
                          <w:color w:val="000000"/>
                        </w:rPr>
                        <w:t>單元活動</w:t>
                      </w:r>
                      <w:r w:rsidRPr="001C7561">
                        <w:rPr>
                          <w:rFonts w:ascii="新細明體" w:hint="eastAsia"/>
                          <w:color w:val="0D0D0D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25B1C" w:rsidRPr="001C7561" w:rsidRDefault="008918BC" w:rsidP="00D25B1C">
      <w:pPr>
        <w:jc w:val="both"/>
        <w:rPr>
          <w:color w:val="0D0D0D"/>
        </w:rPr>
      </w:pPr>
      <w:r>
        <w:rPr>
          <w:noProof/>
          <w:color w:val="0D0D0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88265</wp:posOffset>
                </wp:positionV>
                <wp:extent cx="2164080" cy="571500"/>
                <wp:effectExtent l="19050" t="19050" r="26670" b="19050"/>
                <wp:wrapTight wrapText="bothSides">
                  <wp:wrapPolygon edited="0">
                    <wp:start x="-190" y="-720"/>
                    <wp:lineTo x="-190" y="21600"/>
                    <wp:lineTo x="21676" y="21600"/>
                    <wp:lineTo x="21676" y="-720"/>
                    <wp:lineTo x="-190" y="-720"/>
                  </wp:wrapPolygon>
                </wp:wrapTight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jc w:val="center"/>
                              <w:rPr>
                                <w:rFonts w:ascii="新細明體" w:hAnsi="新細明體"/>
                                <w:color w:val="000000"/>
                                <w:sz w:val="36"/>
                              </w:rPr>
                            </w:pPr>
                            <w:r w:rsidRPr="001C7561">
                              <w:rPr>
                                <w:rFonts w:ascii="新細明體" w:hAnsi="新細明體" w:hint="eastAsia"/>
                                <w:color w:val="000000"/>
                                <w:sz w:val="36"/>
                              </w:rPr>
                              <w:t>閩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6"/>
                              </w:rPr>
                              <w:t>南</w:t>
                            </w:r>
                            <w:r w:rsidRPr="001C7561">
                              <w:rPr>
                                <w:rFonts w:ascii="新細明體" w:hAnsi="新細明體" w:hint="eastAsia"/>
                                <w:color w:val="000000"/>
                                <w:sz w:val="36"/>
                              </w:rPr>
                              <w:t>語第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6"/>
                              </w:rPr>
                              <w:t>8</w:t>
                            </w:r>
                            <w:r w:rsidRPr="001C7561">
                              <w:rPr>
                                <w:rFonts w:ascii="新細明體" w:hAnsi="新細明體" w:hint="eastAsia"/>
                                <w:color w:val="000000"/>
                                <w:sz w:val="36"/>
                              </w:rPr>
                              <w:t>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9.5pt;margin-top:6.95pt;width:170.4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jc w:val="center"/>
                        <w:rPr>
                          <w:rFonts w:ascii="新細明體" w:hAnsi="新細明體"/>
                          <w:color w:val="000000"/>
                          <w:sz w:val="36"/>
                        </w:rPr>
                      </w:pPr>
                      <w:r w:rsidRPr="001C7561">
                        <w:rPr>
                          <w:rFonts w:ascii="新細明體" w:hAnsi="新細明體" w:hint="eastAsia"/>
                          <w:color w:val="000000"/>
                          <w:sz w:val="36"/>
                        </w:rPr>
                        <w:t>閩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6"/>
                        </w:rPr>
                        <w:t>南</w:t>
                      </w:r>
                      <w:r w:rsidRPr="001C7561">
                        <w:rPr>
                          <w:rFonts w:ascii="新細明體" w:hAnsi="新細明體" w:hint="eastAsia"/>
                          <w:color w:val="000000"/>
                          <w:sz w:val="36"/>
                        </w:rPr>
                        <w:t>語第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6"/>
                        </w:rPr>
                        <w:t>8</w:t>
                      </w:r>
                      <w:r w:rsidRPr="001C7561">
                        <w:rPr>
                          <w:rFonts w:ascii="新細明體" w:hAnsi="新細明體" w:hint="eastAsia"/>
                          <w:color w:val="000000"/>
                          <w:sz w:val="36"/>
                        </w:rPr>
                        <w:t>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0D0D0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34290</wp:posOffset>
                </wp:positionV>
                <wp:extent cx="2284730" cy="685800"/>
                <wp:effectExtent l="20320" t="24765" r="19050" b="2286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D0D0D"/>
                                <w:sz w:val="32"/>
                              </w:rPr>
                            </w:pPr>
                            <w:r w:rsidRPr="001C7561">
                              <w:rPr>
                                <w:rFonts w:ascii="新細明體" w:hAnsi="新細明體" w:hint="eastAsia"/>
                                <w:color w:val="0D0D0D"/>
                                <w:sz w:val="32"/>
                              </w:rPr>
                              <w:t>第二單元</w:t>
                            </w:r>
                          </w:p>
                          <w:p w:rsidR="00D25B1C" w:rsidRPr="001C7561" w:rsidRDefault="00D25B1C" w:rsidP="00D25B1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D0D0D"/>
                                <w:sz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D0D0D"/>
                                <w:sz w:val="32"/>
                              </w:rPr>
                              <w:t>細膩無蝕本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4" type="#_x0000_t202" style="position:absolute;left:0;text-align:left;margin-left:48.1pt;margin-top:2.7pt;width:179.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D0D0D"/>
                          <w:sz w:val="32"/>
                        </w:rPr>
                      </w:pPr>
                      <w:r w:rsidRPr="001C7561">
                        <w:rPr>
                          <w:rFonts w:ascii="新細明體" w:hAnsi="新細明體" w:hint="eastAsia"/>
                          <w:color w:val="0D0D0D"/>
                          <w:sz w:val="32"/>
                        </w:rPr>
                        <w:t>第二單元</w:t>
                      </w:r>
                    </w:p>
                    <w:p w:rsidR="00D25B1C" w:rsidRPr="001C7561" w:rsidRDefault="00D25B1C" w:rsidP="00D25B1C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D0D0D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color w:val="0D0D0D"/>
                          <w:sz w:val="32"/>
                        </w:rPr>
                        <w:t>細膩無蝕本</w:t>
                      </w:r>
                    </w:p>
                  </w:txbxContent>
                </v:textbox>
              </v:shape>
            </w:pict>
          </mc:Fallback>
        </mc:AlternateContent>
      </w:r>
    </w:p>
    <w:p w:rsidR="00D25B1C" w:rsidRPr="001C7561" w:rsidRDefault="008918B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148590</wp:posOffset>
                </wp:positionV>
                <wp:extent cx="815975" cy="0"/>
                <wp:effectExtent l="9525" t="15240" r="12700" b="13335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1.7pt" to="29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K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" strokeweight="1.5pt"/>
            </w:pict>
          </mc:Fallback>
        </mc:AlternateContent>
      </w:r>
      <w:r>
        <w:rPr>
          <w:rFonts w:ascii="新細明體" w:eastAsia="新細明體" w:hAnsi="新細明體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148590</wp:posOffset>
                </wp:positionV>
                <wp:extent cx="489585" cy="0"/>
                <wp:effectExtent l="16510" t="15240" r="17780" b="13335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1.7pt" to="48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v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" strokeweight="1.5pt"/>
            </w:pict>
          </mc:Fallback>
        </mc:AlternateContent>
      </w: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D25B1C" w:rsidRPr="001C7561" w:rsidRDefault="008918B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50165</wp:posOffset>
                </wp:positionV>
                <wp:extent cx="2926715" cy="695325"/>
                <wp:effectExtent l="24130" t="21590" r="20955" b="2603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color w:val="0D0D0D"/>
                              </w:rPr>
                            </w:pP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>第五課</w:t>
                            </w:r>
                            <w:r w:rsidRPr="001C7561">
                              <w:rPr>
                                <w:rFonts w:hint="eastAsia"/>
                                <w:color w:val="0D0D0D"/>
                              </w:rPr>
                              <w:t xml:space="preserve">  </w:t>
                            </w:r>
                            <w:r w:rsidRPr="001C7561">
                              <w:rPr>
                                <w:rFonts w:ascii="新細明體" w:hint="eastAsia"/>
                                <w:color w:val="000000"/>
                              </w:rPr>
                              <w:t>長尾山娘</w:t>
                            </w:r>
                          </w:p>
                          <w:p w:rsidR="00D25B1C" w:rsidRPr="001C7561" w:rsidRDefault="00D25B1C" w:rsidP="00D25B1C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000000"/>
                              </w:rPr>
                              <w:t>單元活動</w:t>
                            </w:r>
                            <w:r w:rsidRPr="001C7561">
                              <w:rPr>
                                <w:rFonts w:ascii="新細明體" w:hint="eastAsia"/>
                                <w:color w:val="0D0D0D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5" type="#_x0000_t202" style="position:absolute;left:0;text-align:left;margin-left:482.65pt;margin-top:3.95pt;width:230.4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color w:val="0D0D0D"/>
                        </w:rPr>
                      </w:pPr>
                      <w:r w:rsidRPr="001C7561">
                        <w:rPr>
                          <w:rFonts w:hint="eastAsia"/>
                          <w:color w:val="0D0D0D"/>
                        </w:rPr>
                        <w:t>第五課</w:t>
                      </w:r>
                      <w:r w:rsidRPr="001C7561">
                        <w:rPr>
                          <w:rFonts w:hint="eastAsia"/>
                          <w:color w:val="0D0D0D"/>
                        </w:rPr>
                        <w:t xml:space="preserve">  </w:t>
                      </w:r>
                      <w:r w:rsidRPr="001C7561">
                        <w:rPr>
                          <w:rFonts w:ascii="新細明體" w:hint="eastAsia"/>
                          <w:color w:val="000000"/>
                        </w:rPr>
                        <w:t>長尾山娘</w:t>
                      </w:r>
                    </w:p>
                    <w:p w:rsidR="00D25B1C" w:rsidRPr="001C7561" w:rsidRDefault="00D25B1C" w:rsidP="00D25B1C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color w:val="0D0D0D"/>
                        </w:rPr>
                      </w:pPr>
                      <w:r>
                        <w:rPr>
                          <w:rFonts w:ascii="新細明體" w:hint="eastAsia"/>
                          <w:color w:val="000000"/>
                        </w:rPr>
                        <w:t>單元活動</w:t>
                      </w:r>
                      <w:r w:rsidRPr="001C7561">
                        <w:rPr>
                          <w:rFonts w:ascii="新細明體" w:hint="eastAsia"/>
                          <w:color w:val="0D0D0D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59690</wp:posOffset>
                </wp:positionV>
                <wp:extent cx="2284730" cy="685800"/>
                <wp:effectExtent l="19050" t="21590" r="20320" b="2603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1C" w:rsidRPr="001C7561" w:rsidRDefault="00D25B1C" w:rsidP="00D25B1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D0D0D"/>
                                <w:sz w:val="32"/>
                              </w:rPr>
                            </w:pPr>
                            <w:r w:rsidRPr="001C7561">
                              <w:rPr>
                                <w:rFonts w:ascii="新細明體" w:hAnsi="新細明體" w:hint="eastAsia"/>
                                <w:color w:val="0D0D0D"/>
                                <w:sz w:val="32"/>
                              </w:rPr>
                              <w:t>第三單元</w:t>
                            </w:r>
                          </w:p>
                          <w:p w:rsidR="00D25B1C" w:rsidRPr="001C7561" w:rsidRDefault="00D25B1C" w:rsidP="00D25B1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D0D0D"/>
                                <w:sz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D0D0D"/>
                                <w:sz w:val="32"/>
                              </w:rPr>
                              <w:t>臺灣的動物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6" type="#_x0000_t202" style="position:absolute;left:0;text-align:left;margin-left:238.5pt;margin-top:4.7pt;width:179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" strokeweight="3pt">
                <v:stroke linestyle="thinThin"/>
                <v:textbox>
                  <w:txbxContent>
                    <w:p w:rsidR="00D25B1C" w:rsidRPr="001C7561" w:rsidRDefault="00D25B1C" w:rsidP="00D25B1C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D0D0D"/>
                          <w:sz w:val="32"/>
                        </w:rPr>
                      </w:pPr>
                      <w:r w:rsidRPr="001C7561">
                        <w:rPr>
                          <w:rFonts w:ascii="新細明體" w:hAnsi="新細明體" w:hint="eastAsia"/>
                          <w:color w:val="0D0D0D"/>
                          <w:sz w:val="32"/>
                        </w:rPr>
                        <w:t>第三單元</w:t>
                      </w:r>
                    </w:p>
                    <w:p w:rsidR="00D25B1C" w:rsidRPr="001C7561" w:rsidRDefault="00D25B1C" w:rsidP="00D25B1C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D0D0D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color w:val="0D0D0D"/>
                          <w:sz w:val="32"/>
                        </w:rPr>
                        <w:t>臺灣的動物</w:t>
                      </w:r>
                    </w:p>
                  </w:txbxContent>
                </v:textbox>
              </v:shape>
            </w:pict>
          </mc:Fallback>
        </mc:AlternateContent>
      </w:r>
    </w:p>
    <w:p w:rsidR="00D25B1C" w:rsidRPr="001C7561" w:rsidRDefault="008918B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173990</wp:posOffset>
                </wp:positionV>
                <wp:extent cx="815975" cy="0"/>
                <wp:effectExtent l="17780" t="12065" r="13970" b="1651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pt,13.7pt" to="482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H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" strokeweight="1.5pt"/>
            </w:pict>
          </mc:Fallback>
        </mc:AlternateContent>
      </w:r>
      <w:r>
        <w:rPr>
          <w:rFonts w:ascii="新細明體" w:eastAsia="新細明體" w:hAnsi="新細明體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173990</wp:posOffset>
                </wp:positionV>
                <wp:extent cx="489585" cy="0"/>
                <wp:effectExtent l="15240" t="12065" r="9525" b="1651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13.7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z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" strokeweight="1.5pt"/>
            </w:pict>
          </mc:Fallback>
        </mc:AlternateContent>
      </w:r>
    </w:p>
    <w:p w:rsidR="00D25B1C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387F96" w:rsidRPr="001C7561" w:rsidRDefault="00387F96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D25B1C" w:rsidRPr="001C7561" w:rsidRDefault="00D25B1C" w:rsidP="00D25B1C">
      <w:pPr>
        <w:pStyle w:val="10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  <w:r w:rsidRPr="00997E8F">
        <w:rPr>
          <w:rFonts w:ascii="標楷體" w:eastAsia="標楷體" w:hAnsi="標楷體" w:hint="eastAsia"/>
          <w:szCs w:val="28"/>
        </w:rPr>
        <w:lastRenderedPageBreak/>
        <w:t>四、本</w:t>
      </w:r>
      <w:r w:rsidRPr="00997E8F">
        <w:rPr>
          <w:rFonts w:ascii="標楷體" w:eastAsia="標楷體" w:hAnsi="標楷體"/>
          <w:szCs w:val="28"/>
        </w:rPr>
        <w:t>學期課程內涵</w:t>
      </w:r>
      <w:r w:rsidRPr="00997E8F">
        <w:rPr>
          <w:rFonts w:ascii="標楷體" w:eastAsia="標楷體" w:hAnsi="標楷體" w:hint="eastAsia"/>
          <w:szCs w:val="28"/>
        </w:rPr>
        <w:t>：（單元名稱及教學內容務必每週填寫）</w:t>
      </w:r>
    </w:p>
    <w:tbl>
      <w:tblPr>
        <w:tblW w:w="15167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52"/>
        <w:gridCol w:w="708"/>
        <w:gridCol w:w="1276"/>
        <w:gridCol w:w="1418"/>
        <w:gridCol w:w="2835"/>
        <w:gridCol w:w="2693"/>
        <w:gridCol w:w="1417"/>
      </w:tblGrid>
      <w:tr w:rsidR="00D25B1C" w:rsidRPr="00524282" w:rsidTr="00BC6367">
        <w:trPr>
          <w:cantSplit/>
          <w:trHeight w:val="1004"/>
        </w:trPr>
        <w:tc>
          <w:tcPr>
            <w:tcW w:w="1134" w:type="dxa"/>
            <w:shd w:val="clear" w:color="000000" w:fill="auto"/>
            <w:vAlign w:val="center"/>
          </w:tcPr>
          <w:p w:rsidR="00D25B1C" w:rsidRPr="00372471" w:rsidRDefault="00D25B1C" w:rsidP="00BC636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97E8F">
              <w:rPr>
                <w:rFonts w:ascii="標楷體" w:eastAsia="標楷體" w:hAnsi="標楷體"/>
                <w:b/>
              </w:rPr>
              <w:t>週</w:t>
            </w:r>
            <w:r w:rsidR="00BC636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D25B1C" w:rsidRPr="00524282" w:rsidRDefault="00D25B1C" w:rsidP="003F6952">
            <w:pPr>
              <w:jc w:val="center"/>
              <w:rPr>
                <w:rFonts w:ascii="標楷體" w:eastAsia="標楷體" w:hAnsi="標楷體"/>
                <w:w w:val="120"/>
              </w:rPr>
            </w:pPr>
            <w:r w:rsidRPr="00524282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shd w:val="clear" w:color="000000" w:fill="auto"/>
            <w:vAlign w:val="center"/>
          </w:tcPr>
          <w:p w:rsidR="00D25B1C" w:rsidRPr="00524282" w:rsidRDefault="00D25B1C" w:rsidP="00323D31">
            <w:pPr>
              <w:jc w:val="center"/>
              <w:rPr>
                <w:rFonts w:ascii="標楷體" w:eastAsia="標楷體" w:hAnsi="標楷體"/>
                <w:b/>
              </w:rPr>
            </w:pPr>
            <w:r w:rsidRPr="00524282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shd w:val="clear" w:color="000000" w:fill="auto"/>
            <w:vAlign w:val="center"/>
          </w:tcPr>
          <w:p w:rsidR="00D25B1C" w:rsidRPr="00524282" w:rsidRDefault="00D25B1C" w:rsidP="003F6952">
            <w:pPr>
              <w:jc w:val="center"/>
              <w:rPr>
                <w:rFonts w:ascii="標楷體" w:eastAsia="標楷體" w:hAnsi="標楷體"/>
                <w:b/>
              </w:rPr>
            </w:pPr>
            <w:r w:rsidRPr="00524282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D25B1C" w:rsidRPr="00524282" w:rsidRDefault="00D25B1C" w:rsidP="003F6952">
            <w:pPr>
              <w:jc w:val="center"/>
              <w:rPr>
                <w:rFonts w:ascii="標楷體" w:eastAsia="標楷體" w:hAnsi="標楷體"/>
              </w:rPr>
            </w:pPr>
            <w:r w:rsidRPr="00524282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D25B1C" w:rsidRPr="00524282" w:rsidRDefault="00D25B1C" w:rsidP="003F6952">
            <w:pPr>
              <w:jc w:val="center"/>
              <w:rPr>
                <w:rFonts w:ascii="標楷體" w:eastAsia="標楷體" w:hAnsi="標楷體"/>
                <w:w w:val="120"/>
              </w:rPr>
            </w:pPr>
            <w:r w:rsidRPr="00524282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D25B1C" w:rsidRPr="00323D31" w:rsidRDefault="00D25B1C" w:rsidP="00323D31">
            <w:pPr>
              <w:jc w:val="center"/>
              <w:rPr>
                <w:rFonts w:ascii="標楷體" w:eastAsia="標楷體" w:hAnsi="標楷體"/>
                <w:b/>
              </w:rPr>
            </w:pPr>
            <w:r w:rsidRPr="00524282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D25B1C" w:rsidRPr="00F07EF3" w:rsidRDefault="00D25B1C" w:rsidP="003F6952">
            <w:pPr>
              <w:jc w:val="center"/>
              <w:rPr>
                <w:rFonts w:ascii="標楷體" w:eastAsia="標楷體" w:hAnsi="標楷體"/>
              </w:rPr>
            </w:pPr>
            <w:r w:rsidRPr="00F07EF3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D25B1C" w:rsidRPr="00524282" w:rsidRDefault="00D25B1C" w:rsidP="003F6952">
            <w:pPr>
              <w:pStyle w:val="a8"/>
              <w:rPr>
                <w:b/>
              </w:rPr>
            </w:pPr>
            <w:r w:rsidRPr="00524282">
              <w:rPr>
                <w:rFonts w:hint="eastAsia"/>
                <w:b/>
              </w:rPr>
              <w:t>備 註</w:t>
            </w:r>
          </w:p>
        </w:tc>
      </w:tr>
      <w:tr w:rsidR="00BC6367" w:rsidRPr="00524282" w:rsidTr="003F7A55">
        <w:trPr>
          <w:cantSplit/>
          <w:trHeight w:val="3483"/>
        </w:trPr>
        <w:tc>
          <w:tcPr>
            <w:tcW w:w="1134" w:type="dxa"/>
            <w:vAlign w:val="center"/>
          </w:tcPr>
          <w:p w:rsidR="00BC6367" w:rsidRPr="00483531" w:rsidRDefault="00BC6367" w:rsidP="00BC6367">
            <w:pPr>
              <w:jc w:val="center"/>
              <w:rPr>
                <w:rFonts w:ascii="標楷體" w:eastAsia="標楷體" w:hAnsi="標楷體"/>
              </w:rPr>
            </w:pPr>
            <w:r w:rsidRPr="0048353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34" w:type="dxa"/>
            <w:vAlign w:val="center"/>
          </w:tcPr>
          <w:p w:rsidR="00BC6367" w:rsidRPr="0013152E" w:rsidRDefault="00BC6367" w:rsidP="00BC6367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BC6367" w:rsidRPr="0013152E" w:rsidRDefault="00BC6367" w:rsidP="00BC6367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BC6367" w:rsidRPr="0013152E" w:rsidRDefault="00BC6367" w:rsidP="00BC6367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BC6367" w:rsidRPr="0013152E" w:rsidRDefault="00BC6367" w:rsidP="00BC6367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BC6367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問學生知不知道學校裡有哪些人義務為學生和學校做哪些事情？教師讓學生先說一說，並鼓勵學生盡量用閩南語發言，再補充學生發言不足的部分。教師可參考以下答案，提供學生了解：故事媽媽、導護媽媽、圖書館志工等。</w:t>
            </w:r>
          </w:p>
          <w:p w:rsidR="00BC6367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2.教師可詢問學生對於鄒樹先生的愛心行動，有什麼感覺或想法，請學生舉手發表。</w:t>
            </w:r>
          </w:p>
          <w:p w:rsidR="00BC6367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3.教師可配合教學媒體，導入本課課文教學。</w:t>
            </w:r>
          </w:p>
          <w:p w:rsidR="00BC6367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4.請學生觀察「語詞遊樂園」，說一說圖中出現哪些做好事的活動。</w:t>
            </w:r>
          </w:p>
          <w:p w:rsidR="00BC6367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5.教師可搭配圖卡，讓學生做認圖練習。教師不按順序念出各個語詞，學生依教師所念語詞，舉起正確的語詞圖卡，並複念一次。</w:t>
            </w:r>
          </w:p>
        </w:tc>
        <w:tc>
          <w:tcPr>
            <w:tcW w:w="708" w:type="dxa"/>
            <w:vAlign w:val="center"/>
          </w:tcPr>
          <w:p w:rsidR="00BC6367" w:rsidRDefault="00BC6367" w:rsidP="00BC6367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6367" w:rsidRDefault="00BC6367" w:rsidP="00BC636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</w:tcPr>
          <w:p w:rsidR="00BC6367" w:rsidRDefault="00BC6367" w:rsidP="00BC6367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BC6367" w:rsidRDefault="00BC6367" w:rsidP="00BC6367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BC6367" w:rsidRDefault="00BC6367" w:rsidP="00BC6367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</w:tc>
        <w:tc>
          <w:tcPr>
            <w:tcW w:w="2835" w:type="dxa"/>
          </w:tcPr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1-2-7 能聽辨他人口頭表達的感受與情緒。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2-2-5 能運用閩南語表達感受、情緒與需求。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2-2-6 能運用閩南語表達對他人的尊重與關懷。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2-2-7 能從傳播媒體和課外讀物中，學習說話的語料，並與人溝通。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2-2-8 能養成主動用閩南語與人溝通的態度與習慣。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3-2-1 能認唸標音符號的聲母、韻母、聲調。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3-2-2 能運用標音符號提升聽說能力。</w:t>
            </w:r>
          </w:p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4-2-5 能養成良好的閩南語閱讀態度與習慣。</w:t>
            </w:r>
          </w:p>
          <w:p w:rsidR="00BC6367" w:rsidRDefault="00BC6367" w:rsidP="00BC6367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BC6367" w:rsidRPr="00492825" w:rsidRDefault="00BC6367" w:rsidP="00BC636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BC6367" w:rsidRPr="00232EAF" w:rsidRDefault="00BC6367" w:rsidP="00BC6367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F07EF3">
              <w:rPr>
                <w:sz w:val="20"/>
              </w:rPr>
              <w:t>3-2-4 表現合宜的生活</w:t>
            </w:r>
            <w:r w:rsidRPr="00F07EF3">
              <w:rPr>
                <w:rFonts w:hint="eastAsia"/>
                <w:sz w:val="20"/>
              </w:rPr>
              <w:t>禮儀。</w:t>
            </w:r>
          </w:p>
        </w:tc>
        <w:tc>
          <w:tcPr>
            <w:tcW w:w="1417" w:type="dxa"/>
          </w:tcPr>
          <w:p w:rsidR="00BC6367" w:rsidRPr="00524282" w:rsidRDefault="00BC6367" w:rsidP="00BC6367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3F7A55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13152E" w:rsidRDefault="008A7034" w:rsidP="003F7A55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13152E" w:rsidRDefault="008A7034" w:rsidP="003F7A55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8A7034" w:rsidRPr="00524282" w:rsidRDefault="008A7034" w:rsidP="003F7A55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8A7034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問學生知不知道學校裡有哪些人義務為學生和學校做哪些事情？教師讓學生先說一說，並鼓勵學生盡量用閩南語發言，再補充學生發言不足的部分。教師可參考以下答案，提供學生了解：故事媽媽、導護媽媽、圖書館志工等。</w:t>
            </w:r>
          </w:p>
          <w:p w:rsidR="008A7034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2.教師可詢問學生對於鄒樹先生的愛心行動，有什麼感覺或想法，請學生舉手發表。</w:t>
            </w:r>
          </w:p>
          <w:p w:rsidR="008A7034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3.教師可配合教學媒體，導入本課課文教學。</w:t>
            </w:r>
          </w:p>
          <w:p w:rsidR="008A7034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4.請學生觀察「語詞遊樂園」，說一說圖中出現哪些做好事的活動。</w:t>
            </w:r>
          </w:p>
          <w:p w:rsidR="008A7034" w:rsidRPr="00524282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5.教師可搭配圖卡，讓學生做認圖練習。教師不按順序念出各個語詞，學生依教師所念語詞，舉起正確的語詞圖卡，並複念一次。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3F7A55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3F7A55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</w:tcPr>
          <w:p w:rsidR="008A7034" w:rsidRDefault="008A7034" w:rsidP="003F7A55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8A7034" w:rsidRDefault="008A7034" w:rsidP="003F7A55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8A7034" w:rsidRPr="00524282" w:rsidRDefault="008A7034" w:rsidP="003F7A55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</w:tc>
        <w:tc>
          <w:tcPr>
            <w:tcW w:w="2835" w:type="dxa"/>
          </w:tcPr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1-2-7 能聽辨他人口頭表達的感受與情緒。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2-2-5 能運用閩南語表達感受、情緒與需求。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2-2-6 能運用閩南語表達對他人的尊重與關懷。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2-2-7 能從傳播媒體和課外讀物中，學習說話的語料，並與人溝通。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2-2-8 能養成主動用閩南語與人溝通的態度與習慣。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3-2-1 能認唸標音符號的聲母、韻母、聲調。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3-2-2 能運用標音符號提升聽說能力。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4-2-5 能養成良好的閩南語閱讀態度與習慣。</w:t>
            </w:r>
          </w:p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492825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8A7034" w:rsidRPr="00F07EF3" w:rsidRDefault="008A7034" w:rsidP="003F7A5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F07EF3">
              <w:rPr>
                <w:rFonts w:ascii="標楷體" w:eastAsia="標楷體" w:hAnsi="標楷體"/>
                <w:sz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1.教師配合「相招來開講」頁面，請學生說一說圖中人物要捐什麼東西。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2.教師配合教學媒體，教導學生熟念內容。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3.教師和學生分別扮演阿志和阿敏，做對話練習，交換角色再練習一次。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2-2-6 能運用閩南語表達對他人的尊重與關懷。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232EAF">
              <w:rPr>
                <w:rFonts w:hint="eastAsia"/>
                <w:b w:val="0"/>
                <w:sz w:val="20"/>
                <w:szCs w:val="20"/>
              </w:rPr>
              <w:t>【家政教育】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232EAF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1.複習完本課語詞後，請學生觀察「試看覓」的五個情境圖，並鼓勵學生舉手發表圖中分別是哪種活動。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2.教師配合教學媒體，請學生依序將答案連起來。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3.請學生參考「練習」裡的情境圖，並盡量用閩南語發表。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4.教師配合教學媒體，請學生依序寫下答案。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2-2-6 能運用閩南語表達對他人的尊重與關懷。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232EAF">
              <w:rPr>
                <w:rFonts w:hint="eastAsia"/>
                <w:b w:val="0"/>
                <w:sz w:val="20"/>
                <w:szCs w:val="20"/>
              </w:rPr>
              <w:t>【家政教育】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232EAF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可問學生：「想看覓，平常時阿爸阿母攏是按怎照顧咱的？」「有啥物代誌是咱家己就會當做，毋免麻煩阿爸、阿母的咧？」藉此讓學生想想，有些事情自己是否已經可以獨立完成，而不用再依賴父母的。並鼓勵學生，慢慢培養生活中的自理能力，從中獲得自信，也可以減輕父母的負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2.教師播放教學媒體帶領學生朗讀課文，為學生解說新詞、句意及課文內容。教師再領讀</w:t>
            </w:r>
            <w:r>
              <w:rPr>
                <w:rFonts w:ascii="標楷體" w:eastAsia="標楷體" w:hAnsi="標楷體" w:hint="eastAsia"/>
                <w:sz w:val="20"/>
              </w:rPr>
              <w:t>一次，之後由教師和學生或學生分兩組輪流朗誦。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3.教師帶領學生逐字念過一遍本課之方音差，讓學生了解並體會臺灣雖然地幅不大，但各地對某些字的發音，仍有不同的念法。教師</w:t>
            </w:r>
            <w:r>
              <w:rPr>
                <w:rFonts w:ascii="標楷體" w:eastAsia="標楷體" w:hAnsi="標楷體" w:hint="eastAsia"/>
                <w:sz w:val="20"/>
              </w:rPr>
              <w:t>帶領學生朗讀課文時，可先替換為自己當地的發音。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232EAF">
              <w:rPr>
                <w:rFonts w:hint="eastAsia"/>
                <w:b w:val="0"/>
                <w:sz w:val="20"/>
                <w:szCs w:val="20"/>
              </w:rPr>
              <w:t>【家政教育】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232EAF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1.教師說明本課主題為「新曆的節日」，先請學生發表知道哪些國曆的節日。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2.針對學生發表的節日，說明該節日的日期是哪一天，部分學生無法分辨國曆及農曆，教師也可以特別跟學生說明臺灣曆法的差別。可準備日曆當教學教具使用。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3.了解基本概念後，教師播放教學媒體，指導學生聆聽節日的閩南語說法之後，請學生跟讀，反覆練習直到熟念。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4.除了本課的節日外，可參考教師手冊第47頁語詞補充，教學生更多節日的閩南語說法。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232EAF">
              <w:rPr>
                <w:rFonts w:hint="eastAsia"/>
                <w:b w:val="0"/>
                <w:sz w:val="20"/>
                <w:szCs w:val="20"/>
              </w:rPr>
              <w:t>【家政教育】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232EAF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1.教師先播放教學媒體，請學生仔細聆聽內容後， 再進入相招來開講。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2.聽完一次教學媒體後，教師再講解本聽說練習的操作方式：將圖意和節日組合再念出來。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3.講解完畢，教師再繼續播放教學媒體後領念，請學生跟讀。反覆練習或兩兩練習，直到對話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熟念。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4.教師可請學生觀察課本第2 9 頁節日活動的情境圖，想一想，除了課本的說法以外，還有哪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些說法可以表達情境圖意。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232EAF">
              <w:rPr>
                <w:rFonts w:hint="eastAsia"/>
                <w:b w:val="0"/>
                <w:sz w:val="20"/>
                <w:szCs w:val="20"/>
              </w:rPr>
              <w:t>【家政教育】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232EAF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134" w:type="dxa"/>
            <w:vAlign w:val="center"/>
          </w:tcPr>
          <w:p w:rsidR="008A7034" w:rsidRDefault="008A7034" w:rsidP="004E04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8A7034" w:rsidRPr="004B7071" w:rsidRDefault="008A7034" w:rsidP="004E04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為學生說明操作方式，第一大題分兩個步驟答題，第一是要先看方框中的語詞，將正確貼紙貼入。第二個步驟是要能聽懂題目，並將正確答案寫在空格裡。題目並不難，但因分兩步驟答案，需提醒學生仔細答題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2.第二大題教師可先複習一遍第1課課文後，再播放媒體進行答題。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請學生以本故事標題「有愛心閣兼做環保」為主題，先自己看圖想想看，圖的內容可能是在說什麼？也可以將學生分組，由各組共同討論後，進行發表。藉由討論的過程，讓學生練習如何表達自己的想法，也可藉著觀摩其他人的表現，增加自己的口語表達能力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4.播放教</w:t>
            </w:r>
            <w:r>
              <w:rPr>
                <w:rFonts w:ascii="標楷體" w:eastAsia="標楷體" w:hAnsi="標楷體" w:hint="eastAsia"/>
                <w:sz w:val="20"/>
              </w:rPr>
              <w:t>學媒體，讓學生看圖聆聽故事內容。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5.教師可問學生「恁敢有參加過義賣活動？毋管是去賣物件，抑是買物件攏會用得，共你看著的講予逐家聽。（你們有參加過義賣活動嗎？不管是去賣東西，或是買東西都可以，把你看到得講給大家聽。）」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6"/>
              <w:spacing w:line="240" w:lineRule="exact"/>
              <w:jc w:val="both"/>
              <w:rPr>
                <w:b w:val="0"/>
                <w:sz w:val="20"/>
                <w:szCs w:val="20"/>
              </w:rPr>
            </w:pPr>
            <w:r w:rsidRPr="00232EAF">
              <w:rPr>
                <w:rFonts w:hint="eastAsia"/>
                <w:b w:val="0"/>
                <w:sz w:val="20"/>
                <w:szCs w:val="20"/>
              </w:rPr>
              <w:t>【家政教育】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232EAF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引起動機：教師問學生：「啥物人知影老師是按怎欲規定袂使佇教室走來走去、跳懸跳低？嘛袂使佇走廊走來走去？」（誰知道老師為什麼要規定不可以在教室裡跑來跑去、跳上跳下？也不可以在走廊跑來跑去。）鼓勵學生盡量用閩南語發言，並探討這些行為，有可能造成那些危險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2.課文探究：教師先朗讀一次課文，再配合教學媒體帶領學生逐句朗讀，待學生熟念後，再與學生一句一句輪讀，或由學生分組輪讀，最後再由全班一起朗讀。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3.國語對譯：教師請學生將國語對譯貼紙貼在課文頁中，利用貼紙解釋本課新詞。可請學生將難詞圈起來，例如：「烏青」</w:t>
            </w:r>
            <w:r>
              <w:rPr>
                <w:rFonts w:ascii="標楷體" w:eastAsia="標楷體" w:hAnsi="標楷體" w:hint="eastAsia"/>
                <w:sz w:val="20"/>
              </w:rPr>
              <w:t>、「癗」。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4.播放教學媒體，讓學生先聆聽媒體內容，熟悉閩南語念法以及國語對譯。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5.翻譯教學：教師念一句閩南語，學生對應回答一句國語，接著再交換，換老師念一句國語，學生對應回答一句閩南語。反覆練習，直到熟念。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6.課文探討：教師可請學生先觀看課本情境圖，再藉由下方的問答，引導學生發表情境，由此導入主題。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4.觀察評量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1.教師可請學生觀察課本插畫，先說說看這些人是因為哪些原因而不舒服，藉此探討身體不適發生的原因，進而能懂得避免發生這些狀況。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2.教師播放教學媒體，指導學生逐一念誦語詞，請學生在課本上依序指出正確的語詞，並跟著念誦。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3.教師再與學生討論日常生活中比較常見的傷害還有哪些？怎麼做才能避免各種傷害，教師可讓學生先行發表，再就不足或不正確的地方，予以補充或修正。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4.教師播放教學媒體，指導學生念誦「相招來開講」對話內容。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5.教師可問學生自己是否有過腿部肌肉痠痛的經驗？當時又是怎麼處理的？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6.三個學生一組，練</w:t>
            </w:r>
            <w:r>
              <w:rPr>
                <w:rFonts w:ascii="標楷體" w:eastAsia="標楷體" w:hAnsi="標楷體" w:hint="eastAsia"/>
                <w:sz w:val="20"/>
              </w:rPr>
              <w:t>習對話內容。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7.待學生熟練本課對話後， 教師可替換對話中阿忠的情境，讓學生分組自行設計對話，並請各組上臺分享。教師盡量鼓勵學生創意，若遇學生無法以閩南語講出的辭彙，可用國語代替，目的在於提升學生的學習興趣及發表的意願。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4.觀察評量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1.教師帶領學生複習課文及語詞，待學生熟練後再開始操作。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2.老師請學生先觀察各圖，並用閩南語說說看各圖情境。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3.教師向學生講解此題型，本大題為配合題的題型，先仔細聽媒體，再進行作答。教師可先連續播放一次後，再逐題播放，請學生開始作答。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4.待作答完畢以後，教師可讓學生試著看圖說一遍題目的內容，增加學生閩南語口語表達的能力。亦可讓學生說說如何避免題目中所說的情況發生。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5.教師將學生分成四組，教師播放教學媒體，請各組分別記錄這四張病歷的症狀，依病歷裡的資訊，討論出可能的答案。藉此聆聽、提取重點、記錄與討</w:t>
            </w:r>
            <w:r>
              <w:rPr>
                <w:rFonts w:ascii="標楷體" w:eastAsia="標楷體" w:hAnsi="標楷體" w:hint="eastAsia"/>
                <w:sz w:val="20"/>
              </w:rPr>
              <w:t>論的過程，增加學生閩南語運用能力。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6.教師播放教學媒體，讓學生聆聽完題目內容後，護，請各組回答各自學習單的答案並核對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答案。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7.配合課本第57頁的問題，舉出課文中出現過「im」和「in」音標的例字進行綜合複習，讓</w:t>
            </w:r>
            <w:r>
              <w:rPr>
                <w:rFonts w:ascii="標楷體" w:eastAsia="標楷體" w:hAnsi="標楷體" w:hint="eastAsia"/>
                <w:sz w:val="20"/>
              </w:rPr>
              <w:t>學生更熟悉語音。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1.引起動機：紅燈停、綠燈行：全班分成五至六組，每次各組派一人出列，站在教室最後面，面對講臺。教師拿出紅綠兩面旗子，向學生說明，閃示綠色旗子時，可向講臺方向前進，看到紅色旗子時則停下腳步。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2.教師可藉此遊戲，傾聽學生的想法，引導學生發表有關十字路口設置紅綠燈的用意，鼓勵學生盡量用閩南語發言。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4.國語對譯：教師請學生將國語對照貼紙貼在課</w:t>
            </w:r>
            <w:r>
              <w:rPr>
                <w:rFonts w:ascii="標楷體" w:eastAsia="標楷體" w:hAnsi="標楷體" w:hint="eastAsia"/>
                <w:sz w:val="20"/>
              </w:rPr>
              <w:t>文頁中，利用貼紙解釋本課新詞。可請學生將難詞圈起來。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5.播放教學媒體，讓學生先聆聽媒體內容，熟悉閩南語念法以及國語對譯。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6.翻譯教學：教師念一句閩南語，學生對應回答一句國語，接著再交換，換老師念一句國語，學生對應回答一句閩南語。反覆練習，直到熟念。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7.課文探討：教師請學生觀看課文情境圖，請學生發表圖中有那些人物和景物，教師可</w:t>
            </w:r>
            <w:r w:rsidRPr="000B68F2">
              <w:rPr>
                <w:rFonts w:ascii="標楷體" w:eastAsia="標楷體" w:hAnsi="標楷體"/>
                <w:sz w:val="20"/>
              </w:rPr>
              <w:t>提問學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3.口頭評量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1.教師播放教學媒體，配合語詞遊樂園頁面，先請學生跟念本課語詞一遍。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2.請學生撕下語詞圖卡，教師念語詞的同時，學生將聽到的語詞高舉，並跟念一次。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3.教師再與學生討論日常生活中比較常見的交通設施有哪些？功用是什麼？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4.教師播放教學媒體，讓學生聆聽一遍「相招來開講」的故事內容。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5.教師引導學生利用情境對話兩兩練習，或請自願的學生到前示範給同學看。反覆練習直到熟念。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6.利用相招來開講情境「愛按怎？」，延伸出更多情境，激發學生的造句能力。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甲：「○○○愛按怎？」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乙：「○○○愛○○○」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例如：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甲：「過車路愛按怎？」（過馬路要怎樣？）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乙：「過車路愛看青紅燈。」（過馬路要看紅綠燈。）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1.教師先請學生進行複習課文及語詞的功課，待學生熟念本課課文及語詞後，再開始作答。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2.教師向學生講解「試看覓」的題型，本練習的題型為「寫順序」，教師可先請學生仔細觀察本地圖，看地圖上出現哪些交通設施，先請學生說說看後，再播放教學媒體，進行作答。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3.待作答完畢以後，老師講解正確解答，請學生再用閩南語說說看小明經過哪些交通設施之後回到家。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4.教師播放教學媒體，請學生先聽過一次之後，再開始作答。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5.教師說明本練習題型為「寫順序」，請學生在聽過媒體內容後，將正確的順序寫在答案格裡，教師可先連續播放一次後，</w:t>
            </w:r>
            <w:r>
              <w:rPr>
                <w:rFonts w:ascii="標楷體" w:eastAsia="標楷體" w:hAnsi="標楷體" w:hint="eastAsia"/>
                <w:sz w:val="20"/>
              </w:rPr>
              <w:t>再逐題播放，請學生開始作答。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134" w:type="dxa"/>
            <w:vAlign w:val="center"/>
          </w:tcPr>
          <w:p w:rsidR="008A7034" w:rsidRDefault="008A7034" w:rsidP="004E04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8A7034" w:rsidRPr="004B7071" w:rsidRDefault="008A7034" w:rsidP="004E04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1.教師播放教學媒體，帶領學生複習朗讀第三、四課課文，並播放律動，讓學生複習課文律動。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2.教師再為學生複習一次語詞遊樂園之語詞。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3.教師為學生提示第三、四課之句型為「煞……」和「小等才……」。請學生先回憶並說出學過之例句。教師再播放教學媒體，讓學生跟念一遍句型練習。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本練習分為三大題，第一大題為「是非題」，請學生仔細觀察情境圖，將對的行為打勾，錯誤的行為打叉，再請學生針對錯誤的行為，發表解決之道。第二大題為「選擇題」，請學生仔細閱讀題目後，正確完成作答，教師與學生檢討時，可利用題目領讀，訓練學生口</w:t>
            </w:r>
            <w:r>
              <w:rPr>
                <w:rFonts w:ascii="標楷體" w:eastAsia="標楷體" w:hAnsi="標楷體" w:hint="eastAsia"/>
                <w:sz w:val="20"/>
              </w:rPr>
              <w:t>語能力。第三大題為「寫寫看」，仔細看密碼的圖形，將正確的代號填入空格裡，再念念看，完成作答。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5.教師請學生說說看，在學校裡看過哪些危險的動作與行為，藉此讓學生自省自己的危險為，並降低再次發生的機會。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6.教師揭示「鬥陣聽故事二」頁面，並播放教學媒體，請學生專心聆聽故事內容。教師再向學生提問與本故事相關的人、事、時、地、物，引導學生了解故事重點。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1-2-1 能聽辨日常生活中閩南語語詞及語句的語音成分。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1-2-6 能初步運用科技與資訊媒材提升聆聽能力。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1-2-8 能養成聆聽閩南語的禮貌與態度。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能流暢的說出日常生活對話語句。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1.引起動機：教師先將學生分成兩組，讓兩組學生輪流說出已知的動物有哪些？每組快速連續說出答案，教師鼓勵學生盡量用閩南語發言。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2.教師可請學生先看課本情境圖，再藉由下方的問答，引導學生發表情境，由此導入主題。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(1)恁敢知影課本頂頭的動物是啥物？（你們知道課本上面的動物是什麼嗎？）—長尾山娘（臺灣藍鵲）。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(2)看課本頂頭的相片，長尾山娘是啥物色水？（看課本上的照片，臺灣藍鵲是什麼顏色？）—藍色、烏色、紅色（藍色、黑色、紅色）。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(3)長尾山娘有啥物特別的所在？（臺灣藍鵲有什麼特別的地方？）—干焦臺灣本島</w:t>
            </w:r>
            <w:r>
              <w:rPr>
                <w:rFonts w:ascii="標楷體" w:eastAsia="標楷體" w:hAnsi="標楷體" w:hint="eastAsia"/>
                <w:sz w:val="20"/>
              </w:rPr>
              <w:t>有。（只臺灣本島有。）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4.國語對譯：教師請學生將國語對照貼紙貼在課文頁中，利用貼紙解釋本課新詞。可請學生將難詞圈起來，例如：「頭鬃」、「胭脂」、「向望」、「佇」。再一一解釋難詞。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2.觀察評量</w:t>
            </w:r>
          </w:p>
          <w:p w:rsidR="008A7034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3.實作評量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8A7034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8A7034" w:rsidRPr="00524282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af8"/>
              <w:spacing w:line="240" w:lineRule="exac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32EAF">
              <w:rPr>
                <w:rFonts w:hint="eastAsia"/>
                <w:b w:val="0"/>
                <w:color w:val="auto"/>
                <w:sz w:val="20"/>
                <w:szCs w:val="20"/>
              </w:rPr>
              <w:t>【環境教育】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8A7034" w:rsidRPr="00232EAF" w:rsidRDefault="008A7034" w:rsidP="004E0421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2EAF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1.教師請學生先觀察課本動物照片，並配合以下的提問，進入語詞教學。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(1)你敢有看過遮的動物？（你看過這些動物嗎？）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(2)遮的動物蹛佇佗位？（這些動物住在哪裡？）—山頂、樹林內。（山上、樹林裡。）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(3)遮的動物的特色是啥物？（這些動物的特色是什麼？）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(4)你上佮意佗一隻動物？（你最喜歡哪一隻動物？）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2.教師播放教學媒體，先請學生聽一次後，教師領讀，請學生跟念一次。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3.再請自願的學生站起來範讀，其餘學生跟讀，輪流請自願的學生站起來，直到全班學生熟念。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4.教師指導學生撕下本課的課本語詞圖卡，教師隨</w:t>
            </w:r>
            <w:r>
              <w:rPr>
                <w:rFonts w:ascii="標楷體" w:eastAsia="標楷體" w:hAnsi="標楷體" w:hint="eastAsia"/>
                <w:sz w:val="20"/>
              </w:rPr>
              <w:t>機念語詞，請學生正確的將語詞圖卡拿起來。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5.教師先播放教學媒體，請學生仔細聆聽內容後，再進入相招來開講內容。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6.聽完一次教學媒體後，再針對課文出現的難字做詳細的講解。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7.教師再次播放教學媒體後領念，請學生跟讀。反覆練習或兩兩練習，直到對話熟念。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1.口頭評量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2.觀察評量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3.實作評量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4.遊戲評量</w:t>
            </w:r>
          </w:p>
        </w:tc>
        <w:tc>
          <w:tcPr>
            <w:tcW w:w="2835" w:type="dxa"/>
          </w:tcPr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 xml:space="preserve">1-2-5 能初步聽辨閩南語的一字多音。 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2-2-1 能流暢地說出日常生活對話語句。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2-2-4 能運用閩南語簡單描述生活周遭的人、事、時、地、物。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3-2-1 能任唸標音符號的聲母、韻母、聲調。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4-2-1 能認讀閩南語語詞和語句，並瞭解其語意。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4-2-2 能閱讀閩南語常用字詞寫成的短文。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1-2-2 能藉由感官接觸環境中的動、植物和景觀，欣賞自然之美，並能以多元的方式表達內心感受。</w:t>
            </w:r>
          </w:p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134" w:type="dxa"/>
            <w:vAlign w:val="center"/>
          </w:tcPr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8A7034" w:rsidRPr="0013152E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8A7034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1.教師講解本練習的題型為「貼貼紙」，請注意聽教學媒體播放後，完成作答。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2.完成作答以後，請學生站起來回答正確的答案，鼓勵學生自願作答，師生一同檢討正確答案，並獎勵自願的學生。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3.教師再次播放教學媒體，請學生跟念媒體內容，完成口語練習，並請學生試著看看圖自行設計情境內容。利用反覆念誦、交叉討論，增加學生閩南語口語練習的機會。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4.教師可先請學生觀察本練習的情境圖，了解情境圖是一個動物園區，先熟念並認識情境圖裡的動物，有了基本概念以後，再進入本練習進行作答。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5.教師講解本練習題型為「寫順序」，請學生仔</w:t>
            </w:r>
            <w:r>
              <w:rPr>
                <w:rFonts w:ascii="標楷體" w:eastAsia="標楷體" w:hAnsi="標楷體" w:hint="eastAsia"/>
                <w:sz w:val="20"/>
              </w:rPr>
              <w:t>細聆聽教學媒體的內容以後，正確完成作答。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6.正確完成作答後，教師請學生站起來回答正確答案，師生一起檢討答案，並做口語對話的練習。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7.檢討答案後，可和學生討論去動物園的經驗以及該注意的事項。例如：去動物園不能隨意餵食，亦不能跨越柵欄以免發生危險等。鼓勵學生盡量以閩南語回答。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1.實作評量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2.遊戲評量</w:t>
            </w:r>
          </w:p>
        </w:tc>
        <w:tc>
          <w:tcPr>
            <w:tcW w:w="2835" w:type="dxa"/>
          </w:tcPr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 xml:space="preserve">1-2-5 能初步聽辨閩南語的一字多音。 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2-2-1 能流暢地說出日常生活對話語句。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2-2-4 能運用閩南語簡單描述生活周遭的人、事、時、地、物。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3-2-1 能任唸標音符號的聲母、韻母、聲調。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4-2-1 能認讀閩南語語詞和語句，並瞭解其語意。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4-2-2 能閱讀閩南語常用字詞寫成的短文。</w:t>
            </w:r>
          </w:p>
          <w:p w:rsidR="008A7034" w:rsidRPr="00EB5390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5390">
              <w:rPr>
                <w:rFonts w:ascii="標楷體" w:eastAsia="標楷體" w:hAnsi="標楷體"/>
                <w:sz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1-2-2 能藉由感官接觸環境中的動、植物和景觀，欣賞自然之美，並能以多元的方式表達內心感受。</w:t>
            </w:r>
          </w:p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134" w:type="dxa"/>
            <w:vAlign w:val="center"/>
          </w:tcPr>
          <w:p w:rsidR="008A7034" w:rsidRDefault="008A7034" w:rsidP="004E04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8A7034" w:rsidRPr="004B7071" w:rsidRDefault="008A7034" w:rsidP="004E04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8A7034" w:rsidRPr="00524282" w:rsidRDefault="008A7034" w:rsidP="004E0421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1.教師為學生複習第五課的課文及語詞，搭配教學媒體及教學遊戲，讓學生將所學熟記於心，並可請自願的學生背誦課文及語詞。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2.教師為學生複習句型「一……閣一……」，由教師利用該句型示範造句後，請學生試著利用該句型進行「照樣造句」，以訓練閩南語口語能力。（詳細句型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解析及例句可見教師手冊第</w:t>
            </w:r>
            <w:r>
              <w:rPr>
                <w:rFonts w:ascii="標楷體" w:eastAsia="標楷體" w:hAnsi="標楷體"/>
                <w:sz w:val="20"/>
              </w:rPr>
              <w:t>119頁）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3.本練習分為兩大題，第一大題為「寫順序」，請學生先觀察題目的情境圖後，在仔細聆聽教學媒體完成作答，教師尚可請學生就情境圖發表，訓練學生閩南語口語能力。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1.實作評量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2.紙筆評量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3.口頭評量</w:t>
            </w:r>
          </w:p>
        </w:tc>
        <w:tc>
          <w:tcPr>
            <w:tcW w:w="2835" w:type="dxa"/>
          </w:tcPr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 xml:space="preserve">2-2-1 能流暢地說出日常生活對話語句。 </w:t>
            </w:r>
          </w:p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 xml:space="preserve">4-2-1 能認讀閩南語語詞和語句，並瞭解其語意。 </w:t>
            </w:r>
          </w:p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>4-2-5 能養成良好的閩南語閱讀態度與習慣。</w:t>
            </w:r>
          </w:p>
        </w:tc>
        <w:tc>
          <w:tcPr>
            <w:tcW w:w="2693" w:type="dxa"/>
          </w:tcPr>
          <w:p w:rsidR="002C1C05" w:rsidRPr="00232EAF" w:rsidRDefault="002C1C05" w:rsidP="002C1C0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C1C05" w:rsidRPr="00232EAF" w:rsidRDefault="002C1C05" w:rsidP="002C1C0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1-2-2 能藉由感官接觸環境中的動、植物和景觀，欣賞自然之美，並能以多元的方式表達內心感受。</w:t>
            </w:r>
          </w:p>
          <w:p w:rsidR="008A7034" w:rsidRPr="00232EAF" w:rsidRDefault="002C1C05" w:rsidP="002C1C0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8A7034" w:rsidRPr="00524282" w:rsidTr="003F6952">
        <w:trPr>
          <w:cantSplit/>
          <w:trHeight w:val="3483"/>
        </w:trPr>
        <w:tc>
          <w:tcPr>
            <w:tcW w:w="1134" w:type="dxa"/>
            <w:vAlign w:val="center"/>
          </w:tcPr>
          <w:p w:rsidR="008A7034" w:rsidRPr="00483531" w:rsidRDefault="008A7034" w:rsidP="003F7A55">
            <w:pPr>
              <w:jc w:val="center"/>
              <w:rPr>
                <w:rFonts w:ascii="標楷體" w:eastAsia="標楷體" w:hAnsi="標楷體" w:cs="新細明體"/>
              </w:rPr>
            </w:pPr>
            <w:r w:rsidRPr="00483531">
              <w:rPr>
                <w:rFonts w:ascii="標楷體" w:eastAsia="標楷體" w:hAnsi="標楷體" w:hint="eastAsia"/>
                <w:szCs w:val="20"/>
              </w:rPr>
              <w:lastRenderedPageBreak/>
              <w:t>廿</w:t>
            </w:r>
          </w:p>
        </w:tc>
        <w:tc>
          <w:tcPr>
            <w:tcW w:w="1134" w:type="dxa"/>
            <w:vAlign w:val="center"/>
          </w:tcPr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唸謠</w:t>
            </w:r>
          </w:p>
          <w:p w:rsidR="008A7034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梅花鹿</w:t>
            </w: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唸謠</w:t>
            </w:r>
          </w:p>
          <w:p w:rsidR="002C1C05" w:rsidRPr="00524282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親愛的爸爸</w:t>
            </w:r>
          </w:p>
        </w:tc>
        <w:tc>
          <w:tcPr>
            <w:tcW w:w="2552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為學生複習本冊第五課臺灣動物的閩南語說法。再問學生對所學過的語詞—花鹿（梅花鹿），有沒有印象，梅花鹿的特徵是什麼？公鹿和母鹿有什麼不一樣之處？請學生盡量用閩南語作答，藉討論活動來提升學生的閩南語程度。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2.教師請將念謠國語對譯貼紙貼到文本中，再請學生先齊念一次國語後，教師利用國語對譯，針對本念謠出現的難字難詞先講解。待學生理解後，播放教學媒體，請學生仔細聆聽後齊念，直到熟念。</w:t>
            </w:r>
          </w:p>
          <w:p w:rsidR="008A7034" w:rsidRDefault="008A7034" w:rsidP="00BE77C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3.教師播放念謠歌曲，藉婉轉的歌聲體會詞義的優美。教師可教導學生梅花鹿是機警靈敏的草食性動物，就如歌詞中所述，姿態尊貴、氣</w:t>
            </w:r>
            <w:r>
              <w:rPr>
                <w:rFonts w:ascii="標楷體" w:eastAsia="標楷體" w:hAnsi="標楷體" w:hint="eastAsia"/>
                <w:sz w:val="20"/>
              </w:rPr>
              <w:t>質高雅，再提及梅花鹿是臺灣特有種。</w:t>
            </w:r>
          </w:p>
          <w:p w:rsidR="002C1C05" w:rsidRDefault="002C1C05" w:rsidP="002C1C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唸謠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親愛的爸爸</w:t>
            </w:r>
          </w:p>
          <w:p w:rsidR="002C1C05" w:rsidRDefault="002C1C05" w:rsidP="002C1C0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教師請問學生上一次過節是什麼時候？哪個節日？以及怎麼過節的。</w:t>
            </w:r>
          </w:p>
          <w:p w:rsidR="002C1C05" w:rsidRDefault="002C1C05" w:rsidP="002C1C05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接著為學生複習之前教過的國曆節日，讓學生回憶起節日的念法。</w:t>
            </w:r>
          </w:p>
          <w:p w:rsidR="002C1C05" w:rsidRPr="00524282" w:rsidRDefault="002C1C05" w:rsidP="002C1C0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教師播放教學媒體，請學生跟念後，再接續播放演唱、伴唱，讓學生從念誦、歌唱中，將本念謠熟記於心。</w:t>
            </w:r>
          </w:p>
        </w:tc>
        <w:tc>
          <w:tcPr>
            <w:tcW w:w="708" w:type="dxa"/>
            <w:vAlign w:val="center"/>
          </w:tcPr>
          <w:p w:rsidR="008A7034" w:rsidRPr="00524282" w:rsidRDefault="008A7034" w:rsidP="004E042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034" w:rsidRPr="00524282" w:rsidRDefault="008A7034" w:rsidP="004E042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1.口頭評量</w:t>
            </w:r>
          </w:p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2.討論發表</w:t>
            </w:r>
          </w:p>
        </w:tc>
        <w:tc>
          <w:tcPr>
            <w:tcW w:w="2835" w:type="dxa"/>
          </w:tcPr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>1-2-6 能初步運用科技與資訊媒材提升聆聽能力。</w:t>
            </w:r>
          </w:p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>1-2-7 能聽辨他人口頭表達的感受與情緒。</w:t>
            </w:r>
          </w:p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>2-2-1 能流暢地說出日常生活對話語句。</w:t>
            </w:r>
          </w:p>
          <w:p w:rsidR="008A7034" w:rsidRPr="00387F96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387F96">
              <w:rPr>
                <w:rFonts w:ascii="標楷體" w:eastAsia="標楷體" w:hAnsi="標楷體"/>
                <w:sz w:val="20"/>
              </w:rPr>
              <w:t>2-2-3 能唸唱歌謠及說出簡易故事。</w:t>
            </w:r>
          </w:p>
        </w:tc>
        <w:tc>
          <w:tcPr>
            <w:tcW w:w="2693" w:type="dxa"/>
          </w:tcPr>
          <w:p w:rsidR="008A7034" w:rsidRPr="00232EAF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8A7034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1-2-2 能藉由感官接觸環境中的動、植物和景觀，欣賞自然之美，並能以多元的方式表達內心感受。</w:t>
            </w:r>
          </w:p>
          <w:p w:rsidR="00C12D27" w:rsidRPr="00232EAF" w:rsidRDefault="00C12D27" w:rsidP="00C12D2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C12D27" w:rsidRPr="00232EAF" w:rsidRDefault="00C12D27" w:rsidP="00C12D27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32EAF">
              <w:rPr>
                <w:rFonts w:ascii="標楷體" w:eastAsia="標楷體" w:hAnsi="標楷體"/>
                <w:sz w:val="20"/>
              </w:rPr>
              <w:t>4-2-3 適當地向家人表達自己的需求與情感。</w:t>
            </w:r>
          </w:p>
        </w:tc>
        <w:tc>
          <w:tcPr>
            <w:tcW w:w="1417" w:type="dxa"/>
          </w:tcPr>
          <w:p w:rsidR="008A7034" w:rsidRPr="00524282" w:rsidRDefault="008A7034" w:rsidP="004E0421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</w:tbl>
    <w:p w:rsidR="00D25B1C" w:rsidRDefault="00D25B1C" w:rsidP="00BC6367">
      <w:pPr>
        <w:pStyle w:val="ae"/>
        <w:spacing w:line="400" w:lineRule="exact"/>
        <w:ind w:leftChars="0"/>
        <w:rPr>
          <w:rFonts w:ascii="標楷體" w:eastAsia="標楷體" w:hAnsi="標楷體"/>
          <w:b/>
        </w:rPr>
      </w:pPr>
    </w:p>
    <w:sectPr w:rsidR="00D25B1C" w:rsidSect="00387F9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1C" w:rsidRDefault="00ED331C" w:rsidP="00F4309B">
      <w:r>
        <w:separator/>
      </w:r>
    </w:p>
  </w:endnote>
  <w:endnote w:type="continuationSeparator" w:id="0">
    <w:p w:rsidR="00ED331C" w:rsidRDefault="00ED331C" w:rsidP="00F4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圓體">
    <w:altName w:val="細明體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1C" w:rsidRDefault="00ED331C" w:rsidP="00F4309B">
      <w:r>
        <w:separator/>
      </w:r>
    </w:p>
  </w:footnote>
  <w:footnote w:type="continuationSeparator" w:id="0">
    <w:p w:rsidR="00ED331C" w:rsidRDefault="00ED331C" w:rsidP="00F4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AC"/>
    <w:multiLevelType w:val="multilevel"/>
    <w:tmpl w:val="9384DD5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41"/>
    <w:rsid w:val="000220B4"/>
    <w:rsid w:val="000377C8"/>
    <w:rsid w:val="0004422D"/>
    <w:rsid w:val="00051094"/>
    <w:rsid w:val="000A4CE9"/>
    <w:rsid w:val="000C5F0E"/>
    <w:rsid w:val="00121D35"/>
    <w:rsid w:val="00131123"/>
    <w:rsid w:val="00140687"/>
    <w:rsid w:val="00160C45"/>
    <w:rsid w:val="00180B6E"/>
    <w:rsid w:val="0018265E"/>
    <w:rsid w:val="001A2B84"/>
    <w:rsid w:val="0021139D"/>
    <w:rsid w:val="00231876"/>
    <w:rsid w:val="00232EAF"/>
    <w:rsid w:val="00237DCF"/>
    <w:rsid w:val="002428DE"/>
    <w:rsid w:val="00250C3F"/>
    <w:rsid w:val="002A6B35"/>
    <w:rsid w:val="002B23BE"/>
    <w:rsid w:val="002C1C05"/>
    <w:rsid w:val="0030378D"/>
    <w:rsid w:val="00304D89"/>
    <w:rsid w:val="00323D31"/>
    <w:rsid w:val="00370813"/>
    <w:rsid w:val="00384984"/>
    <w:rsid w:val="00386BFF"/>
    <w:rsid w:val="00387F96"/>
    <w:rsid w:val="00391CFF"/>
    <w:rsid w:val="003A2FCF"/>
    <w:rsid w:val="003A3041"/>
    <w:rsid w:val="003A5D25"/>
    <w:rsid w:val="003B1818"/>
    <w:rsid w:val="003C0E14"/>
    <w:rsid w:val="003E11AE"/>
    <w:rsid w:val="003E790C"/>
    <w:rsid w:val="003F6952"/>
    <w:rsid w:val="003F7A55"/>
    <w:rsid w:val="00403876"/>
    <w:rsid w:val="00414A58"/>
    <w:rsid w:val="004564AF"/>
    <w:rsid w:val="0045668D"/>
    <w:rsid w:val="0046124C"/>
    <w:rsid w:val="004736D6"/>
    <w:rsid w:val="00475F96"/>
    <w:rsid w:val="00492825"/>
    <w:rsid w:val="004A5FA6"/>
    <w:rsid w:val="004C6CE4"/>
    <w:rsid w:val="004E0421"/>
    <w:rsid w:val="0050423C"/>
    <w:rsid w:val="0050519C"/>
    <w:rsid w:val="00506F7B"/>
    <w:rsid w:val="00515E52"/>
    <w:rsid w:val="0053104C"/>
    <w:rsid w:val="00531DE2"/>
    <w:rsid w:val="00570563"/>
    <w:rsid w:val="005C4495"/>
    <w:rsid w:val="006029E4"/>
    <w:rsid w:val="00622281"/>
    <w:rsid w:val="0066720D"/>
    <w:rsid w:val="006731B6"/>
    <w:rsid w:val="006828EE"/>
    <w:rsid w:val="006A21AE"/>
    <w:rsid w:val="006C0731"/>
    <w:rsid w:val="006E67ED"/>
    <w:rsid w:val="006F671D"/>
    <w:rsid w:val="00706586"/>
    <w:rsid w:val="00711AAB"/>
    <w:rsid w:val="007315CB"/>
    <w:rsid w:val="00754F96"/>
    <w:rsid w:val="0076364E"/>
    <w:rsid w:val="00763B74"/>
    <w:rsid w:val="00764D39"/>
    <w:rsid w:val="0076772C"/>
    <w:rsid w:val="00770C30"/>
    <w:rsid w:val="00771815"/>
    <w:rsid w:val="00777A07"/>
    <w:rsid w:val="00790CAD"/>
    <w:rsid w:val="007A5833"/>
    <w:rsid w:val="007C26BF"/>
    <w:rsid w:val="007C32D5"/>
    <w:rsid w:val="007D2F4F"/>
    <w:rsid w:val="007F1F4D"/>
    <w:rsid w:val="007F504F"/>
    <w:rsid w:val="00810E57"/>
    <w:rsid w:val="00827261"/>
    <w:rsid w:val="008623CA"/>
    <w:rsid w:val="00871D62"/>
    <w:rsid w:val="008768A2"/>
    <w:rsid w:val="00880C60"/>
    <w:rsid w:val="008918BC"/>
    <w:rsid w:val="008A7034"/>
    <w:rsid w:val="008A7A95"/>
    <w:rsid w:val="008F1ACF"/>
    <w:rsid w:val="008F3A56"/>
    <w:rsid w:val="00911BC0"/>
    <w:rsid w:val="0092358B"/>
    <w:rsid w:val="009365FF"/>
    <w:rsid w:val="0095547B"/>
    <w:rsid w:val="0095749A"/>
    <w:rsid w:val="0097062D"/>
    <w:rsid w:val="00991B64"/>
    <w:rsid w:val="009B0AF6"/>
    <w:rsid w:val="009B6E89"/>
    <w:rsid w:val="009B7F5E"/>
    <w:rsid w:val="009C2850"/>
    <w:rsid w:val="009D5E84"/>
    <w:rsid w:val="009F0798"/>
    <w:rsid w:val="009F7766"/>
    <w:rsid w:val="00A06B9D"/>
    <w:rsid w:val="00A1435E"/>
    <w:rsid w:val="00A3093D"/>
    <w:rsid w:val="00A439C9"/>
    <w:rsid w:val="00A66012"/>
    <w:rsid w:val="00A81879"/>
    <w:rsid w:val="00A93C02"/>
    <w:rsid w:val="00A95443"/>
    <w:rsid w:val="00AA32FF"/>
    <w:rsid w:val="00AB35E3"/>
    <w:rsid w:val="00AB67A4"/>
    <w:rsid w:val="00AC2D61"/>
    <w:rsid w:val="00AD19A4"/>
    <w:rsid w:val="00AD7516"/>
    <w:rsid w:val="00AF636E"/>
    <w:rsid w:val="00B22B79"/>
    <w:rsid w:val="00B26545"/>
    <w:rsid w:val="00B71C42"/>
    <w:rsid w:val="00B81852"/>
    <w:rsid w:val="00B82C82"/>
    <w:rsid w:val="00BC6367"/>
    <w:rsid w:val="00BD2B20"/>
    <w:rsid w:val="00BD2C3E"/>
    <w:rsid w:val="00BD55AE"/>
    <w:rsid w:val="00BE0F48"/>
    <w:rsid w:val="00BE77C1"/>
    <w:rsid w:val="00C018BB"/>
    <w:rsid w:val="00C05206"/>
    <w:rsid w:val="00C12D27"/>
    <w:rsid w:val="00C42806"/>
    <w:rsid w:val="00C6137D"/>
    <w:rsid w:val="00C71A59"/>
    <w:rsid w:val="00C75641"/>
    <w:rsid w:val="00C83B06"/>
    <w:rsid w:val="00C917AB"/>
    <w:rsid w:val="00C97E81"/>
    <w:rsid w:val="00CA6D7B"/>
    <w:rsid w:val="00CB436F"/>
    <w:rsid w:val="00CB6C7D"/>
    <w:rsid w:val="00D21CD1"/>
    <w:rsid w:val="00D25B1C"/>
    <w:rsid w:val="00D43A25"/>
    <w:rsid w:val="00D5402D"/>
    <w:rsid w:val="00D54A8E"/>
    <w:rsid w:val="00D70910"/>
    <w:rsid w:val="00D8540D"/>
    <w:rsid w:val="00D8590B"/>
    <w:rsid w:val="00DB7EB5"/>
    <w:rsid w:val="00DC43CE"/>
    <w:rsid w:val="00DD2FDE"/>
    <w:rsid w:val="00DE0F55"/>
    <w:rsid w:val="00DE1C16"/>
    <w:rsid w:val="00DF1D80"/>
    <w:rsid w:val="00E07AA4"/>
    <w:rsid w:val="00E177AB"/>
    <w:rsid w:val="00E500A3"/>
    <w:rsid w:val="00E539DA"/>
    <w:rsid w:val="00EB5390"/>
    <w:rsid w:val="00ED1C27"/>
    <w:rsid w:val="00ED331C"/>
    <w:rsid w:val="00ED3FB1"/>
    <w:rsid w:val="00F119C7"/>
    <w:rsid w:val="00F311C1"/>
    <w:rsid w:val="00F32E25"/>
    <w:rsid w:val="00F3554D"/>
    <w:rsid w:val="00F3630B"/>
    <w:rsid w:val="00F4309B"/>
    <w:rsid w:val="00F4778E"/>
    <w:rsid w:val="00F53207"/>
    <w:rsid w:val="00F61C37"/>
    <w:rsid w:val="00F61EA2"/>
    <w:rsid w:val="00F70894"/>
    <w:rsid w:val="00F73063"/>
    <w:rsid w:val="00F90D18"/>
    <w:rsid w:val="00FA2136"/>
    <w:rsid w:val="00FA4D8A"/>
    <w:rsid w:val="00FC0D87"/>
    <w:rsid w:val="00FD14DE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3041"/>
    <w:rPr>
      <w:rFonts w:ascii="Times New Roman" w:eastAsia="新細明體" w:hAnsi="Times New Roman" w:cs="Times New Roman"/>
      <w:sz w:val="20"/>
      <w:szCs w:val="20"/>
    </w:rPr>
  </w:style>
  <w:style w:type="character" w:styleId="a5">
    <w:name w:val="annotation reference"/>
    <w:semiHidden/>
    <w:rsid w:val="003A3041"/>
    <w:rPr>
      <w:sz w:val="18"/>
      <w:szCs w:val="18"/>
    </w:rPr>
  </w:style>
  <w:style w:type="paragraph" w:styleId="a6">
    <w:name w:val="annotation text"/>
    <w:basedOn w:val="a"/>
    <w:link w:val="a7"/>
    <w:semiHidden/>
    <w:rsid w:val="003A3041"/>
  </w:style>
  <w:style w:type="character" w:customStyle="1" w:styleId="a7">
    <w:name w:val="註解文字 字元"/>
    <w:link w:val="a6"/>
    <w:semiHidden/>
    <w:rsid w:val="003A3041"/>
    <w:rPr>
      <w:rFonts w:ascii="Times New Roman" w:eastAsia="新細明體" w:hAnsi="Times New Roman" w:cs="Times New Roman"/>
      <w:szCs w:val="24"/>
    </w:rPr>
  </w:style>
  <w:style w:type="paragraph" w:styleId="a8">
    <w:name w:val="Note Heading"/>
    <w:basedOn w:val="a"/>
    <w:next w:val="a"/>
    <w:link w:val="a9"/>
    <w:rsid w:val="003A3041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link w:val="a8"/>
    <w:rsid w:val="003A3041"/>
    <w:rPr>
      <w:rFonts w:ascii="標楷體" w:eastAsia="標楷體" w:hAnsi="標楷體" w:cs="Times New Roman"/>
      <w:szCs w:val="24"/>
    </w:rPr>
  </w:style>
  <w:style w:type="paragraph" w:styleId="aa">
    <w:name w:val="Closing"/>
    <w:basedOn w:val="a"/>
    <w:link w:val="ab"/>
    <w:rsid w:val="003A3041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link w:val="aa"/>
    <w:rsid w:val="003A3041"/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04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A3041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A3041"/>
    <w:pPr>
      <w:ind w:leftChars="200" w:left="480"/>
    </w:pPr>
  </w:style>
  <w:style w:type="paragraph" w:styleId="af">
    <w:name w:val="footer"/>
    <w:basedOn w:val="a"/>
    <w:link w:val="af0"/>
    <w:unhideWhenUsed/>
    <w:rsid w:val="00F4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F4309B"/>
    <w:rPr>
      <w:rFonts w:ascii="Times New Roman" w:hAnsi="Times New Roman"/>
      <w:kern w:val="2"/>
    </w:rPr>
  </w:style>
  <w:style w:type="paragraph" w:styleId="af1">
    <w:name w:val="Body Text Indent"/>
    <w:basedOn w:val="a"/>
    <w:link w:val="af2"/>
    <w:rsid w:val="00F73063"/>
    <w:pPr>
      <w:ind w:hanging="28"/>
      <w:jc w:val="both"/>
    </w:pPr>
    <w:rPr>
      <w:sz w:val="16"/>
      <w:szCs w:val="20"/>
    </w:rPr>
  </w:style>
  <w:style w:type="character" w:customStyle="1" w:styleId="af2">
    <w:name w:val="本文縮排 字元"/>
    <w:link w:val="af1"/>
    <w:rsid w:val="00F73063"/>
    <w:rPr>
      <w:rFonts w:ascii="Times New Roman" w:hAnsi="Times New Roman"/>
      <w:kern w:val="2"/>
      <w:sz w:val="16"/>
    </w:rPr>
  </w:style>
  <w:style w:type="paragraph" w:customStyle="1" w:styleId="1">
    <w:name w:val="(1)建議表標題"/>
    <w:basedOn w:val="a"/>
    <w:rsid w:val="00F73063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5">
    <w:name w:val="5.【十大能力指標】內文字（一、二、三、）"/>
    <w:basedOn w:val="a"/>
    <w:rsid w:val="00231876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3">
    <w:name w:val="3.【對應能力指標】內文字"/>
    <w:basedOn w:val="af3"/>
    <w:rsid w:val="0023187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231876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rsid w:val="00231876"/>
    <w:rPr>
      <w:rFonts w:ascii="細明體" w:eastAsia="細明體" w:hAnsi="Courier New" w:cs="Courier New"/>
      <w:kern w:val="2"/>
      <w:sz w:val="24"/>
      <w:szCs w:val="24"/>
    </w:rPr>
  </w:style>
  <w:style w:type="paragraph" w:styleId="af5">
    <w:name w:val="Block Text"/>
    <w:basedOn w:val="a"/>
    <w:rsid w:val="00231876"/>
    <w:pPr>
      <w:ind w:left="382" w:right="57" w:hanging="325"/>
    </w:pPr>
    <w:rPr>
      <w:sz w:val="16"/>
      <w:szCs w:val="20"/>
    </w:rPr>
  </w:style>
  <w:style w:type="paragraph" w:customStyle="1" w:styleId="10">
    <w:name w:val="1.標題文字"/>
    <w:basedOn w:val="a"/>
    <w:rsid w:val="00C917A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st1">
    <w:name w:val="st1"/>
    <w:rsid w:val="0066720D"/>
  </w:style>
  <w:style w:type="paragraph" w:customStyle="1" w:styleId="01">
    <w:name w:val="01"/>
    <w:basedOn w:val="a"/>
    <w:rsid w:val="00F90D18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paragraph" w:customStyle="1" w:styleId="-1">
    <w:name w:val="內文-1"/>
    <w:basedOn w:val="a"/>
    <w:rsid w:val="0092358B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92358B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uiPriority w:val="99"/>
    <w:semiHidden/>
    <w:rsid w:val="0092358B"/>
    <w:rPr>
      <w:rFonts w:ascii="Times New Roman" w:hAnsi="Times New Roman"/>
      <w:kern w:val="2"/>
      <w:sz w:val="16"/>
      <w:szCs w:val="16"/>
    </w:rPr>
  </w:style>
  <w:style w:type="paragraph" w:customStyle="1" w:styleId="af6">
    <w:name w:val="【家政教育】"/>
    <w:basedOn w:val="a"/>
    <w:link w:val="af7"/>
    <w:rsid w:val="00492825"/>
    <w:pPr>
      <w:ind w:left="113" w:right="113"/>
      <w:jc w:val="center"/>
    </w:pPr>
    <w:rPr>
      <w:rFonts w:ascii="標楷體" w:eastAsia="標楷體" w:hAnsi="標楷體"/>
      <w:b/>
      <w:color w:val="000000"/>
    </w:rPr>
  </w:style>
  <w:style w:type="character" w:customStyle="1" w:styleId="af7">
    <w:name w:val="【家政教育】 字元"/>
    <w:link w:val="af6"/>
    <w:rsid w:val="00492825"/>
    <w:rPr>
      <w:rFonts w:ascii="標楷體" w:eastAsia="標楷體" w:hAnsi="標楷體"/>
      <w:b/>
      <w:color w:val="000000"/>
      <w:kern w:val="2"/>
      <w:sz w:val="24"/>
      <w:szCs w:val="24"/>
    </w:rPr>
  </w:style>
  <w:style w:type="paragraph" w:customStyle="1" w:styleId="2">
    <w:name w:val="2.表頭文字"/>
    <w:basedOn w:val="a"/>
    <w:rsid w:val="00D25B1C"/>
    <w:pPr>
      <w:jc w:val="center"/>
    </w:pPr>
    <w:rPr>
      <w:rFonts w:eastAsia="華康中圓體"/>
      <w:szCs w:val="20"/>
    </w:rPr>
  </w:style>
  <w:style w:type="paragraph" w:customStyle="1" w:styleId="af8">
    <w:name w:val="【環境教育】"/>
    <w:basedOn w:val="a"/>
    <w:link w:val="af9"/>
    <w:rsid w:val="00D25B1C"/>
    <w:pPr>
      <w:ind w:left="113" w:right="113"/>
      <w:jc w:val="center"/>
    </w:pPr>
    <w:rPr>
      <w:rFonts w:ascii="標楷體" w:eastAsia="標楷體" w:hAnsi="標楷體"/>
      <w:b/>
      <w:color w:val="339966"/>
    </w:rPr>
  </w:style>
  <w:style w:type="character" w:customStyle="1" w:styleId="af9">
    <w:name w:val="【環境教育】 字元"/>
    <w:link w:val="af8"/>
    <w:rsid w:val="00D25B1C"/>
    <w:rPr>
      <w:rFonts w:ascii="標楷體" w:eastAsia="標楷體" w:hAnsi="標楷體"/>
      <w:b/>
      <w:color w:val="339966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3041"/>
    <w:rPr>
      <w:rFonts w:ascii="Times New Roman" w:eastAsia="新細明體" w:hAnsi="Times New Roman" w:cs="Times New Roman"/>
      <w:sz w:val="20"/>
      <w:szCs w:val="20"/>
    </w:rPr>
  </w:style>
  <w:style w:type="character" w:styleId="a5">
    <w:name w:val="annotation reference"/>
    <w:semiHidden/>
    <w:rsid w:val="003A3041"/>
    <w:rPr>
      <w:sz w:val="18"/>
      <w:szCs w:val="18"/>
    </w:rPr>
  </w:style>
  <w:style w:type="paragraph" w:styleId="a6">
    <w:name w:val="annotation text"/>
    <w:basedOn w:val="a"/>
    <w:link w:val="a7"/>
    <w:semiHidden/>
    <w:rsid w:val="003A3041"/>
  </w:style>
  <w:style w:type="character" w:customStyle="1" w:styleId="a7">
    <w:name w:val="註解文字 字元"/>
    <w:link w:val="a6"/>
    <w:semiHidden/>
    <w:rsid w:val="003A3041"/>
    <w:rPr>
      <w:rFonts w:ascii="Times New Roman" w:eastAsia="新細明體" w:hAnsi="Times New Roman" w:cs="Times New Roman"/>
      <w:szCs w:val="24"/>
    </w:rPr>
  </w:style>
  <w:style w:type="paragraph" w:styleId="a8">
    <w:name w:val="Note Heading"/>
    <w:basedOn w:val="a"/>
    <w:next w:val="a"/>
    <w:link w:val="a9"/>
    <w:rsid w:val="003A3041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link w:val="a8"/>
    <w:rsid w:val="003A3041"/>
    <w:rPr>
      <w:rFonts w:ascii="標楷體" w:eastAsia="標楷體" w:hAnsi="標楷體" w:cs="Times New Roman"/>
      <w:szCs w:val="24"/>
    </w:rPr>
  </w:style>
  <w:style w:type="paragraph" w:styleId="aa">
    <w:name w:val="Closing"/>
    <w:basedOn w:val="a"/>
    <w:link w:val="ab"/>
    <w:rsid w:val="003A3041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link w:val="aa"/>
    <w:rsid w:val="003A3041"/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04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A3041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A3041"/>
    <w:pPr>
      <w:ind w:leftChars="200" w:left="480"/>
    </w:pPr>
  </w:style>
  <w:style w:type="paragraph" w:styleId="af">
    <w:name w:val="footer"/>
    <w:basedOn w:val="a"/>
    <w:link w:val="af0"/>
    <w:unhideWhenUsed/>
    <w:rsid w:val="00F4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F4309B"/>
    <w:rPr>
      <w:rFonts w:ascii="Times New Roman" w:hAnsi="Times New Roman"/>
      <w:kern w:val="2"/>
    </w:rPr>
  </w:style>
  <w:style w:type="paragraph" w:styleId="af1">
    <w:name w:val="Body Text Indent"/>
    <w:basedOn w:val="a"/>
    <w:link w:val="af2"/>
    <w:rsid w:val="00F73063"/>
    <w:pPr>
      <w:ind w:hanging="28"/>
      <w:jc w:val="both"/>
    </w:pPr>
    <w:rPr>
      <w:sz w:val="16"/>
      <w:szCs w:val="20"/>
    </w:rPr>
  </w:style>
  <w:style w:type="character" w:customStyle="1" w:styleId="af2">
    <w:name w:val="本文縮排 字元"/>
    <w:link w:val="af1"/>
    <w:rsid w:val="00F73063"/>
    <w:rPr>
      <w:rFonts w:ascii="Times New Roman" w:hAnsi="Times New Roman"/>
      <w:kern w:val="2"/>
      <w:sz w:val="16"/>
    </w:rPr>
  </w:style>
  <w:style w:type="paragraph" w:customStyle="1" w:styleId="1">
    <w:name w:val="(1)建議表標題"/>
    <w:basedOn w:val="a"/>
    <w:rsid w:val="00F73063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5">
    <w:name w:val="5.【十大能力指標】內文字（一、二、三、）"/>
    <w:basedOn w:val="a"/>
    <w:rsid w:val="00231876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3">
    <w:name w:val="3.【對應能力指標】內文字"/>
    <w:basedOn w:val="af3"/>
    <w:rsid w:val="0023187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231876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rsid w:val="00231876"/>
    <w:rPr>
      <w:rFonts w:ascii="細明體" w:eastAsia="細明體" w:hAnsi="Courier New" w:cs="Courier New"/>
      <w:kern w:val="2"/>
      <w:sz w:val="24"/>
      <w:szCs w:val="24"/>
    </w:rPr>
  </w:style>
  <w:style w:type="paragraph" w:styleId="af5">
    <w:name w:val="Block Text"/>
    <w:basedOn w:val="a"/>
    <w:rsid w:val="00231876"/>
    <w:pPr>
      <w:ind w:left="382" w:right="57" w:hanging="325"/>
    </w:pPr>
    <w:rPr>
      <w:sz w:val="16"/>
      <w:szCs w:val="20"/>
    </w:rPr>
  </w:style>
  <w:style w:type="paragraph" w:customStyle="1" w:styleId="10">
    <w:name w:val="1.標題文字"/>
    <w:basedOn w:val="a"/>
    <w:rsid w:val="00C917A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st1">
    <w:name w:val="st1"/>
    <w:rsid w:val="0066720D"/>
  </w:style>
  <w:style w:type="paragraph" w:customStyle="1" w:styleId="01">
    <w:name w:val="01"/>
    <w:basedOn w:val="a"/>
    <w:rsid w:val="00F90D18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paragraph" w:customStyle="1" w:styleId="-1">
    <w:name w:val="內文-1"/>
    <w:basedOn w:val="a"/>
    <w:rsid w:val="0092358B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92358B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uiPriority w:val="99"/>
    <w:semiHidden/>
    <w:rsid w:val="0092358B"/>
    <w:rPr>
      <w:rFonts w:ascii="Times New Roman" w:hAnsi="Times New Roman"/>
      <w:kern w:val="2"/>
      <w:sz w:val="16"/>
      <w:szCs w:val="16"/>
    </w:rPr>
  </w:style>
  <w:style w:type="paragraph" w:customStyle="1" w:styleId="af6">
    <w:name w:val="【家政教育】"/>
    <w:basedOn w:val="a"/>
    <w:link w:val="af7"/>
    <w:rsid w:val="00492825"/>
    <w:pPr>
      <w:ind w:left="113" w:right="113"/>
      <w:jc w:val="center"/>
    </w:pPr>
    <w:rPr>
      <w:rFonts w:ascii="標楷體" w:eastAsia="標楷體" w:hAnsi="標楷體"/>
      <w:b/>
      <w:color w:val="000000"/>
    </w:rPr>
  </w:style>
  <w:style w:type="character" w:customStyle="1" w:styleId="af7">
    <w:name w:val="【家政教育】 字元"/>
    <w:link w:val="af6"/>
    <w:rsid w:val="00492825"/>
    <w:rPr>
      <w:rFonts w:ascii="標楷體" w:eastAsia="標楷體" w:hAnsi="標楷體"/>
      <w:b/>
      <w:color w:val="000000"/>
      <w:kern w:val="2"/>
      <w:sz w:val="24"/>
      <w:szCs w:val="24"/>
    </w:rPr>
  </w:style>
  <w:style w:type="paragraph" w:customStyle="1" w:styleId="2">
    <w:name w:val="2.表頭文字"/>
    <w:basedOn w:val="a"/>
    <w:rsid w:val="00D25B1C"/>
    <w:pPr>
      <w:jc w:val="center"/>
    </w:pPr>
    <w:rPr>
      <w:rFonts w:eastAsia="華康中圓體"/>
      <w:szCs w:val="20"/>
    </w:rPr>
  </w:style>
  <w:style w:type="paragraph" w:customStyle="1" w:styleId="af8">
    <w:name w:val="【環境教育】"/>
    <w:basedOn w:val="a"/>
    <w:link w:val="af9"/>
    <w:rsid w:val="00D25B1C"/>
    <w:pPr>
      <w:ind w:left="113" w:right="113"/>
      <w:jc w:val="center"/>
    </w:pPr>
    <w:rPr>
      <w:rFonts w:ascii="標楷體" w:eastAsia="標楷體" w:hAnsi="標楷體"/>
      <w:b/>
      <w:color w:val="339966"/>
    </w:rPr>
  </w:style>
  <w:style w:type="character" w:customStyle="1" w:styleId="af9">
    <w:name w:val="【環境教育】 字元"/>
    <w:link w:val="af8"/>
    <w:rsid w:val="00D25B1C"/>
    <w:rPr>
      <w:rFonts w:ascii="標楷體" w:eastAsia="標楷體" w:hAnsi="標楷體"/>
      <w:b/>
      <w:color w:val="33996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CF48-F3FD-4277-97C0-864B04B5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3087</Words>
  <Characters>17602</Characters>
  <Application>Microsoft Office Word</Application>
  <DocSecurity>0</DocSecurity>
  <Lines>146</Lines>
  <Paragraphs>41</Paragraphs>
  <ScaleCrop>false</ScaleCrop>
  <Company>hlc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Windows 使用者</cp:lastModifiedBy>
  <cp:revision>2</cp:revision>
  <dcterms:created xsi:type="dcterms:W3CDTF">2021-06-20T05:34:00Z</dcterms:created>
  <dcterms:modified xsi:type="dcterms:W3CDTF">2021-06-20T05:34:00Z</dcterms:modified>
</cp:coreProperties>
</file>