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74289F">
        <w:rPr>
          <w:rFonts w:eastAsia="標楷體" w:hint="eastAsia"/>
          <w:b/>
          <w:sz w:val="32"/>
          <w:szCs w:val="32"/>
        </w:rPr>
        <w:t>1</w:t>
      </w:r>
      <w:r w:rsidR="0074289F">
        <w:rPr>
          <w:rFonts w:eastAsia="標楷體"/>
          <w:b/>
          <w:sz w:val="32"/>
          <w:szCs w:val="32"/>
        </w:rPr>
        <w:t>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29748F" w:rsidRPr="008B4AB8" w:rsidTr="006B7AA9">
        <w:trPr>
          <w:trHeight w:val="389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29748F" w:rsidRPr="006B7AA9" w:rsidRDefault="009910C3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二</w:t>
            </w:r>
            <w:r w:rsidR="0029748F" w:rsidRPr="005F614B">
              <w:rPr>
                <w:rFonts w:eastAsia="標楷體" w:hint="eastAsia"/>
                <w:b/>
                <w:sz w:val="24"/>
              </w:rPr>
              <w:t>年級教師專業學習社群</w:t>
            </w:r>
          </w:p>
        </w:tc>
      </w:tr>
      <w:tr w:rsidR="0029748F" w:rsidRPr="008B4AB8" w:rsidTr="00F05384">
        <w:tc>
          <w:tcPr>
            <w:tcW w:w="1986" w:type="dxa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b/>
                <w:sz w:val="24"/>
              </w:rPr>
              <w:t>是</w:t>
            </w:r>
            <w:r w:rsidRPr="00626CE9">
              <w:rPr>
                <w:rFonts w:eastAsia="標楷體"/>
                <w:b/>
                <w:sz w:val="24"/>
              </w:rPr>
              <w:t xml:space="preserve">   </w:t>
            </w:r>
            <w:r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r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3</w:t>
            </w:r>
            <w:r w:rsidRPr="005F614B">
              <w:rPr>
                <w:rFonts w:eastAsia="標楷體" w:hint="eastAsia"/>
                <w:b/>
                <w:sz w:val="24"/>
              </w:rPr>
              <w:t>人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29748F" w:rsidRPr="0029748F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29748F">
              <w:rPr>
                <w:rFonts w:eastAsia="標楷體" w:hint="eastAsia"/>
                <w:b/>
                <w:sz w:val="24"/>
              </w:rPr>
              <w:t>黃玉霞</w:t>
            </w:r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5F614B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級任教師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花蓮縣明廉國小</w:t>
            </w:r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5F614B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國語、數學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29748F" w:rsidRPr="0029748F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29748F">
              <w:rPr>
                <w:rFonts w:eastAsia="標楷體" w:hint="eastAsia"/>
                <w:b/>
                <w:sz w:val="24"/>
              </w:rPr>
              <w:t>n</w:t>
            </w:r>
            <w:r w:rsidRPr="0029748F">
              <w:rPr>
                <w:rFonts w:eastAsia="標楷體"/>
                <w:b/>
                <w:sz w:val="24"/>
              </w:rPr>
              <w:t>acy@mleps.hlc.edu.tw</w:t>
            </w:r>
          </w:p>
        </w:tc>
        <w:tc>
          <w:tcPr>
            <w:tcW w:w="1417" w:type="dxa"/>
            <w:gridSpan w:val="2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29748F" w:rsidRPr="0029748F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4"/>
              </w:rPr>
            </w:pPr>
            <w:r w:rsidRPr="0029748F">
              <w:rPr>
                <w:rFonts w:eastAsia="標楷體" w:hint="eastAsia"/>
                <w:b/>
                <w:sz w:val="24"/>
              </w:rPr>
              <w:t>0</w:t>
            </w:r>
            <w:r w:rsidRPr="0029748F">
              <w:rPr>
                <w:rFonts w:eastAsia="標楷體"/>
                <w:b/>
                <w:sz w:val="24"/>
              </w:rPr>
              <w:t>920569498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29748F" w:rsidRPr="00626CE9" w:rsidRDefault="0029748F" w:rsidP="0029748F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626CE9" w:rsidRDefault="0029748F" w:rsidP="0029748F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29748F" w:rsidRPr="00626CE9" w:rsidRDefault="0029748F" w:rsidP="0029748F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29748F" w:rsidRPr="00626CE9" w:rsidRDefault="0029748F" w:rsidP="0029748F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29748F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花蓮縣明廉國小</w:t>
            </w:r>
          </w:p>
        </w:tc>
        <w:tc>
          <w:tcPr>
            <w:tcW w:w="2259" w:type="dxa"/>
            <w:gridSpan w:val="2"/>
            <w:vAlign w:val="center"/>
          </w:tcPr>
          <w:p w:rsidR="0029748F" w:rsidRPr="002E7FDC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2E7FDC">
              <w:rPr>
                <w:rFonts w:eastAsia="標楷體" w:hint="eastAsia"/>
                <w:b/>
                <w:sz w:val="24"/>
              </w:rPr>
              <w:t>劉育沁</w:t>
            </w:r>
          </w:p>
        </w:tc>
        <w:tc>
          <w:tcPr>
            <w:tcW w:w="2308" w:type="dxa"/>
            <w:gridSpan w:val="2"/>
            <w:vAlign w:val="center"/>
          </w:tcPr>
          <w:p w:rsidR="0029748F" w:rsidRPr="003A1F88" w:rsidRDefault="0029748F" w:rsidP="0029748F">
            <w:pPr>
              <w:jc w:val="center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國語、數學</w:t>
            </w:r>
          </w:p>
        </w:tc>
        <w:tc>
          <w:tcPr>
            <w:tcW w:w="1559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9748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花蓮縣明廉國小</w:t>
            </w:r>
          </w:p>
        </w:tc>
        <w:tc>
          <w:tcPr>
            <w:tcW w:w="2259" w:type="dxa"/>
            <w:gridSpan w:val="2"/>
            <w:vAlign w:val="center"/>
          </w:tcPr>
          <w:p w:rsidR="0029748F" w:rsidRPr="002E7FDC" w:rsidRDefault="00ED7A38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sz w:val="24"/>
              </w:rPr>
            </w:pPr>
            <w:r w:rsidRPr="002E7FDC">
              <w:rPr>
                <w:rFonts w:eastAsia="標楷體" w:hint="eastAsia"/>
                <w:b/>
                <w:sz w:val="24"/>
              </w:rPr>
              <w:t>林淑婉</w:t>
            </w:r>
          </w:p>
        </w:tc>
        <w:tc>
          <w:tcPr>
            <w:tcW w:w="2308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5F614B">
              <w:rPr>
                <w:rFonts w:eastAsia="標楷體" w:hint="eastAsia"/>
                <w:b/>
                <w:sz w:val="24"/>
              </w:rPr>
              <w:t>國語、數學</w:t>
            </w:r>
          </w:p>
        </w:tc>
        <w:tc>
          <w:tcPr>
            <w:tcW w:w="1559" w:type="dxa"/>
            <w:vAlign w:val="center"/>
          </w:tcPr>
          <w:p w:rsidR="0029748F" w:rsidRPr="00191188" w:rsidRDefault="00191188" w:rsidP="0029748F">
            <w:pPr>
              <w:jc w:val="center"/>
              <w:rPr>
                <w:b/>
              </w:rPr>
            </w:pPr>
            <w:r w:rsidRPr="00191188">
              <w:rPr>
                <w:b/>
              </w:rPr>
              <w:t>下學期再公開授課</w:t>
            </w:r>
          </w:p>
        </w:tc>
      </w:tr>
      <w:tr w:rsidR="0029748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29748F" w:rsidRPr="003A1F88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748F" w:rsidRDefault="0029748F" w:rsidP="0029748F">
            <w:pPr>
              <w:jc w:val="center"/>
            </w:pPr>
          </w:p>
        </w:tc>
      </w:tr>
      <w:tr w:rsidR="0029748F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一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交流彼此的教學理念與實踐，擴展專業知識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二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更有效地解決教學實務問題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三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增加更多理念、研發教材與教法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四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更有系統地幫助新教師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五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提升學生學習成效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六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增加學校成員間的信任與尊重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七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彼此提供鼓勵和精神支持，使教師不畏於嘗試與創新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八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教師擔任領頭羊的角色，分享領導權，促成更好的決策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sz w:val="24"/>
              </w:rPr>
            </w:pPr>
            <w:r w:rsidRPr="00EE1179">
              <w:rPr>
                <w:rFonts w:eastAsia="標楷體"/>
                <w:color w:val="000000" w:themeColor="text1"/>
                <w:sz w:val="24"/>
              </w:rPr>
              <w:t>(</w:t>
            </w:r>
            <w:r w:rsidRPr="00EE1179">
              <w:rPr>
                <w:rFonts w:eastAsia="標楷體"/>
                <w:color w:val="000000" w:themeColor="text1"/>
                <w:sz w:val="24"/>
              </w:rPr>
              <w:t>九</w:t>
            </w:r>
            <w:r w:rsidRPr="00EE1179">
              <w:rPr>
                <w:rFonts w:eastAsia="標楷體"/>
                <w:color w:val="000000" w:themeColor="text1"/>
                <w:sz w:val="24"/>
              </w:rPr>
              <w:t>)</w:t>
            </w:r>
            <w:r w:rsidRPr="00EE1179">
              <w:rPr>
                <w:rFonts w:eastAsia="標楷體"/>
                <w:color w:val="000000" w:themeColor="text1"/>
                <w:sz w:val="24"/>
              </w:rPr>
              <w:t>強化學校文化的改變，致力於改進與創新</w:t>
            </w:r>
          </w:p>
          <w:p w:rsidR="0029748F" w:rsidRPr="00EE117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9748F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29748F" w:rsidRPr="00626CE9" w:rsidRDefault="0029748F" w:rsidP="0029748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29748F" w:rsidRPr="00626CE9" w:rsidRDefault="0029748F" w:rsidP="0029748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29748F" w:rsidRPr="001E5F82" w:rsidRDefault="0029748F" w:rsidP="0029748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29748F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29748F" w:rsidRPr="00626CE9" w:rsidRDefault="0029748F" w:rsidP="0029748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lastRenderedPageBreak/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2D4FE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D4FE0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. 11.</w:t>
            </w:r>
            <w:r>
              <w:rPr>
                <w:rFonts w:eastAsia="標楷體"/>
                <w:sz w:val="22"/>
              </w:rPr>
              <w:t>17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三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  <w:r>
              <w:rPr>
                <w:rFonts w:eastAsia="標楷體" w:hint="eastAsia"/>
                <w:sz w:val="22"/>
              </w:rPr>
              <w:t>~1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D4FE0" w:rsidRPr="0059090A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分析學生的準備度</w:t>
            </w:r>
          </w:p>
          <w:p w:rsidR="002D4FE0" w:rsidRPr="0059090A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2. </w:t>
            </w:r>
            <w:r w:rsidRPr="0059090A">
              <w:rPr>
                <w:rFonts w:eastAsia="標楷體" w:hint="eastAsia"/>
                <w:sz w:val="22"/>
              </w:rPr>
              <w:t>設定培養的能力</w:t>
            </w:r>
          </w:p>
          <w:p w:rsidR="002D4FE0" w:rsidRPr="0059090A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找出核心概念</w:t>
            </w:r>
          </w:p>
          <w:p w:rsidR="002D4FE0" w:rsidRPr="0059090A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4.</w:t>
            </w:r>
            <w:r w:rsidRPr="0059090A">
              <w:rPr>
                <w:rFonts w:eastAsia="標楷體" w:hint="eastAsia"/>
                <w:sz w:val="22"/>
              </w:rPr>
              <w:t>決定學習成果</w:t>
            </w:r>
          </w:p>
          <w:p w:rsidR="002D4FE0" w:rsidRPr="008B4AB8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5.</w:t>
            </w:r>
            <w:r w:rsidRPr="0059090A">
              <w:rPr>
                <w:rFonts w:eastAsia="標楷體" w:hint="eastAsia"/>
                <w:sz w:val="22"/>
              </w:rPr>
              <w:t>設計課堂問題與任務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二年級上學期數學第七單元共同備課研寫教案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FE0" w:rsidRPr="00CF625D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劉育沁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2D4FE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D4FE0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. 11.2</w:t>
            </w:r>
            <w:r>
              <w:rPr>
                <w:rFonts w:eastAsia="標楷體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一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  <w:r>
              <w:rPr>
                <w:rFonts w:eastAsia="標楷體" w:hint="eastAsia"/>
                <w:sz w:val="22"/>
              </w:rPr>
              <w:t>~1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依第一次共同備課之建議做教案修正後之討論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FE0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>
              <w:rPr>
                <w:rFonts w:eastAsia="標楷體" w:hint="eastAsia"/>
                <w:sz w:val="22"/>
              </w:rPr>
              <w:t>二年級上學期數學第七單元共同備課修正教案</w:t>
            </w:r>
          </w:p>
          <w:p w:rsidR="002D4FE0" w:rsidRPr="005276A5" w:rsidRDefault="002D4FE0" w:rsidP="002D4FE0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討論觀課之重點及原則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FE0" w:rsidRPr="00CF625D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劉育沁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2D4FE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D4FE0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.1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三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D4FE0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依第二次共同備課討論之重點及原則進行觀課</w:t>
            </w:r>
          </w:p>
          <w:p w:rsidR="002D4FE0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觀察學生學習表現</w:t>
            </w:r>
          </w:p>
          <w:p w:rsidR="002D4FE0" w:rsidRPr="0059090A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觀察的面向</w:t>
            </w:r>
          </w:p>
          <w:p w:rsidR="002D4FE0" w:rsidRPr="008B4AB8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 w:rsidRPr="0059090A">
              <w:rPr>
                <w:rFonts w:eastAsia="標楷體" w:hint="eastAsia"/>
                <w:sz w:val="22"/>
              </w:rPr>
              <w:t>觀察方式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FE0" w:rsidRPr="00CF625D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劉育沁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2D4FE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D4FE0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.1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三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  <w:r>
              <w:rPr>
                <w:rFonts w:eastAsia="標楷體" w:hint="eastAsia"/>
                <w:sz w:val="22"/>
              </w:rPr>
              <w:t>~1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D4FE0" w:rsidRPr="0059090A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根據學習目標，討論學生學習成功和困惑之處。</w:t>
            </w:r>
          </w:p>
          <w:p w:rsidR="002D4FE0" w:rsidRPr="0059090A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分析觀課時所蒐集的資料，進行討論學生學習表現，討論時要和教材結合。</w:t>
            </w:r>
          </w:p>
          <w:p w:rsidR="002D4FE0" w:rsidRPr="008B4AB8" w:rsidRDefault="002D4FE0" w:rsidP="002D4FE0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分享自己從觀課中學到什麼。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發表與討論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FE0" w:rsidRPr="00CF625D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劉育沁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D4FE0" w:rsidRPr="008B4AB8" w:rsidRDefault="002D4FE0" w:rsidP="002D4FE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7A214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7A214E" w:rsidRPr="008B4AB8" w:rsidRDefault="007A214E" w:rsidP="007A214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A214E" w:rsidRDefault="009459E1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10</w:t>
            </w:r>
            <w:r w:rsidR="007A214E">
              <w:rPr>
                <w:rFonts w:eastAsia="標楷體" w:hint="eastAsia"/>
                <w:sz w:val="22"/>
              </w:rPr>
              <w:t>.1</w:t>
            </w:r>
            <w:r w:rsidR="007A214E">
              <w:rPr>
                <w:rFonts w:eastAsia="標楷體"/>
                <w:sz w:val="22"/>
              </w:rPr>
              <w:t>1</w:t>
            </w:r>
            <w:r w:rsidR="004325E8">
              <w:rPr>
                <w:rFonts w:eastAsia="標楷體" w:hint="eastAsia"/>
                <w:sz w:val="22"/>
              </w:rPr>
              <w:t>.</w:t>
            </w:r>
            <w:r w:rsidR="00920DE2">
              <w:rPr>
                <w:rFonts w:eastAsia="標楷體" w:hint="eastAsia"/>
                <w:sz w:val="22"/>
              </w:rPr>
              <w:t>2</w:t>
            </w:r>
            <w:r w:rsidR="00920DE2">
              <w:rPr>
                <w:rFonts w:eastAsia="標楷體"/>
                <w:sz w:val="22"/>
              </w:rPr>
              <w:t>6</w:t>
            </w:r>
            <w:r w:rsidR="007A214E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五</w:t>
            </w:r>
            <w:r w:rsidR="007A214E">
              <w:rPr>
                <w:rFonts w:eastAsia="標楷體" w:hint="eastAsia"/>
                <w:sz w:val="22"/>
              </w:rPr>
              <w:t>)</w:t>
            </w:r>
          </w:p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="004325E8">
              <w:rPr>
                <w:rFonts w:eastAsia="標楷體" w:hint="eastAsia"/>
                <w:sz w:val="22"/>
              </w:rPr>
              <w:t>1</w:t>
            </w:r>
            <w:r w:rsidR="004325E8">
              <w:rPr>
                <w:rFonts w:eastAsia="標楷體"/>
                <w:sz w:val="22"/>
              </w:rPr>
              <w:t>3</w:t>
            </w:r>
            <w:r w:rsidR="004325E8">
              <w:rPr>
                <w:rFonts w:eastAsia="標楷體" w:hint="eastAsia"/>
                <w:sz w:val="22"/>
              </w:rPr>
              <w:t>:</w:t>
            </w:r>
            <w:r w:rsidR="004325E8">
              <w:rPr>
                <w:rFonts w:eastAsia="標楷體"/>
                <w:sz w:val="22"/>
              </w:rPr>
              <w:t>00</w:t>
            </w:r>
            <w:r w:rsidR="004325E8">
              <w:rPr>
                <w:rFonts w:eastAsia="標楷體" w:hint="eastAsia"/>
                <w:sz w:val="22"/>
              </w:rPr>
              <w:t>~1</w:t>
            </w:r>
            <w:r w:rsidR="004325E8">
              <w:rPr>
                <w:rFonts w:eastAsia="標楷體"/>
                <w:sz w:val="22"/>
              </w:rPr>
              <w:t>4</w:t>
            </w:r>
            <w:r w:rsidR="004325E8">
              <w:rPr>
                <w:rFonts w:eastAsia="標楷體" w:hint="eastAsia"/>
                <w:sz w:val="22"/>
              </w:rPr>
              <w:t>:</w:t>
            </w:r>
            <w:r w:rsidR="004325E8">
              <w:rPr>
                <w:rFonts w:eastAsia="標楷體"/>
                <w:sz w:val="22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分析學生的準備度</w:t>
            </w:r>
          </w:p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2. </w:t>
            </w:r>
            <w:r w:rsidRPr="0059090A">
              <w:rPr>
                <w:rFonts w:eastAsia="標楷體" w:hint="eastAsia"/>
                <w:sz w:val="22"/>
              </w:rPr>
              <w:t>設定培養的能力</w:t>
            </w:r>
          </w:p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找出核心概念</w:t>
            </w:r>
          </w:p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4.</w:t>
            </w:r>
            <w:r w:rsidRPr="0059090A">
              <w:rPr>
                <w:rFonts w:eastAsia="標楷體" w:hint="eastAsia"/>
                <w:sz w:val="22"/>
              </w:rPr>
              <w:t>決定學習成果</w:t>
            </w:r>
          </w:p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r w:rsidRPr="0059090A">
              <w:rPr>
                <w:rFonts w:eastAsia="標楷體" w:hint="eastAsia"/>
                <w:sz w:val="22"/>
              </w:rPr>
              <w:t>5.</w:t>
            </w:r>
            <w:r w:rsidRPr="0059090A">
              <w:rPr>
                <w:rFonts w:eastAsia="標楷體" w:hint="eastAsia"/>
                <w:sz w:val="22"/>
              </w:rPr>
              <w:t>設計課堂問題與任務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14E" w:rsidRPr="009910C3" w:rsidRDefault="009459E1" w:rsidP="009910C3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二年級上學期</w:t>
            </w:r>
            <w:r w:rsidR="009910C3">
              <w:rPr>
                <w:rFonts w:eastAsia="標楷體" w:hint="eastAsia"/>
                <w:sz w:val="22"/>
              </w:rPr>
              <w:t>數學第十單元</w:t>
            </w:r>
            <w:r w:rsidR="007A214E">
              <w:rPr>
                <w:rFonts w:eastAsia="標楷體" w:hint="eastAsia"/>
                <w:sz w:val="22"/>
              </w:rPr>
              <w:t>共同備課研寫教案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14E" w:rsidRPr="00CF625D" w:rsidRDefault="007A214E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214E" w:rsidRPr="008B4AB8" w:rsidRDefault="009459E1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2</w:t>
            </w:r>
            <w:r w:rsidR="007A214E">
              <w:rPr>
                <w:rFonts w:eastAsia="標楷體" w:hint="eastAsia"/>
              </w:rPr>
              <w:t>01</w:t>
            </w:r>
            <w:r w:rsidR="007A214E">
              <w:rPr>
                <w:rFonts w:eastAsia="標楷體" w:hint="eastAsia"/>
              </w:rPr>
              <w:t>教室</w:t>
            </w:r>
          </w:p>
        </w:tc>
      </w:tr>
      <w:tr w:rsidR="007A214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7A214E" w:rsidRPr="008B4AB8" w:rsidRDefault="007A214E" w:rsidP="007A214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A214E" w:rsidRPr="007A214E" w:rsidRDefault="007A214E" w:rsidP="007A214E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109.1</w:t>
            </w:r>
            <w:r w:rsidR="00920DE2">
              <w:rPr>
                <w:rFonts w:eastAsia="標楷體"/>
              </w:rPr>
              <w:t>2</w:t>
            </w:r>
            <w:r w:rsidR="00920DE2">
              <w:rPr>
                <w:rFonts w:eastAsia="標楷體" w:hint="eastAsia"/>
              </w:rPr>
              <w:t>.</w:t>
            </w:r>
            <w:r w:rsidR="00920DE2">
              <w:rPr>
                <w:rFonts w:eastAsia="標楷體"/>
              </w:rPr>
              <w:t>1</w:t>
            </w:r>
            <w:r w:rsidRPr="007A214E">
              <w:rPr>
                <w:rFonts w:eastAsia="標楷體" w:hint="eastAsia"/>
              </w:rPr>
              <w:t>(</w:t>
            </w:r>
            <w:r w:rsidR="004325E8">
              <w:rPr>
                <w:rFonts w:eastAsia="標楷體" w:hint="eastAsia"/>
              </w:rPr>
              <w:t>三</w:t>
            </w:r>
            <w:r w:rsidRPr="007A214E">
              <w:rPr>
                <w:rFonts w:eastAsia="標楷體" w:hint="eastAsia"/>
              </w:rPr>
              <w:t>)</w:t>
            </w:r>
          </w:p>
          <w:p w:rsidR="007A214E" w:rsidRPr="000C7681" w:rsidRDefault="004325E8" w:rsidP="007A214E">
            <w:pPr>
              <w:ind w:firstLineChars="100" w:firstLine="2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  <w:r>
              <w:rPr>
                <w:rFonts w:eastAsia="標楷體" w:hint="eastAsia"/>
                <w:sz w:val="22"/>
              </w:rPr>
              <w:t>~1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依第一次共同備課之建議做教案修正後之討論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14E" w:rsidRDefault="007A214E" w:rsidP="009459E1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="009459E1">
              <w:rPr>
                <w:rFonts w:eastAsia="標楷體" w:hint="eastAsia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年級上學期</w:t>
            </w:r>
            <w:r w:rsidR="009910C3">
              <w:rPr>
                <w:rFonts w:eastAsia="標楷體" w:hint="eastAsia"/>
                <w:sz w:val="22"/>
              </w:rPr>
              <w:t>數學第十單元</w:t>
            </w:r>
            <w:r>
              <w:rPr>
                <w:rFonts w:eastAsia="標楷體" w:hint="eastAsia"/>
                <w:sz w:val="22"/>
              </w:rPr>
              <w:t>共同備課修正教案</w:t>
            </w:r>
          </w:p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討論觀課之重點及原則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14E" w:rsidRPr="00CF625D" w:rsidRDefault="007A214E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214E" w:rsidRPr="008B4AB8" w:rsidRDefault="004325E8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201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7A214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7A214E" w:rsidRPr="008B4AB8" w:rsidRDefault="007A214E" w:rsidP="007A214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325E8" w:rsidRDefault="004325E8" w:rsidP="004325E8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.1</w:t>
            </w:r>
            <w:r w:rsidR="00920DE2">
              <w:rPr>
                <w:rFonts w:eastAsia="標楷體"/>
                <w:sz w:val="22"/>
              </w:rPr>
              <w:t>2</w:t>
            </w:r>
            <w:r w:rsidR="00920DE2">
              <w:rPr>
                <w:rFonts w:eastAsia="標楷體" w:hint="eastAsia"/>
                <w:sz w:val="22"/>
              </w:rPr>
              <w:t>.</w:t>
            </w:r>
            <w:r w:rsidR="00920DE2"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五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7A214E" w:rsidRPr="000C7681" w:rsidRDefault="007A214E" w:rsidP="007A214E">
            <w:pPr>
              <w:ind w:firstLineChars="200" w:firstLine="4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第</w:t>
            </w:r>
            <w:r w:rsidR="00920DE2">
              <w:rPr>
                <w:rFonts w:eastAsia="標楷體" w:hint="eastAsia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A214E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依第二次共同備課討論之重點及原則進行觀課</w:t>
            </w:r>
          </w:p>
          <w:p w:rsidR="007A214E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觀察學生學習表現</w:t>
            </w:r>
          </w:p>
          <w:p w:rsidR="007A214E" w:rsidRPr="0059090A" w:rsidRDefault="007A214E" w:rsidP="007A214E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觀察的面向</w:t>
            </w:r>
          </w:p>
          <w:p w:rsidR="007A214E" w:rsidRPr="000C7681" w:rsidRDefault="007A214E" w:rsidP="007A21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3</w:t>
            </w:r>
            <w:r w:rsidRPr="0059090A">
              <w:rPr>
                <w:rFonts w:eastAsia="標楷體" w:hint="eastAsia"/>
                <w:sz w:val="22"/>
              </w:rPr>
              <w:t>觀察方式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14E" w:rsidRPr="000C7681" w:rsidRDefault="007A214E" w:rsidP="007A214E">
            <w:pPr>
              <w:ind w:firstLineChars="300" w:firstLine="6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14E" w:rsidRPr="00CF625D" w:rsidRDefault="007A214E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214E" w:rsidRPr="008B4AB8" w:rsidRDefault="004325E8" w:rsidP="007A214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201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39316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93165" w:rsidRPr="008B4AB8" w:rsidRDefault="00393165" w:rsidP="0039316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325E8" w:rsidRDefault="004325E8" w:rsidP="004325E8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.1</w:t>
            </w:r>
            <w:r w:rsidR="00920DE2">
              <w:rPr>
                <w:rFonts w:eastAsia="標楷體" w:hint="eastAsia"/>
                <w:sz w:val="22"/>
              </w:rPr>
              <w:t>2.</w:t>
            </w:r>
            <w:r w:rsidR="00920DE2"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五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393165" w:rsidRPr="000C7681" w:rsidRDefault="004325E8" w:rsidP="00A46079">
            <w:pPr>
              <w:ind w:firstLineChars="200" w:firstLine="4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  <w:r>
              <w:rPr>
                <w:rFonts w:eastAsia="標楷體" w:hint="eastAsia"/>
                <w:sz w:val="22"/>
              </w:rPr>
              <w:t>~1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:</w:t>
            </w:r>
            <w:r>
              <w:rPr>
                <w:rFonts w:eastAsia="標楷體"/>
                <w:sz w:val="22"/>
              </w:rPr>
              <w:t>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393165" w:rsidRPr="0059090A" w:rsidRDefault="00393165" w:rsidP="0039316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1.</w:t>
            </w:r>
            <w:r w:rsidRPr="0059090A">
              <w:rPr>
                <w:rFonts w:eastAsia="標楷體" w:hint="eastAsia"/>
                <w:sz w:val="22"/>
              </w:rPr>
              <w:t>根據學習目標，討論學生學習成功和困惑之處。</w:t>
            </w:r>
          </w:p>
          <w:p w:rsidR="00393165" w:rsidRPr="0059090A" w:rsidRDefault="00393165" w:rsidP="00393165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  <w:r w:rsidRPr="0059090A">
              <w:rPr>
                <w:rFonts w:eastAsia="標楷體" w:hint="eastAsia"/>
                <w:sz w:val="22"/>
              </w:rPr>
              <w:t>2.</w:t>
            </w:r>
            <w:r w:rsidRPr="0059090A">
              <w:rPr>
                <w:rFonts w:eastAsia="標楷體" w:hint="eastAsia"/>
                <w:sz w:val="22"/>
              </w:rPr>
              <w:t>分析觀課時所蒐集的資料，進行討論學生學習表現，討論時要和教材結合。</w:t>
            </w:r>
          </w:p>
          <w:p w:rsidR="00393165" w:rsidRPr="000C7681" w:rsidRDefault="00393165" w:rsidP="00393165">
            <w:pPr>
              <w:jc w:val="both"/>
              <w:rPr>
                <w:rFonts w:eastAsia="標楷體"/>
              </w:rPr>
            </w:pPr>
            <w:r w:rsidRPr="0059090A">
              <w:rPr>
                <w:rFonts w:eastAsia="標楷體" w:hint="eastAsia"/>
                <w:sz w:val="22"/>
              </w:rPr>
              <w:t>3.</w:t>
            </w:r>
            <w:r w:rsidRPr="0059090A">
              <w:rPr>
                <w:rFonts w:eastAsia="標楷體" w:hint="eastAsia"/>
                <w:sz w:val="22"/>
              </w:rPr>
              <w:t>分享自己從觀課中學到什麼。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165" w:rsidRPr="000C7681" w:rsidRDefault="00CA445B" w:rsidP="003931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393165">
              <w:rPr>
                <w:rFonts w:eastAsia="標楷體" w:hint="eastAsia"/>
                <w:sz w:val="22"/>
              </w:rPr>
              <w:t>發表與討論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165" w:rsidRPr="00CF625D" w:rsidRDefault="00393165" w:rsidP="0039316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F625D">
              <w:rPr>
                <w:rFonts w:eastAsia="標楷體" w:hint="eastAsia"/>
              </w:rPr>
              <w:t>黃玉霞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165" w:rsidRPr="008B4AB8" w:rsidRDefault="004325E8" w:rsidP="0039316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201</w:t>
            </w:r>
            <w:r>
              <w:rPr>
                <w:rFonts w:eastAsia="標楷體" w:hint="eastAsia"/>
              </w:rPr>
              <w:t>教室</w:t>
            </w: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14" w:rsidRDefault="00B80D14" w:rsidP="0058617D">
      <w:r>
        <w:separator/>
      </w:r>
    </w:p>
  </w:endnote>
  <w:endnote w:type="continuationSeparator" w:id="0">
    <w:p w:rsidR="00B80D14" w:rsidRDefault="00B80D14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14" w:rsidRDefault="00B80D14" w:rsidP="0058617D">
      <w:r>
        <w:separator/>
      </w:r>
    </w:p>
  </w:footnote>
  <w:footnote w:type="continuationSeparator" w:id="0">
    <w:p w:rsidR="00B80D14" w:rsidRDefault="00B80D14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0D8D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91188"/>
    <w:rsid w:val="001C075B"/>
    <w:rsid w:val="001E5F82"/>
    <w:rsid w:val="00216E70"/>
    <w:rsid w:val="002205A7"/>
    <w:rsid w:val="002373EF"/>
    <w:rsid w:val="002559E8"/>
    <w:rsid w:val="002610E6"/>
    <w:rsid w:val="0029748F"/>
    <w:rsid w:val="002C3F8E"/>
    <w:rsid w:val="002D4FE0"/>
    <w:rsid w:val="002E7FDC"/>
    <w:rsid w:val="00376931"/>
    <w:rsid w:val="00393165"/>
    <w:rsid w:val="003A0506"/>
    <w:rsid w:val="003A1F88"/>
    <w:rsid w:val="003C688A"/>
    <w:rsid w:val="003D09E4"/>
    <w:rsid w:val="00407C6C"/>
    <w:rsid w:val="004223BD"/>
    <w:rsid w:val="004325E8"/>
    <w:rsid w:val="004976E9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E0535"/>
    <w:rsid w:val="006F0F7E"/>
    <w:rsid w:val="00741EED"/>
    <w:rsid w:val="0074289F"/>
    <w:rsid w:val="00757E83"/>
    <w:rsid w:val="007A214E"/>
    <w:rsid w:val="007C2AFE"/>
    <w:rsid w:val="007C3893"/>
    <w:rsid w:val="00806984"/>
    <w:rsid w:val="0087632A"/>
    <w:rsid w:val="008863A8"/>
    <w:rsid w:val="008B6291"/>
    <w:rsid w:val="008B73A5"/>
    <w:rsid w:val="00900ACA"/>
    <w:rsid w:val="00920DE2"/>
    <w:rsid w:val="009459E1"/>
    <w:rsid w:val="009516B8"/>
    <w:rsid w:val="00964A68"/>
    <w:rsid w:val="009910C3"/>
    <w:rsid w:val="009B1E9F"/>
    <w:rsid w:val="009B4194"/>
    <w:rsid w:val="00A0575C"/>
    <w:rsid w:val="00A46079"/>
    <w:rsid w:val="00A5416C"/>
    <w:rsid w:val="00A575B6"/>
    <w:rsid w:val="00A855CA"/>
    <w:rsid w:val="00A95ABC"/>
    <w:rsid w:val="00AE634E"/>
    <w:rsid w:val="00AE66BC"/>
    <w:rsid w:val="00AE77BB"/>
    <w:rsid w:val="00AE7F83"/>
    <w:rsid w:val="00B07253"/>
    <w:rsid w:val="00B107B1"/>
    <w:rsid w:val="00B17B59"/>
    <w:rsid w:val="00B64D5D"/>
    <w:rsid w:val="00B80D14"/>
    <w:rsid w:val="00C46FED"/>
    <w:rsid w:val="00C5498C"/>
    <w:rsid w:val="00CA445B"/>
    <w:rsid w:val="00CD2689"/>
    <w:rsid w:val="00CF625D"/>
    <w:rsid w:val="00D47E19"/>
    <w:rsid w:val="00D624FC"/>
    <w:rsid w:val="00D71759"/>
    <w:rsid w:val="00DC5CBB"/>
    <w:rsid w:val="00DF23D0"/>
    <w:rsid w:val="00E75865"/>
    <w:rsid w:val="00E80412"/>
    <w:rsid w:val="00E8326C"/>
    <w:rsid w:val="00ED7A38"/>
    <w:rsid w:val="00EE0550"/>
    <w:rsid w:val="00F058EA"/>
    <w:rsid w:val="00F80FB0"/>
    <w:rsid w:val="00F84E71"/>
    <w:rsid w:val="00F87F5A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7A29-959C-4430-8E31-D95964B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dcterms:created xsi:type="dcterms:W3CDTF">2021-11-08T00:02:00Z</dcterms:created>
  <dcterms:modified xsi:type="dcterms:W3CDTF">2021-11-08T00:02:00Z</dcterms:modified>
</cp:coreProperties>
</file>