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A8DD" w14:textId="77777777" w:rsidR="00E20155" w:rsidRPr="00E20155" w:rsidRDefault="00E20155" w:rsidP="00E20155">
      <w:pPr>
        <w:pStyle w:val="a3"/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bookmarkStart w:id="0" w:name="_Hlk101098371"/>
      <w:r w:rsidRPr="00E2015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3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年級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 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學期</w:t>
      </w:r>
      <w:r w:rsidRPr="00E201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E20155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E201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＿三年級教學群＿</w:t>
      </w:r>
    </w:p>
    <w:p w14:paraId="70539EDF" w14:textId="77777777" w:rsidR="00E20155" w:rsidRPr="00C67BE9" w:rsidRDefault="00E20155" w:rsidP="00E20155">
      <w:pPr>
        <w:rPr>
          <w:rFonts w:ascii="標楷體" w:eastAsia="標楷體" w:hAnsi="標楷體"/>
          <w:b/>
        </w:rPr>
      </w:pPr>
      <w:r w:rsidRPr="00C67BE9">
        <w:rPr>
          <w:rFonts w:ascii="標楷體" w:eastAsia="標楷體" w:hAnsi="標楷體" w:hint="eastAsia"/>
          <w:b/>
        </w:rPr>
        <w:t>(一)普通班</w:t>
      </w:r>
    </w:p>
    <w:p w14:paraId="27EF4908" w14:textId="72DA1D7E" w:rsidR="00285919" w:rsidRPr="006135C0" w:rsidRDefault="00285919" w:rsidP="0028591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bookmarkStart w:id="1" w:name="_GoBack"/>
      <w:bookmarkEnd w:id="1"/>
    </w:p>
    <w:p w14:paraId="21D19246" w14:textId="77777777" w:rsidR="00285919" w:rsidRPr="006135C0" w:rsidRDefault="00285919" w:rsidP="0028591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7FE53D26" w14:textId="5259FA0C" w:rsidR="00285919" w:rsidRPr="006135C0" w:rsidRDefault="00285919" w:rsidP="0028591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bookmarkEnd w:id="0"/>
    <w:p w14:paraId="1BCACDBE" w14:textId="41C12DDB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3F30BB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</w:t>
      </w:r>
      <w:r w:rsidR="003F30BB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4E43ABA5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3AFB1808" w14:textId="77777777" w:rsidTr="00A90915">
        <w:tc>
          <w:tcPr>
            <w:tcW w:w="817" w:type="dxa"/>
            <w:vMerge w:val="restart"/>
            <w:shd w:val="clear" w:color="auto" w:fill="auto"/>
            <w:vAlign w:val="center"/>
          </w:tcPr>
          <w:p w14:paraId="151CA69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006AF0" w14:textId="77777777" w:rsidR="00E20155" w:rsidRDefault="00CF1DCF" w:rsidP="00E2015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</w:t>
            </w:r>
          </w:p>
          <w:p w14:paraId="072EE969" w14:textId="371372F2" w:rsidR="00CF1DCF" w:rsidRPr="00E171CB" w:rsidRDefault="00CF1DCF" w:rsidP="00E20155">
            <w:pPr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DBD27B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CA9E87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2D479AD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F0BBE6A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7094A49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17B755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4851A33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EF00EB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5A7134C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401CBD2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13F50CDC" w14:textId="2BFBF55B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91308C" w14:paraId="47E91B87" w14:textId="77777777" w:rsidTr="00A90915">
        <w:tc>
          <w:tcPr>
            <w:tcW w:w="817" w:type="dxa"/>
            <w:vMerge/>
            <w:shd w:val="clear" w:color="auto" w:fill="auto"/>
            <w:vAlign w:val="center"/>
          </w:tcPr>
          <w:p w14:paraId="4DD5C90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8D7DB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B9D9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A26E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732BBA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4056437F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86837B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612DC2B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392D30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22B6550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04634CE9" w14:textId="77777777" w:rsidTr="00A90915">
        <w:tc>
          <w:tcPr>
            <w:tcW w:w="817" w:type="dxa"/>
            <w:shd w:val="clear" w:color="auto" w:fill="auto"/>
            <w:vAlign w:val="center"/>
          </w:tcPr>
          <w:p w14:paraId="54D1DB0A" w14:textId="77777777" w:rsidR="001D0409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11CCF60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F07843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E68471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617C02D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D84CE0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n-Ⅱ-1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理解一億以內數的位值結構，並據以作為各種運算與估算之基礎。</w:t>
            </w:r>
          </w:p>
        </w:tc>
        <w:tc>
          <w:tcPr>
            <w:tcW w:w="1559" w:type="dxa"/>
            <w:shd w:val="clear" w:color="auto" w:fill="auto"/>
          </w:tcPr>
          <w:p w14:paraId="1AE02AE0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3205" w:type="dxa"/>
            <w:shd w:val="clear" w:color="auto" w:fill="auto"/>
          </w:tcPr>
          <w:p w14:paraId="24D98880" w14:textId="77777777" w:rsidR="001D0409" w:rsidRDefault="00A90915" w:rsidP="004C29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48566806" w14:textId="77777777" w:rsidR="001D0409" w:rsidRPr="00F43BE4" w:rsidRDefault="00A90915" w:rsidP="00924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數到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</w:p>
          <w:p w14:paraId="35E179A2" w14:textId="77777777" w:rsidR="001D0409" w:rsidRPr="00F43BE4" w:rsidRDefault="00A90915" w:rsidP="00924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教師以蘭嶼飛魚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季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的情境布題，學生實際操作附件複習舊經驗，並認識「千位」位名；及認識一萬。</w:t>
            </w:r>
          </w:p>
          <w:p w14:paraId="26041252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教師重新以積木圖像布題，讓學生學習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以內數的說聽讀寫做。</w:t>
            </w:r>
          </w:p>
          <w:p w14:paraId="053F9ECC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教師以漁貨批發商、動物園的情境布題，透過累加的方式讓學生熟悉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74BBA4C4" w14:textId="77777777" w:rsidR="001D0409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以內的任意數為起點，逐次透過累減的方式，讓學生熟悉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5DACD6EE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使用錢幣</w:t>
            </w:r>
          </w:p>
          <w:p w14:paraId="4ABE5FAC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教師以買露營用品的情境布題，讓學生學習做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以內數的位值單位換算。</w:t>
            </w:r>
          </w:p>
          <w:p w14:paraId="046922F4" w14:textId="77777777" w:rsidR="001D0409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教師以存款情境布題，讓學生透過定位板認識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以內的數字，在定位板上的每一個「位值」的數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，表示的數值為何？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6E9978" w14:textId="77777777" w:rsidR="001D0409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E027E97" w14:textId="2EB8A5DA" w:rsidR="001D0409" w:rsidRPr="003E6CB3" w:rsidRDefault="003E6CB3" w:rsidP="003E6CB3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A90915" w:rsidRPr="003E6CB3">
              <w:rPr>
                <w:rFonts w:eastAsia="標楷體"/>
                <w:sz w:val="20"/>
                <w:szCs w:val="20"/>
              </w:rPr>
              <w:t>附件</w:t>
            </w:r>
            <w:r w:rsidR="00A90915" w:rsidRPr="003E6CB3">
              <w:rPr>
                <w:rFonts w:eastAsia="標楷體"/>
                <w:sz w:val="20"/>
                <w:szCs w:val="20"/>
              </w:rPr>
              <w:t>1</w:t>
            </w:r>
            <w:r w:rsidR="00A90915" w:rsidRPr="003E6CB3">
              <w:rPr>
                <w:rFonts w:eastAsia="標楷體"/>
                <w:sz w:val="20"/>
                <w:szCs w:val="20"/>
              </w:rPr>
              <w:t>～</w:t>
            </w:r>
            <w:r w:rsidRPr="003E6CB3">
              <w:rPr>
                <w:rFonts w:eastAsia="標楷體"/>
                <w:sz w:val="20"/>
                <w:szCs w:val="20"/>
              </w:rPr>
              <w:t xml:space="preserve"> </w:t>
            </w:r>
            <w:r w:rsidR="00A90915" w:rsidRPr="003E6CB3">
              <w:rPr>
                <w:rFonts w:eastAsia="標楷體"/>
                <w:sz w:val="20"/>
                <w:szCs w:val="20"/>
              </w:rPr>
              <w:t>3</w:t>
            </w:r>
          </w:p>
          <w:p w14:paraId="00BF3336" w14:textId="77777777" w:rsidR="001D0409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21C559D" w14:textId="77777777" w:rsidR="001D0409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40D4E50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D82360C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7601BD0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D17CFE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058FCCD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231EE8">
              <w:rPr>
                <w:rFonts w:ascii="Times New Roman" w:eastAsia="標楷體" w:hAnsi="Times New Roman" w:cs="Times New Roman"/>
                <w:sz w:val="20"/>
                <w:szCs w:val="20"/>
              </w:rPr>
              <w:t>認識家鄉或鄰近的水域環境與產業。</w:t>
            </w:r>
          </w:p>
          <w:p w14:paraId="78B28B4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31EE8"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  <w:p w14:paraId="74970D7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1EBADA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231EE8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29718E0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9800EAE" w14:textId="77777777" w:rsidTr="00A90915">
        <w:tc>
          <w:tcPr>
            <w:tcW w:w="817" w:type="dxa"/>
            <w:shd w:val="clear" w:color="auto" w:fill="auto"/>
            <w:vAlign w:val="center"/>
          </w:tcPr>
          <w:p w14:paraId="708A455B" w14:textId="77777777" w:rsidR="00967A4C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393B58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4A81DD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08C949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3C2E6C5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BFFBBA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n-Ⅱ-1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理解一億以內數的位值結構，並據以作為各種運算與估算之基礎。</w:t>
            </w:r>
          </w:p>
          <w:p w14:paraId="7CCF7C7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n-Ⅱ-8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能在數線標示整數、分數、小數並做比較與加減，理解整數、分數、小數都是數。</w:t>
            </w:r>
          </w:p>
        </w:tc>
        <w:tc>
          <w:tcPr>
            <w:tcW w:w="1559" w:type="dxa"/>
            <w:shd w:val="clear" w:color="auto" w:fill="auto"/>
          </w:tcPr>
          <w:p w14:paraId="3EE5D56A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一萬以內的數：含位值積木操作活動。結合點數、位值表徵、位值表。位值單位「千」。位值單位換算。</w:t>
            </w:r>
          </w:p>
          <w:p w14:paraId="12391FBF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N-3-11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整數數線：認識數線，含報讀與標示。連結數序、長度、尺的經驗，理解在數線上做比較、加、減的意義。</w:t>
            </w:r>
          </w:p>
        </w:tc>
        <w:tc>
          <w:tcPr>
            <w:tcW w:w="3205" w:type="dxa"/>
            <w:shd w:val="clear" w:color="auto" w:fill="auto"/>
          </w:tcPr>
          <w:p w14:paraId="3483ACDE" w14:textId="77777777" w:rsidR="00967A4C" w:rsidRDefault="00A90915" w:rsidP="004C29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3A8B8941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比大小</w:t>
            </w:r>
          </w:p>
          <w:p w14:paraId="161D5CD4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教師以登山的情境布題，讓學生利用定位板進行臺灣百岳高山的高度比較，並用＞和＜的符號表示。</w:t>
            </w:r>
          </w:p>
          <w:p w14:paraId="7F7EFF2A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借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閱書籍統計情境布題，學生討論解題。</w:t>
            </w:r>
          </w:p>
          <w:p w14:paraId="460FD968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教師說明遊戲規則，讓學生透過遊戲進行數字比大小的實作評量。</w:t>
            </w:r>
          </w:p>
          <w:p w14:paraId="69143B07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整數數線</w:t>
            </w:r>
          </w:p>
          <w:p w14:paraId="482969FD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教師以泳池水深的刻度，引導學生思考生活中有哪些「數線」的圖像。</w:t>
            </w:r>
          </w:p>
          <w:p w14:paraId="77D3DEB5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藉由學生過去在「長度」相關單元的舊經驗，讓學生繪製「直尺上直線與數字刻度」，並介紹「箭頭方向、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為起點、一樣長的間隔」的數線概念。</w:t>
            </w:r>
          </w:p>
          <w:p w14:paraId="1613B0C1" w14:textId="77777777" w:rsidR="005D350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學生在觀察數線上的刻度填入適合的數字，並能理解數線上越右邊的數越大，越左邊的數越小。</w:t>
            </w:r>
          </w:p>
          <w:p w14:paraId="0C709E47" w14:textId="77777777" w:rsidR="00967A4C" w:rsidRPr="00F43BE4" w:rsidRDefault="00A90915" w:rsidP="005D3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教師以緞帶的情境布題，透過長度加、減的連結，理解在數線上做加減的意義。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74CC2E" w14:textId="77777777" w:rsidR="00967A4C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6C9D801" w14:textId="77777777" w:rsidR="00967A4C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  <w:p w14:paraId="7870694A" w14:textId="77777777" w:rsidR="00967A4C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B842E4D" w14:textId="77777777" w:rsidR="00967A4C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68F10188" w14:textId="77777777" w:rsidR="00967A4C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0D4BC24" w14:textId="77777777" w:rsidR="00967A4C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C425C9C" w14:textId="77777777" w:rsidR="00967A4C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8E7BAF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CFC898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21F16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4F3398F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5C5569" w14:textId="77777777" w:rsidTr="00A90915">
        <w:tc>
          <w:tcPr>
            <w:tcW w:w="817" w:type="dxa"/>
            <w:shd w:val="clear" w:color="auto" w:fill="auto"/>
            <w:vAlign w:val="center"/>
          </w:tcPr>
          <w:p w14:paraId="10BFDF9D" w14:textId="77777777" w:rsidR="001D0409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2BF2389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670E4C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40642F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F4319C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C40B54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977DB88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N-3-2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加減直式計算：含加、減法多次進、退位。</w:t>
            </w:r>
          </w:p>
        </w:tc>
        <w:tc>
          <w:tcPr>
            <w:tcW w:w="3205" w:type="dxa"/>
            <w:shd w:val="clear" w:color="auto" w:fill="auto"/>
          </w:tcPr>
          <w:p w14:paraId="662DCFCA" w14:textId="77777777" w:rsidR="001D0409" w:rsidRDefault="00A90915" w:rsidP="00C33C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四位數的加減</w:t>
            </w:r>
          </w:p>
          <w:p w14:paraId="06895AFE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三、四位數的加法</w:t>
            </w:r>
          </w:p>
          <w:p w14:paraId="5E74773F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教師以搭火車情境布題，學生透過錢幣圖示表徵和配合定位板，熟練三位數加三位數的直式計算。</w:t>
            </w:r>
          </w:p>
          <w:p w14:paraId="350F95D6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教師重新口述布題，學生脫離定位板進行三位數和四位數的加法計算解題。</w:t>
            </w:r>
          </w:p>
          <w:p w14:paraId="31F40670" w14:textId="77777777" w:rsidR="001D0409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教師重新布題，做四位數加法問題的教學，學生解題並理解加法直式計算，進而熟練四位數的加法直式計算。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A7CC67" w14:textId="77777777" w:rsidR="001D0409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55983D4" w14:textId="77777777" w:rsidR="001D0409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462331F5" w14:textId="77777777" w:rsidR="001D0409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F406AF4" w14:textId="77777777" w:rsidR="001D0409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75540281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2F11656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5F2A44D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8960D9E" w14:textId="77777777" w:rsidR="001D0409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F95329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9C30D5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  <w:p w14:paraId="0AE4BDA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044D1FE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應用運算思維描述問題解決的方法。</w:t>
            </w:r>
          </w:p>
          <w:p w14:paraId="1DCD2E5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6377A88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0088421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A7C683A" w14:textId="77777777" w:rsidTr="00A90915">
        <w:tc>
          <w:tcPr>
            <w:tcW w:w="817" w:type="dxa"/>
            <w:shd w:val="clear" w:color="auto" w:fill="auto"/>
            <w:vAlign w:val="center"/>
          </w:tcPr>
          <w:p w14:paraId="1F454396" w14:textId="77777777" w:rsidR="000C637B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F3E976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F4451E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B06111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2CA457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4D8DE1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3ECC3693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N-3-2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加減直式計算：含加、減法多次進、退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位。</w:t>
            </w:r>
          </w:p>
        </w:tc>
        <w:tc>
          <w:tcPr>
            <w:tcW w:w="3205" w:type="dxa"/>
            <w:shd w:val="clear" w:color="auto" w:fill="auto"/>
          </w:tcPr>
          <w:p w14:paraId="3B567DBE" w14:textId="77777777" w:rsidR="000C637B" w:rsidRDefault="00A90915" w:rsidP="00312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四位數的加減</w:t>
            </w:r>
          </w:p>
          <w:p w14:paraId="0022C1C9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三位數的減法</w:t>
            </w:r>
          </w:p>
          <w:p w14:paraId="5070F4BD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教師以紀念品店賣東西的情境布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題，錢幣圖示表徵和配合定位板，熟練三位數減二位數的直式計算。</w:t>
            </w:r>
          </w:p>
          <w:p w14:paraId="1869E3C3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教師重新口述布題，學生配合定位板進行三位數減三位數的解題。</w:t>
            </w:r>
          </w:p>
          <w:p w14:paraId="31535D53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連續退位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，學生配合定位板進行解題。</w:t>
            </w:r>
          </w:p>
          <w:p w14:paraId="662FF671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四位數的減法</w:t>
            </w:r>
          </w:p>
          <w:p w14:paraId="590E3D38" w14:textId="77777777" w:rsidR="00E05AB2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教師以爺爺購買茶具的情境布題，做四位數減法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多重退位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問題的教學，學生解題並理解減法直式計算。</w:t>
            </w:r>
          </w:p>
          <w:p w14:paraId="124F63F7" w14:textId="77777777" w:rsidR="000C637B" w:rsidRPr="00F43BE4" w:rsidRDefault="00A90915" w:rsidP="00E05A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教師重新布題，做四位數減法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多重退位且被減數有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0)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問題的教學，學生解題進而熟練四位數的減法直式計算。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BAAD50" w14:textId="77777777" w:rsidR="000C637B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6977A7B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6C427ECC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E074834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869C28B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C590531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E291991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9C6B7AD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781463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【家庭教育】</w:t>
            </w:r>
          </w:p>
          <w:p w14:paraId="056E46D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動，澄清金錢與物品的價值。</w:t>
            </w:r>
          </w:p>
          <w:p w14:paraId="72A0E18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20F7D03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應用運算思維描述問題解決的方法。</w:t>
            </w:r>
          </w:p>
          <w:p w14:paraId="5DFB398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09DAB35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752323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61E7BB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16F332" w14:textId="77777777" w:rsidTr="00A90915">
        <w:tc>
          <w:tcPr>
            <w:tcW w:w="817" w:type="dxa"/>
            <w:shd w:val="clear" w:color="auto" w:fill="auto"/>
            <w:vAlign w:val="center"/>
          </w:tcPr>
          <w:p w14:paraId="11B76FFC" w14:textId="77777777" w:rsidR="000C637B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454FD43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28D084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782DAB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20D794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9F311C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  <w:p w14:paraId="6CFDEFD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n-Ⅱ-4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解決四則估算之日常應用問題。</w:t>
            </w:r>
          </w:p>
        </w:tc>
        <w:tc>
          <w:tcPr>
            <w:tcW w:w="1559" w:type="dxa"/>
            <w:shd w:val="clear" w:color="auto" w:fill="auto"/>
          </w:tcPr>
          <w:p w14:paraId="64E6B7D6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N-3-2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加減直式計算：含加、減法多次進、退位。</w:t>
            </w:r>
          </w:p>
          <w:p w14:paraId="02277785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N-3-8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3205" w:type="dxa"/>
            <w:shd w:val="clear" w:color="auto" w:fill="auto"/>
          </w:tcPr>
          <w:p w14:paraId="3F20D693" w14:textId="77777777" w:rsidR="000C637B" w:rsidRDefault="00A90915" w:rsidP="001435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四位數的加減</w:t>
            </w:r>
          </w:p>
          <w:p w14:paraId="69D49427" w14:textId="77777777" w:rsidR="0008453A" w:rsidRPr="00F43BE4" w:rsidRDefault="00A90915" w:rsidP="0008453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加減估算</w:t>
            </w:r>
          </w:p>
          <w:p w14:paraId="1B448957" w14:textId="77777777" w:rsidR="0008453A" w:rsidRPr="00F43BE4" w:rsidRDefault="00A90915" w:rsidP="00084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教師介紹小朋友一天大約需攝取的熱量，學生透過討論，理解如何找出整百的數字估計，再利用估算的結果，進行加減問題。</w:t>
            </w:r>
          </w:p>
          <w:p w14:paraId="2F559B09" w14:textId="77777777" w:rsidR="000C637B" w:rsidRPr="00F43BE4" w:rsidRDefault="00A90915" w:rsidP="00084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教師重新以鐵馬之旅的情境布題，學生透過討論，理解如何找出整千的數字估計，再利用估算的結果，進行加減問題。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29663D" w14:textId="77777777" w:rsidR="000C637B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943EDF5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E0C818A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0D231B7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AC9F29C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06D4AE9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BDFB505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0305BA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A380F0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871C26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  <w:p w14:paraId="63A5235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14A538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871C26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</w:t>
            </w:r>
            <w:r w:rsidRPr="00871C2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力。</w:t>
            </w:r>
          </w:p>
          <w:p w14:paraId="2B72D9A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7014A85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71C26">
              <w:rPr>
                <w:rFonts w:ascii="Times New Roman" w:eastAsia="標楷體" w:hAnsi="Times New Roman" w:cs="Times New Roman"/>
                <w:sz w:val="20"/>
                <w:szCs w:val="20"/>
              </w:rPr>
              <w:t>發展詮釋、反思、評鑑文本的能力。</w:t>
            </w:r>
          </w:p>
          <w:p w14:paraId="638A24A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871C26">
              <w:rPr>
                <w:rFonts w:ascii="Times New Roman" w:eastAsia="標楷體" w:hAnsi="Times New Roman" w:cs="Times New Roman"/>
                <w:sz w:val="20"/>
                <w:szCs w:val="20"/>
              </w:rPr>
              <w:t>中、高年級：能從報章雜誌及其他閱讀媒材中汲取與學科相關的知識。</w:t>
            </w:r>
          </w:p>
        </w:tc>
        <w:tc>
          <w:tcPr>
            <w:tcW w:w="1823" w:type="dxa"/>
            <w:shd w:val="clear" w:color="auto" w:fill="auto"/>
          </w:tcPr>
          <w:p w14:paraId="45AD3D5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4BC095C" w14:textId="77777777" w:rsidTr="00A90915">
        <w:tc>
          <w:tcPr>
            <w:tcW w:w="817" w:type="dxa"/>
            <w:shd w:val="clear" w:color="auto" w:fill="auto"/>
            <w:vAlign w:val="center"/>
          </w:tcPr>
          <w:p w14:paraId="657C8EAB" w14:textId="77777777" w:rsidR="000C637B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767A173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4D9F57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8ABD27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72B6FEF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715F555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715ACDB0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N-3-15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容量：「公升」、「毫升」。實測、量感、估測與計算。單位換算。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4391D159" w14:textId="77777777" w:rsidR="000C637B" w:rsidRDefault="00A90915" w:rsidP="003A58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公升和毫升</w:t>
            </w:r>
          </w:p>
          <w:p w14:paraId="4C191946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認識毫升</w:t>
            </w:r>
          </w:p>
          <w:p w14:paraId="79EB7961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教師介紹漱口水預防齲齒的活動，讓學生透過觀察、討論和操作，認識容量單位毫升及量杯的刻度。</w:t>
            </w:r>
          </w:p>
          <w:p w14:paraId="599C6E1B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教師以泡牛奶情境布題，學生透過觀察、討論，知道不同容器的最小刻度代表的量不同，並能正確報讀。</w:t>
            </w:r>
          </w:p>
          <w:p w14:paraId="6138E2FD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公升量杯，與學生討論每一小格表示多少毫升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並能用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量杯做出正確的量，及進行實測和估測。</w:t>
            </w:r>
          </w:p>
          <w:p w14:paraId="5E68F44D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公升與毫升</w:t>
            </w:r>
          </w:p>
          <w:p w14:paraId="7B71197E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教師以果汁瓶上的容量標示引入，學生透過觀察和討論，認識容量單位公升，並察覺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毫升之間的關係。</w:t>
            </w:r>
          </w:p>
          <w:p w14:paraId="3CEBE9B7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教師重新布題，學生透過觀察、討論，進行公升與毫升的整數化聚。</w:t>
            </w:r>
          </w:p>
          <w:p w14:paraId="4171DD88" w14:textId="77777777" w:rsidR="0032452A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公升的量杯，學生透過觀察、討論和操作，能使用幾公升幾毫升的表示法進行報讀，並做實測和估測。</w:t>
            </w:r>
          </w:p>
          <w:p w14:paraId="484C9242" w14:textId="77777777" w:rsidR="000C637B" w:rsidRPr="00F43BE4" w:rsidRDefault="00A90915" w:rsidP="003245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教師以兩種包裝的沙拉油情境布題，引起換算的需求，讓學生進行公升和毫升化聚的解題活動。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93BE60" w14:textId="77777777" w:rsidR="000C637B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AFB3EE5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毫升小量杯、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公升量杯、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公升量杯</w:t>
            </w:r>
          </w:p>
          <w:p w14:paraId="63A89EBF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生活中常見「容量＜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公升」的瓶子、杯子</w:t>
            </w:r>
          </w:p>
          <w:p w14:paraId="56DEF122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生活中常見「容量＞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公升」的瓶子</w:t>
            </w:r>
          </w:p>
          <w:p w14:paraId="41D586D5" w14:textId="77777777" w:rsidR="000C637B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37A27F48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FF9C831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C81F43D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083AC7E" w14:textId="77777777" w:rsidR="000C637B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567D199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84AA79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E17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養成日常生活節約用水、用電、物質的行為，減少資源的消耗。</w:t>
            </w:r>
          </w:p>
          <w:p w14:paraId="030B4D7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3A7249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1E32CF2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教育】</w:t>
            </w:r>
          </w:p>
          <w:p w14:paraId="1E42F5E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09E0386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79E04B3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中、高年級：能從報章雜誌及其他閱讀媒材中汲取與學科相關的知識。</w:t>
            </w:r>
          </w:p>
        </w:tc>
        <w:tc>
          <w:tcPr>
            <w:tcW w:w="1823" w:type="dxa"/>
            <w:shd w:val="clear" w:color="auto" w:fill="auto"/>
          </w:tcPr>
          <w:p w14:paraId="2CB3471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497BF15" w14:textId="77777777" w:rsidTr="00A90915">
        <w:tc>
          <w:tcPr>
            <w:tcW w:w="817" w:type="dxa"/>
            <w:shd w:val="clear" w:color="auto" w:fill="auto"/>
            <w:vAlign w:val="center"/>
          </w:tcPr>
          <w:p w14:paraId="6CC008DA" w14:textId="77777777" w:rsidR="00033688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E208BE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1A40EB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DD618C3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4980E23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7072DE5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01C8E709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N-3-15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容量：「公升」、「毫升」。實測、量感、估測與計算。單位換算。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1353EA90" w14:textId="77777777" w:rsidR="00033688" w:rsidRDefault="00A90915" w:rsidP="007332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公升和毫升</w:t>
            </w:r>
          </w:p>
          <w:p w14:paraId="155A42D3" w14:textId="77777777" w:rsidR="009A2F9F" w:rsidRPr="00F43BE4" w:rsidRDefault="00A90915" w:rsidP="009A2F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容量的加減計算</w:t>
            </w:r>
          </w:p>
          <w:p w14:paraId="42C25F16" w14:textId="77777777" w:rsidR="009A2F9F" w:rsidRPr="00F43BE4" w:rsidRDefault="00A90915" w:rsidP="009A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教師以沐浴乳買大送小，及大小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不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同容量的保溫瓶情境布題，學生進行容量加法應用問題的解題活動，並能使用複名數的計算方式。</w:t>
            </w:r>
          </w:p>
          <w:p w14:paraId="35C69EF1" w14:textId="77777777" w:rsidR="00033688" w:rsidRPr="00F43BE4" w:rsidRDefault="00A90915" w:rsidP="009A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教師重新以冬瓜茶及鍋子水壺的容量布題，學生進行容量減法應用問題的解題活動，並能使用複名數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的計算方式。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CC5620" w14:textId="77777777" w:rsidR="00033688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D10C38B" w14:textId="77777777" w:rsidR="00033688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72A9500" w14:textId="77777777" w:rsidR="00033688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7A2CAE4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B4E2E8D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15C80A8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4C09807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B952D1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4EECDE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E17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養成日常生活節約用水、用電、物質的行為，減少資源的消耗。</w:t>
            </w:r>
          </w:p>
          <w:p w14:paraId="485ED46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906CB4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溝通合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作與和諧人際關係。</w:t>
            </w:r>
          </w:p>
          <w:p w14:paraId="14B06F0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4FA0477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52E29DF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5AD2B84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中、高年級：能從報章雜誌及其他閱讀媒材中汲取與學科相關的知識。</w:t>
            </w:r>
          </w:p>
        </w:tc>
        <w:tc>
          <w:tcPr>
            <w:tcW w:w="1823" w:type="dxa"/>
            <w:shd w:val="clear" w:color="auto" w:fill="auto"/>
          </w:tcPr>
          <w:p w14:paraId="60F3D0A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DF7A3D" w14:textId="77777777" w:rsidTr="00A90915">
        <w:tc>
          <w:tcPr>
            <w:tcW w:w="817" w:type="dxa"/>
            <w:shd w:val="clear" w:color="auto" w:fill="auto"/>
            <w:vAlign w:val="center"/>
          </w:tcPr>
          <w:p w14:paraId="4C8A2F24" w14:textId="77777777" w:rsidR="00033688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6C3F5FD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64D1DF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7844D0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598CB2E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5B8373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729FC2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70BB94EC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N-3-3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3205" w:type="dxa"/>
            <w:shd w:val="clear" w:color="auto" w:fill="auto"/>
          </w:tcPr>
          <w:p w14:paraId="674D0E61" w14:textId="77777777" w:rsidR="00033688" w:rsidRDefault="00A90915" w:rsidP="000C66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乘法</w:t>
            </w:r>
          </w:p>
          <w:p w14:paraId="122D87C4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二位數乘以一位數</w:t>
            </w:r>
          </w:p>
          <w:p w14:paraId="77BE2C96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教師以逛夜市的情境布題，利用圖像理解，解決整十乘以一位數的問題，並將橫式紀錄轉為直式紀錄。</w:t>
            </w:r>
          </w:p>
          <w:p w14:paraId="55C17425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教師重新以園遊會的情境布題，學生進行二位數乘以一位數的解題，並透過錢幣圖示輔助理解二位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數乘以一位數的直式計算。</w:t>
            </w:r>
          </w:p>
          <w:p w14:paraId="7991A0CE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三位數乘以一位數</w:t>
            </w:r>
          </w:p>
          <w:p w14:paraId="62D2F838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教師以音樂會及演藝廳情境布題，利用圖像理解，解決整百乘以一位數的問題，並將乘法橫式轉為直式紀錄。</w:t>
            </w:r>
          </w:p>
          <w:p w14:paraId="52896013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教師布題，學生透過比較，察覺乘以整十或整百，末位補零的事實。</w:t>
            </w:r>
          </w:p>
          <w:p w14:paraId="7B3789AC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教師以農產品市集的情境布題，學生進行三位數乘以一位數的解題活動，並透過錢幣圖示輔助理解三位數乘以一位數的直式計算。</w:t>
            </w:r>
          </w:p>
          <w:p w14:paraId="1CA98459" w14:textId="77777777" w:rsidR="00214AF7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教師重新以插秧的情境布題，學生進行解題，學習乘數十位為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時，乘法直式計算及記錄的方式。</w:t>
            </w:r>
          </w:p>
          <w:p w14:paraId="2E46FD5C" w14:textId="77777777" w:rsidR="00033688" w:rsidRPr="00F43BE4" w:rsidRDefault="00A90915" w:rsidP="00214A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教師重新布題，學生知道正確的直式計算方式，並能找出直式計算中的錯誤處，澄清計算迷思。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7280A5" w14:textId="77777777" w:rsidR="00033688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7BE2C0E" w14:textId="77777777" w:rsidR="00033688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05AD0781" w14:textId="77777777" w:rsidR="00033688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A05A159" w14:textId="77777777" w:rsidR="00033688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250BCA18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054D0BC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0D8AA37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306EBB9" w14:textId="77777777" w:rsidR="00033688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B8E200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67078B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63D34D1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3C41FC1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4626A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應用運算思維描述問題解決的方法。</w:t>
            </w:r>
          </w:p>
        </w:tc>
        <w:tc>
          <w:tcPr>
            <w:tcW w:w="1823" w:type="dxa"/>
            <w:shd w:val="clear" w:color="auto" w:fill="auto"/>
          </w:tcPr>
          <w:p w14:paraId="4A71052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D5039E3" w14:textId="77777777" w:rsidTr="00A90915">
        <w:tc>
          <w:tcPr>
            <w:tcW w:w="817" w:type="dxa"/>
            <w:shd w:val="clear" w:color="auto" w:fill="auto"/>
            <w:vAlign w:val="center"/>
          </w:tcPr>
          <w:p w14:paraId="54616487" w14:textId="77777777" w:rsidR="002A0536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375A7E5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5AC92C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8880D0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4669720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64778B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EEFC57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  <w:p w14:paraId="1F77927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n-Ⅱ-4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解決四則估算之日常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應用問題。</w:t>
            </w:r>
          </w:p>
          <w:p w14:paraId="493BB5F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n-Ⅱ-5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559" w:type="dxa"/>
            <w:shd w:val="clear" w:color="auto" w:fill="auto"/>
          </w:tcPr>
          <w:p w14:paraId="12C024BD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N-3-3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乘以一位數：乘法直式計算。教師用位值的概念說明直式計算的合理性。被乘數為二、三位數。</w:t>
            </w:r>
          </w:p>
          <w:p w14:paraId="704E2AFE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N-3-7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解題：兩步驟應用問題（加減與除、連乘）。連乘、加與除、減與除之應用解題。不含併式。</w:t>
            </w:r>
          </w:p>
          <w:p w14:paraId="01D4454B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N-3-8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3205" w:type="dxa"/>
            <w:shd w:val="clear" w:color="auto" w:fill="auto"/>
          </w:tcPr>
          <w:p w14:paraId="4772FAD4" w14:textId="77777777" w:rsidR="002A0536" w:rsidRDefault="00A90915" w:rsidP="00765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乘法</w:t>
            </w:r>
          </w:p>
          <w:p w14:paraId="210D73C8" w14:textId="77777777" w:rsidR="00B76297" w:rsidRPr="00F43BE4" w:rsidRDefault="00A90915" w:rsidP="00B762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連乘的兩步驟問題</w:t>
            </w:r>
          </w:p>
          <w:p w14:paraId="1C1F8531" w14:textId="77777777" w:rsidR="00B76297" w:rsidRPr="00F43BE4" w:rsidRDefault="00A90915" w:rsidP="00B762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教師口述布題，引導學生理解題意，學生透過思考和討論，處理連乘的兩步驟問題。</w:t>
            </w:r>
          </w:p>
          <w:p w14:paraId="004571DC" w14:textId="77777777" w:rsidR="00B76297" w:rsidRPr="00F43BE4" w:rsidRDefault="00A90915" w:rsidP="00B762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乘法估算</w:t>
            </w:r>
          </w:p>
          <w:p w14:paraId="032DBC39" w14:textId="77777777" w:rsidR="00B76297" w:rsidRPr="00F43BE4" w:rsidRDefault="00A90915" w:rsidP="00B762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教師以生活中買東西的情境布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題，引起生活中使用估算的需求，學生學習將二位數估計為接近某一個整十的數，再進行乘法估算解題。</w:t>
            </w:r>
          </w:p>
          <w:p w14:paraId="0C9A8C23" w14:textId="77777777" w:rsidR="002A0536" w:rsidRPr="00F43BE4" w:rsidRDefault="00A90915" w:rsidP="00B762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教師重新布題，學生學習將三位數估計為接近某一個整百的數，再進行乘法估算解題。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FEC9C3" w14:textId="77777777" w:rsidR="002A0536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C8EF421" w14:textId="77777777" w:rsidR="002A053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3384D3F" w14:textId="77777777" w:rsidR="002A053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1F85560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EEFF9D3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74FE51A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F14F1EE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1922F5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02F34C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4E08D97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448C5B6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4626A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</w:t>
            </w:r>
            <w:r w:rsidRPr="0014626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問題解決的方法。</w:t>
            </w:r>
          </w:p>
          <w:p w14:paraId="579BC48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0DCF52C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65A746B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28CA49" w14:textId="77777777" w:rsidTr="00A90915">
        <w:tc>
          <w:tcPr>
            <w:tcW w:w="817" w:type="dxa"/>
            <w:shd w:val="clear" w:color="auto" w:fill="auto"/>
            <w:vAlign w:val="center"/>
          </w:tcPr>
          <w:p w14:paraId="69C992C7" w14:textId="77777777" w:rsidR="002A0536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7510C9E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01EE5E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5C65DAD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4A89CF89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N-3-13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角與角度（同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S-3-1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）：以具體操作為主。初步認識角和角度。角度的直接比較與間接比較。認識直角。</w:t>
            </w:r>
          </w:p>
          <w:p w14:paraId="23EB9BA7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S-3-1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角與角度（同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N-3-13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）：以具體操作為主。初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步認識角和角度。角度的直接比較與間接比較。認識直角。</w:t>
            </w:r>
          </w:p>
        </w:tc>
        <w:tc>
          <w:tcPr>
            <w:tcW w:w="3205" w:type="dxa"/>
            <w:shd w:val="clear" w:color="auto" w:fill="auto"/>
          </w:tcPr>
          <w:p w14:paraId="20BF2A30" w14:textId="77777777" w:rsidR="002A0536" w:rsidRDefault="00A90915" w:rsidP="00BC56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角</w:t>
            </w:r>
          </w:p>
          <w:p w14:paraId="60C24914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認識角</w:t>
            </w:r>
          </w:p>
          <w:p w14:paraId="187A75B6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教師請學生拿出三角板，學生描下三角板上指定的角，透過觀察每個人描下的角，察覺描角時角的邊長畫多長或角的開口朝哪裡都可以。</w:t>
            </w:r>
          </w:p>
          <w:p w14:paraId="2D027ABF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教師請學生描出三角板上的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個角，透過觀察與討論，認識角的構造，教師宣告並命名角的邊及頂點。</w:t>
            </w:r>
          </w:p>
          <w:p w14:paraId="532BAAA2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教師重新以房子圖案布題，學生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運用角的特性，判斷圖形中的角。</w:t>
            </w:r>
          </w:p>
          <w:p w14:paraId="4D3DDA00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角的大小比較</w:t>
            </w:r>
          </w:p>
          <w:p w14:paraId="58E100F9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教師以摺扇子的活動，讓學生透過實作與觀察，討論扇子開合情形，察覺扇子角的變化。</w:t>
            </w:r>
          </w:p>
          <w:p w14:paraId="4AEF3B87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教師使用鉛筆造角活動，讓學生透過操作，經驗角的張開程度。</w:t>
            </w:r>
          </w:p>
          <w:p w14:paraId="56CB9989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教師以北歐屋頂設計的方式，讓學生討論屋頂設計與角的大小關係，引導學生操作附件使用疊合的方式比較角的大小；及透過疊合的方式比較三角板上角的大小。</w:t>
            </w:r>
          </w:p>
          <w:p w14:paraId="5BCE0166" w14:textId="77777777" w:rsidR="001A5D25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教師重新布題，學生學習使用複製圖形中的角後再疊合比較角的大小，以經驗角的間接比較。</w:t>
            </w:r>
          </w:p>
          <w:p w14:paraId="09187DB9" w14:textId="77777777" w:rsidR="002A0536" w:rsidRPr="00F43BE4" w:rsidRDefault="00A90915" w:rsidP="001A5D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教師重新布題，讓學生透過操作，理解邊的長短、開口方向及弧線標示內部區域的大小，都與角的大小無關。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9BE99E" w14:textId="77777777" w:rsidR="002A0536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75E09D8" w14:textId="77777777" w:rsidR="002A053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8(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三角板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  <w:p w14:paraId="6DAC8D31" w14:textId="77777777" w:rsidR="002A053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色紙、釘書機或膠帶、膠水</w:t>
            </w:r>
          </w:p>
          <w:p w14:paraId="0FB17608" w14:textId="77777777" w:rsidR="002A053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鉛筆</w:t>
            </w:r>
          </w:p>
        </w:tc>
        <w:tc>
          <w:tcPr>
            <w:tcW w:w="1332" w:type="dxa"/>
            <w:shd w:val="clear" w:color="auto" w:fill="auto"/>
          </w:tcPr>
          <w:p w14:paraId="2609D3AB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20A1AE4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8B67984" w14:textId="77777777" w:rsidR="002A053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B608AE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51BCAFF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  <w:p w14:paraId="4EB80CA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05C9F55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2FD553C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25FB14D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t>體認國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際文化的多樣性。</w:t>
            </w:r>
          </w:p>
        </w:tc>
        <w:tc>
          <w:tcPr>
            <w:tcW w:w="1823" w:type="dxa"/>
            <w:shd w:val="clear" w:color="auto" w:fill="auto"/>
          </w:tcPr>
          <w:p w14:paraId="2C5A598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2BFCAA" w14:textId="77777777" w:rsidTr="00A90915">
        <w:tc>
          <w:tcPr>
            <w:tcW w:w="817" w:type="dxa"/>
            <w:shd w:val="clear" w:color="auto" w:fill="auto"/>
            <w:vAlign w:val="center"/>
          </w:tcPr>
          <w:p w14:paraId="34E5283D" w14:textId="77777777" w:rsidR="00ED7DC2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56457E3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3078D1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13BDBE3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用解題。認識體積。</w:t>
            </w:r>
          </w:p>
          <w:p w14:paraId="7138448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s-Ⅱ-1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理解正方形和長方形的面積與周長公式與應用。</w:t>
            </w:r>
          </w:p>
        </w:tc>
        <w:tc>
          <w:tcPr>
            <w:tcW w:w="1559" w:type="dxa"/>
            <w:shd w:val="clear" w:color="auto" w:fill="auto"/>
          </w:tcPr>
          <w:p w14:paraId="16A93653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N-3-13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角與角度（同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S-3-1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）：以具體操作為主。初步認識角和角度。角度的直接比較與間接比較。認識直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角。</w:t>
            </w:r>
          </w:p>
          <w:p w14:paraId="7495D4CF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S-3-1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角與角度（同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N-3-13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）：以具體操作為主。初步認識角和角度。角度的直接比較與間接比較。認識直角。</w:t>
            </w:r>
          </w:p>
          <w:p w14:paraId="3311EE0E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S-3-2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正方形和長方形：以邊與角的特徵來定義正方形和長方形。</w:t>
            </w:r>
          </w:p>
        </w:tc>
        <w:tc>
          <w:tcPr>
            <w:tcW w:w="3205" w:type="dxa"/>
            <w:shd w:val="clear" w:color="auto" w:fill="auto"/>
          </w:tcPr>
          <w:p w14:paraId="51E65571" w14:textId="77777777" w:rsidR="00ED7DC2" w:rsidRDefault="00A90915" w:rsidP="0010558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角</w:t>
            </w:r>
          </w:p>
          <w:p w14:paraId="0C68BF66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認識直角、銳角和鈍角</w:t>
            </w:r>
          </w:p>
          <w:p w14:paraId="29835C63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教師拿出三角板，介紹三角板上的「直角」及認識直角記號。</w:t>
            </w:r>
          </w:p>
          <w:p w14:paraId="2F7BFB83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學生利用三角板，檢查常見的卡片、色紙的角，並會做直角記號。</w:t>
            </w:r>
          </w:p>
          <w:p w14:paraId="426C973F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教師與學生討論，若沒三角板可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以用來檢查直角時可以怎麼做，並指導學生用紙張進行摺直角活動。</w:t>
            </w:r>
          </w:p>
          <w:p w14:paraId="5AF330BD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教師指導學生用三角板及直尺畫出直角的方法，學生練習畫直角。</w:t>
            </w:r>
          </w:p>
          <w:p w14:paraId="3EA1AF3B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教師重新布題，指導學生認識銳角及鈍角，並以房子圖形布題，學生觀察，能判斷出直角、銳角及鈍角。</w:t>
            </w:r>
          </w:p>
          <w:p w14:paraId="5BCC4BD7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正方形和長方形</w:t>
            </w:r>
          </w:p>
          <w:p w14:paraId="4786560A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學生觀察正方形，並使用直尺和三角板操作檢查，察覺正方形的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條邊等長，且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個角都是直角。</w:t>
            </w:r>
          </w:p>
          <w:p w14:paraId="079F9CCC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教師重新布題，學生依照正方形的特性進行解題活動。</w:t>
            </w:r>
          </w:p>
          <w:p w14:paraId="114EE573" w14:textId="77777777" w:rsidR="00955E7C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學生觀察長方形，並使用直尺和三角板操作檢查，察覺長方形的上下兩條邊一樣長，左右兩條邊也一樣長，且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個角都是直角。</w:t>
            </w:r>
          </w:p>
          <w:p w14:paraId="1AC52E1E" w14:textId="77777777" w:rsidR="00ED7DC2" w:rsidRPr="00F43BE4" w:rsidRDefault="00A90915" w:rsidP="00955E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教師重新布題，學生依照長方形的特性進行解題活動。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86F75D" w14:textId="77777777" w:rsidR="00ED7DC2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9CC62AE" w14:textId="77777777" w:rsidR="00ED7DC2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8(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三角板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0F29A61" w14:textId="77777777" w:rsidR="00ED7DC2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任意紙張</w:t>
            </w:r>
          </w:p>
          <w:p w14:paraId="56196E07" w14:textId="77777777" w:rsidR="00ED7DC2" w:rsidRPr="00F43BE4" w:rsidRDefault="00A90915" w:rsidP="00861306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</w:tc>
        <w:tc>
          <w:tcPr>
            <w:tcW w:w="1332" w:type="dxa"/>
            <w:shd w:val="clear" w:color="auto" w:fill="auto"/>
          </w:tcPr>
          <w:p w14:paraId="289EE6E0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30BDB2A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8E3D884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7F5F5F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41EA503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  <w:p w14:paraId="5514F48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1FF593A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B2DE80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AEECD8B" w14:textId="77777777" w:rsidTr="00A90915">
        <w:tc>
          <w:tcPr>
            <w:tcW w:w="817" w:type="dxa"/>
            <w:shd w:val="clear" w:color="auto" w:fill="auto"/>
            <w:vAlign w:val="center"/>
          </w:tcPr>
          <w:p w14:paraId="0188B33E" w14:textId="77777777" w:rsidR="00ED7DC2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4510ED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B231B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32AB52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3874EB1E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786CB61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能做計算和應用解題。認識體積。</w:t>
            </w:r>
          </w:p>
          <w:p w14:paraId="7D92622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s-Ⅱ-4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shd w:val="clear" w:color="auto" w:fill="auto"/>
          </w:tcPr>
          <w:p w14:paraId="73CD3FAC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面積：「平方公分」。實測、量感、估測與計算。</w:t>
            </w:r>
          </w:p>
          <w:p w14:paraId="241095E8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幾何形體之操作：以操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3205" w:type="dxa"/>
            <w:shd w:val="clear" w:color="auto" w:fill="auto"/>
          </w:tcPr>
          <w:p w14:paraId="2B53B8D4" w14:textId="77777777" w:rsidR="005446B1" w:rsidRDefault="00A90915" w:rsidP="00892F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第六單元面積</w:t>
            </w:r>
          </w:p>
          <w:p w14:paraId="45E664CC" w14:textId="77777777" w:rsidR="00BE2680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認識平方公分</w:t>
            </w:r>
          </w:p>
          <w:p w14:paraId="32B5C066" w14:textId="77777777" w:rsidR="00BE2680" w:rsidRPr="00F43BE4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教師說明使用白色積木來鋪排小卡片的面積，並點數使用的積木數量解題。</w:t>
            </w:r>
          </w:p>
          <w:p w14:paraId="01A2DE2D" w14:textId="77777777" w:rsidR="00BE2680" w:rsidRPr="00F43BE4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教師引導學生透過觀察、討論和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操作，察覺白色積木的每一面都是正方形，用尺測量發現正方形的每一邊都是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公分。教師宣告：邊長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公分的正方形，它的面積就是「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平方公分」，也可以記成「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1cm</w:t>
            </w:r>
            <w:r w:rsidRPr="00BE2680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</w:p>
          <w:p w14:paraId="60322502" w14:textId="77777777" w:rsidR="00BE2680" w:rsidRPr="00F43BE4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教師重新布題，學生練習以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平方公分為單位計算面積，並能用白色積木測量圖形面積。</w:t>
            </w:r>
          </w:p>
          <w:p w14:paraId="7EC2B48F" w14:textId="77777777" w:rsidR="00BE2680" w:rsidRPr="00F43BE4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教師介紹「平方公分板」，學生使用平方公分板進行實測活動，並能在平方公分板上用乘法簡化長方形面積的點算。</w:t>
            </w:r>
          </w:p>
          <w:p w14:paraId="0E95E0C4" w14:textId="77777777" w:rsidR="00ED7DC2" w:rsidRPr="00F43BE4" w:rsidRDefault="00A90915" w:rsidP="00BE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教師重新布題，學生透過操作，將圖形分切後再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拼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成另一圖形，理解面積保留概念。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DC7AC6" w14:textId="77777777" w:rsidR="00ED7DC2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35EC0EA" w14:textId="77777777" w:rsidR="00ED7DC2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  <w:p w14:paraId="151BB9B0" w14:textId="77777777" w:rsidR="00ED7DC2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3AF3EF8" w14:textId="77777777" w:rsidR="00ED7DC2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50FAC79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5588BE0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0FAFC1F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  <w:p w14:paraId="77A712BE" w14:textId="77777777" w:rsidR="00ED7DC2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5F86E8E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55A2A72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  <w:p w14:paraId="5BF2B7C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0981A49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4D92FC8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E14DE4" w14:textId="77777777" w:rsidTr="00A90915">
        <w:tc>
          <w:tcPr>
            <w:tcW w:w="817" w:type="dxa"/>
            <w:shd w:val="clear" w:color="auto" w:fill="auto"/>
            <w:vAlign w:val="center"/>
          </w:tcPr>
          <w:p w14:paraId="565002B2" w14:textId="77777777" w:rsidR="00C043F6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56843F2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A77A8D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B95FD2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541CA27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6991BA5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  <w:p w14:paraId="16A7B41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s-Ⅱ-4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在活動中，認識幾何概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念的應用，如旋轉角、展開圖與空間形體。</w:t>
            </w:r>
          </w:p>
        </w:tc>
        <w:tc>
          <w:tcPr>
            <w:tcW w:w="1559" w:type="dxa"/>
            <w:shd w:val="clear" w:color="auto" w:fill="auto"/>
          </w:tcPr>
          <w:p w14:paraId="3AB5A210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面積：「平方公分」。實測、量感、估測與計算。</w:t>
            </w:r>
          </w:p>
          <w:p w14:paraId="65171E5F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幾何形體之操作：以操作活動為主。平面圖形的分割與重組。初步體驗展開圖如何黏合成立體形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體。知道不同之展開圖可能黏合成同一形狀之立體形體。</w:t>
            </w:r>
          </w:p>
        </w:tc>
        <w:tc>
          <w:tcPr>
            <w:tcW w:w="3205" w:type="dxa"/>
            <w:shd w:val="clear" w:color="auto" w:fill="auto"/>
          </w:tcPr>
          <w:p w14:paraId="42F50531" w14:textId="77777777" w:rsidR="00C043F6" w:rsidRDefault="00A90915" w:rsidP="00F66E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第六單元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面積</w:t>
            </w:r>
          </w:p>
          <w:p w14:paraId="4CD50B1B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切割拼湊算面積</w:t>
            </w:r>
          </w:p>
          <w:p w14:paraId="2417F0A3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教師以課本圖示布題，學生透過觀察、討論和操作，察覺半格與整平分公分格的關係，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個半格可以合成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個整格。</w:t>
            </w:r>
          </w:p>
          <w:p w14:paraId="45777149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教師重新布題，學生利用切割拼湊圖形的方式點數在平方公分方格紙上圖形的面積。</w:t>
            </w:r>
          </w:p>
          <w:p w14:paraId="1241CFB8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教師重新布題，學生利用切割拼湊圖形的方式點數在方格點上圖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形的面積。</w:t>
            </w:r>
          </w:p>
          <w:p w14:paraId="01CA834A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估估看面積有多大</w:t>
            </w:r>
          </w:p>
          <w:p w14:paraId="511B5F43" w14:textId="77777777" w:rsidR="003F4D95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教師引導學生估測自己大拇指的面積，再用平方公分板實測檢驗，培養學生對面積的量感。</w:t>
            </w:r>
          </w:p>
          <w:p w14:paraId="22225BB8" w14:textId="77777777" w:rsidR="00C043F6" w:rsidRPr="00F43BE4" w:rsidRDefault="00A90915" w:rsidP="003F4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教師重新布題，透過討論，理解如何大約知道不規則圖形面積大小的範圍區間。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256C2D" w14:textId="77777777" w:rsidR="00C043F6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5B3B505" w14:textId="77777777" w:rsidR="00C043F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  <w:p w14:paraId="5A343CE8" w14:textId="77777777" w:rsidR="00C043F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111840C" w14:textId="77777777" w:rsidR="00C043F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38038C30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B25E061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71DEC5C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  <w:p w14:paraId="520180D4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1EB8252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1975FE5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062BF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  <w:p w14:paraId="5EAC34A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0F6C3EE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A267D4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46B6477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220CD5" w14:textId="77777777" w:rsidTr="00A90915">
        <w:tc>
          <w:tcPr>
            <w:tcW w:w="817" w:type="dxa"/>
            <w:shd w:val="clear" w:color="auto" w:fill="auto"/>
            <w:vAlign w:val="center"/>
          </w:tcPr>
          <w:p w14:paraId="3376089C" w14:textId="77777777" w:rsidR="00C043F6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523507E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77D5B2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F1F858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753082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76D88B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0233471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除法：除法的意義與應用。基於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N-2-9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3205" w:type="dxa"/>
            <w:shd w:val="clear" w:color="auto" w:fill="auto"/>
          </w:tcPr>
          <w:p w14:paraId="719FA9F7" w14:textId="77777777" w:rsidR="00C043F6" w:rsidRDefault="00A90915" w:rsidP="00B52F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除法</w:t>
            </w:r>
          </w:p>
          <w:p w14:paraId="15485D8C" w14:textId="77777777" w:rsidR="00B70931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除法算式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整除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4397E3B" w14:textId="77777777" w:rsidR="00B70931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教師以萬聖節情境布題，學生以乘法解決包含除及等分除的問題，並學習使用除法算式記錄，以及認識除法算式中被除數、除數、商及除號。</w:t>
            </w:r>
          </w:p>
          <w:p w14:paraId="7CAC6403" w14:textId="77777777" w:rsidR="00B70931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教師以彩帶的情境重新布題，學生能寫出除法算式解題。</w:t>
            </w:r>
          </w:p>
          <w:p w14:paraId="7C85CB56" w14:textId="77777777" w:rsidR="00B70931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認識餘數</w:t>
            </w:r>
          </w:p>
          <w:p w14:paraId="33D69303" w14:textId="77777777" w:rsidR="00B70931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教師以分草莓的情境布題，學生透過分裝和討論進行解題，教師說明除法算式中的被除數、除數、商和餘數。</w:t>
            </w:r>
          </w:p>
          <w:p w14:paraId="49D29BCD" w14:textId="77777777" w:rsidR="00C043F6" w:rsidRPr="00F43BE4" w:rsidRDefault="00A90915" w:rsidP="00B70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教師重新布題，學生能寫出除法算式解題。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AFECC7" w14:textId="77777777" w:rsidR="00C043F6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B1B57F3" w14:textId="77777777" w:rsidR="00C043F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309CDF5" w14:textId="77777777" w:rsidR="00C043F6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A2F1130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AB32878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62448C0" w14:textId="77777777" w:rsidR="00C043F6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907E0B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E43B23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66184EC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4D940D7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應用運算思維描述問題解決的方法。</w:t>
            </w:r>
          </w:p>
          <w:p w14:paraId="43D5D69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D962D7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055AA9B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022E6F0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了解我國與世界其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他國家的文化特質。</w:t>
            </w:r>
          </w:p>
          <w:p w14:paraId="4A6668A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55CA04A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4EDFB93" w14:textId="77777777" w:rsidTr="00A90915">
        <w:tc>
          <w:tcPr>
            <w:tcW w:w="817" w:type="dxa"/>
            <w:shd w:val="clear" w:color="auto" w:fill="auto"/>
            <w:vAlign w:val="center"/>
          </w:tcPr>
          <w:p w14:paraId="2F5312C2" w14:textId="77777777" w:rsidR="008F52F4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21036BF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B5224F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9602A9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94D9733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0AE64E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6D61E8E7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N-3-4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除法：除法的意義與應用。基於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N-2-9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之學習，透過幾個一數的解題方法，理解如何用乘法解決除法問題。熟練十十乘法範圍的除法，做為估商的基礎。</w:t>
            </w:r>
          </w:p>
          <w:p w14:paraId="6030D0D7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N-3-5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3205" w:type="dxa"/>
            <w:shd w:val="clear" w:color="auto" w:fill="auto"/>
          </w:tcPr>
          <w:p w14:paraId="4BC8A9BD" w14:textId="77777777" w:rsidR="008F52F4" w:rsidRDefault="00A90915" w:rsidP="003F75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除法</w:t>
            </w:r>
          </w:p>
          <w:p w14:paraId="6C248522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除法直式計算</w:t>
            </w:r>
          </w:p>
          <w:p w14:paraId="50146283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教師以分點心的情境布題，學生用除法算式紀錄解題，並學習使用直式計算的記錄方式。</w:t>
            </w:r>
          </w:p>
          <w:p w14:paraId="39140A7D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教師重新布題，學生練習除法算式及除法直式的解題過程。</w:t>
            </w:r>
          </w:p>
          <w:p w14:paraId="50E34183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教師重新以剪緞帶的情境布題，引導學生討論發現除數和餘數的關係。</w:t>
            </w:r>
          </w:p>
          <w:p w14:paraId="39553234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除法應用</w:t>
            </w:r>
          </w:p>
          <w:p w14:paraId="1473D926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教師以全班去野餐的情境布題，學生透過題意問題理解，討論當有餘數時，商是否加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的除法應用問題。</w:t>
            </w:r>
          </w:p>
          <w:p w14:paraId="3B5E3BA1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教師重新布題，學生練習除法的應用問題。</w:t>
            </w:r>
          </w:p>
          <w:p w14:paraId="29226B80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認識奇數和偶數</w:t>
            </w:r>
          </w:p>
          <w:p w14:paraId="2882E970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教師以結婚的情境布題，介紹結婚傳統習俗認識雙數的意義，並引導學生認識偶數與奇數。</w:t>
            </w:r>
          </w:p>
          <w:p w14:paraId="414242A8" w14:textId="77777777" w:rsidR="00A11E9C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學生在百數表上找出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的偶數與奇數，教師引導學生觀察這些偶數與奇數，讓學生察覺其個位數字的特性。</w:t>
            </w:r>
          </w:p>
          <w:p w14:paraId="2604001F" w14:textId="77777777" w:rsidR="008F52F4" w:rsidRPr="00F43BE4" w:rsidRDefault="00A90915" w:rsidP="00A11E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教師重新布題，學生找出生活中是偶數數量呈現的物品。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857DFB" w14:textId="77777777" w:rsidR="008F52F4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63EBC0E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FC155EE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770A6B11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5BA62AF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A68C8FD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0F35D9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35A2ED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65C4B94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4705200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應用運算思維描述問題解決的方法。</w:t>
            </w:r>
          </w:p>
          <w:p w14:paraId="2AAA85B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6AD8506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0792B0C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219599B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了解我國與世界其他國家的文化特質。</w:t>
            </w:r>
          </w:p>
        </w:tc>
        <w:tc>
          <w:tcPr>
            <w:tcW w:w="1823" w:type="dxa"/>
            <w:shd w:val="clear" w:color="auto" w:fill="auto"/>
          </w:tcPr>
          <w:p w14:paraId="0335E06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0CC863" w14:textId="77777777" w:rsidTr="00A90915">
        <w:tc>
          <w:tcPr>
            <w:tcW w:w="817" w:type="dxa"/>
            <w:shd w:val="clear" w:color="auto" w:fill="auto"/>
            <w:vAlign w:val="center"/>
          </w:tcPr>
          <w:p w14:paraId="78D9066D" w14:textId="77777777" w:rsidR="008F52F4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8D8742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2EC5C5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09EAE6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02965003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5B88305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12B39516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N-3-16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重量：「公斤」、「公克」。實測、量感、估測與計算。單位換算。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0E6B33CE" w14:textId="77777777" w:rsidR="008F52F4" w:rsidRDefault="00A90915" w:rsidP="00334D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第八單元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公斤和公克</w:t>
            </w:r>
          </w:p>
          <w:p w14:paraId="41AF0BE6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</w:t>
            </w:r>
          </w:p>
          <w:p w14:paraId="73685AE1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教師提問要如何知道物品有多重的需求，引入認識生活中稱重量的工具。</w:t>
            </w:r>
          </w:p>
          <w:p w14:paraId="05737243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教師拿出課本稱重，學生透過觀察秤面的構造，以及放東西、沒放東西、東西越放越多、東西一樣一樣拿走時，察覺指針位置變化的情形。</w:t>
            </w:r>
          </w:p>
          <w:p w14:paraId="38F32605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教師介紹「公克」的名詞和符號，並指導學生在秤面上找出指定的刻度。</w:t>
            </w:r>
          </w:p>
          <w:p w14:paraId="630651B3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教師重新布題，學生能正確報讀出物品重量。</w:t>
            </w:r>
          </w:p>
          <w:p w14:paraId="04792F99" w14:textId="77777777" w:rsidR="008D77B9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學生透過觀察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公斤秤面結構，發現並認識「公斤」的名詞和符號，並知道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公斤是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公克。</w:t>
            </w:r>
          </w:p>
          <w:p w14:paraId="3823C5D1" w14:textId="77777777" w:rsidR="008F52F4" w:rsidRPr="00F43BE4" w:rsidRDefault="00A90915" w:rsidP="008D77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教師重新布題，學生報讀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公斤的物品，並知道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公斤秤測量的最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大值。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68B678" w14:textId="77777777" w:rsidR="008F52F4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F2D07BC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</w:t>
            </w:r>
          </w:p>
          <w:p w14:paraId="7D8EB7F2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秤重物品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重量＜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733BA78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  <w:p w14:paraId="46857BAA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9E5FC15" w14:textId="77777777" w:rsidR="008F52F4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7046481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E908F83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ADE8EF2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71ECB81" w14:textId="77777777" w:rsidR="008F52F4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7371FBC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6D54BD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6FCAB69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4ECBB01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772E8E0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4C4BEF5" w14:textId="77777777" w:rsidTr="00A90915">
        <w:tc>
          <w:tcPr>
            <w:tcW w:w="817" w:type="dxa"/>
            <w:shd w:val="clear" w:color="auto" w:fill="auto"/>
            <w:vAlign w:val="center"/>
          </w:tcPr>
          <w:p w14:paraId="15707062" w14:textId="77777777" w:rsidR="00724CDA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1594211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EC63FC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688A52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0333D0E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75E2400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03BF2E08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N-3-16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重量：「公斤」、「公克」。實測、量感、估測與計算。單位換算。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58559916" w14:textId="77777777" w:rsidR="00724CDA" w:rsidRDefault="00A90915" w:rsidP="00F7233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第八單元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公斤和公克</w:t>
            </w:r>
          </w:p>
          <w:p w14:paraId="66DEB2F6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認識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</w:t>
            </w:r>
          </w:p>
          <w:p w14:paraId="08847CA2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學生透過觀察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公斤秤，進行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公斤秤面結構的認識。</w:t>
            </w:r>
          </w:p>
          <w:p w14:paraId="5DAE1097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教師以柳丁稱重的情境布題，學生觀察秤面進行報讀，並能使用幾公斤幾公克複名數的說法。</w:t>
            </w:r>
          </w:p>
          <w:p w14:paraId="79BF6477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教師重新布題，學生能畫出指定重量指針的位置。</w:t>
            </w:r>
          </w:p>
          <w:p w14:paraId="3E7E33D9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重量的量感與估測</w:t>
            </w:r>
          </w:p>
          <w:p w14:paraId="0A97E72C" w14:textId="77777777" w:rsidR="00B5742B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學生透過用手掂生活中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公克及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公斤的物品，感覺重量，並培養量感。</w:t>
            </w:r>
          </w:p>
          <w:p w14:paraId="008C4693" w14:textId="77777777" w:rsidR="00724CDA" w:rsidRPr="00F43BE4" w:rsidRDefault="00A90915" w:rsidP="00B574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學生透過操作、觀察和討論，進行物品重量的實測和估測活動，培養重量的量感。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7C22BC" w14:textId="77777777" w:rsidR="00724CDA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54D5C04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公斤秤</w:t>
            </w:r>
          </w:p>
          <w:p w14:paraId="13CFE301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秤重物品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重量＜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公斤物品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9445B8E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  <w:p w14:paraId="3E792749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8E4E70C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08094CC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FD91CFE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73A0FAB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977F354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19BEC00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5DA60B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65BDADA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38BB3FE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  <w:p w14:paraId="028F33C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4AC2D96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247E7A">
              <w:rPr>
                <w:rFonts w:ascii="Times New Roman" w:eastAsia="標楷體" w:hAnsi="Times New Roman" w:cs="Times New Roman"/>
                <w:sz w:val="20"/>
                <w:szCs w:val="20"/>
              </w:rPr>
              <w:t>中、高年級：能從報章雜誌及其他閱讀媒材中汲取與學科相關的知識。</w:t>
            </w:r>
          </w:p>
        </w:tc>
        <w:tc>
          <w:tcPr>
            <w:tcW w:w="1823" w:type="dxa"/>
            <w:shd w:val="clear" w:color="auto" w:fill="auto"/>
          </w:tcPr>
          <w:p w14:paraId="301AF20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85B401" w14:textId="77777777" w:rsidTr="00A90915">
        <w:tc>
          <w:tcPr>
            <w:tcW w:w="817" w:type="dxa"/>
            <w:shd w:val="clear" w:color="auto" w:fill="auto"/>
            <w:vAlign w:val="center"/>
          </w:tcPr>
          <w:p w14:paraId="5ADE7580" w14:textId="77777777" w:rsidR="00724CDA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34E87B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6B8632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ABF839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6027FDD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7941ED9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71453E9A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N-3-16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重量：「公斤」、「公克」。實測、量感、估測與計算。單位換算。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087F9E59" w14:textId="77777777" w:rsidR="00724CDA" w:rsidRDefault="00A90915" w:rsidP="00EF20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第八單元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公斤和公克</w:t>
            </w:r>
          </w:p>
          <w:p w14:paraId="22EA6E50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公斤和公克的換算</w:t>
            </w:r>
          </w:p>
          <w:p w14:paraId="1696AC76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教師說明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公斤＝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公克，並口述布題，學生進行公斤和公克的換算活動。</w:t>
            </w:r>
          </w:p>
          <w:p w14:paraId="2D62E397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教師重新布題，學生透過討論，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進行重量大小比較。</w:t>
            </w:r>
          </w:p>
          <w:p w14:paraId="45C1DE96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重量的加減計算</w:t>
            </w:r>
          </w:p>
          <w:p w14:paraId="39850C51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教師以書本、體重情境布題，學生進行同單位的重量加減計算解題。</w:t>
            </w:r>
          </w:p>
          <w:p w14:paraId="40364183" w14:textId="77777777" w:rsidR="004A3839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教師以水晶球、大提琴的情境重新布題，學生解決公斤、公克複名數的加法計算，並能使用複名數的計算方式。</w:t>
            </w:r>
          </w:p>
          <w:p w14:paraId="7C7C205E" w14:textId="77777777" w:rsidR="00724CDA" w:rsidRPr="00F43BE4" w:rsidRDefault="00A90915" w:rsidP="004A3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教師重新以淨重的情境布題，學生解決公斤、公克複名數的減法計算，並能使用複名數的計算方式。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F2B7ED" w14:textId="77777777" w:rsidR="00724CDA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A86C9A7" w14:textId="77777777" w:rsidR="00024804" w:rsidRDefault="00A90915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  <w:p w14:paraId="5FF2DB3D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2D1AF9F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14B0EEC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7885B5C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525D148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6DA908B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9E8191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8172CB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2C1C675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8B63BD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3F408B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6221A36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B1F53BD" w14:textId="77777777" w:rsidTr="00A90915">
        <w:tc>
          <w:tcPr>
            <w:tcW w:w="817" w:type="dxa"/>
            <w:shd w:val="clear" w:color="auto" w:fill="auto"/>
            <w:vAlign w:val="center"/>
          </w:tcPr>
          <w:p w14:paraId="07575632" w14:textId="77777777" w:rsidR="00724CDA" w:rsidRPr="00F43BE4" w:rsidRDefault="00A90915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C9268B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7C9442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F483AB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100B72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n-Ⅱ-6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437F09A4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N-3-9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。以單位分數之點數為基礎，連結整數之比較、加、減。知道「和等於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」的意義。</w:t>
            </w:r>
          </w:p>
        </w:tc>
        <w:tc>
          <w:tcPr>
            <w:tcW w:w="3205" w:type="dxa"/>
            <w:shd w:val="clear" w:color="auto" w:fill="auto"/>
          </w:tcPr>
          <w:p w14:paraId="7BA1B483" w14:textId="77777777" w:rsidR="00724CDA" w:rsidRDefault="00A90915" w:rsidP="00AB29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第九單元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  <w:p w14:paraId="059700ED" w14:textId="77777777" w:rsidR="006F4F41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幾分之幾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D0B36FA" w14:textId="77777777" w:rsidR="006F4F41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教師以蔥油餅的情境布題，學生認識連續量情境下的真分數及其意義。</w:t>
            </w:r>
          </w:p>
          <w:p w14:paraId="0248D51D" w14:textId="77777777" w:rsidR="006F4F41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教師以披薩的情境布題，學生進行解題。</w:t>
            </w:r>
          </w:p>
          <w:p w14:paraId="3F24672B" w14:textId="77777777" w:rsidR="006F4F41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教師重新以分蛋糕的情境布題，學生回答並進行分數語言的轉換。</w:t>
            </w:r>
          </w:p>
          <w:p w14:paraId="7296A7D9" w14:textId="77777777" w:rsidR="006F4F41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教師重新布題，學生觀察色紙鋪色部分，判斷出符合題意的圖示。</w:t>
            </w:r>
          </w:p>
          <w:p w14:paraId="18B22EC3" w14:textId="77777777" w:rsidR="00724CDA" w:rsidRPr="00F43BE4" w:rsidRDefault="00A90915" w:rsidP="006F4F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教師以檸檬派的情境布題，引導學生討論解題。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B8BD4B" w14:textId="77777777" w:rsidR="00724CDA" w:rsidRPr="00F43BE4" w:rsidRDefault="00A90915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842A08A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  <w:p w14:paraId="2F15B41D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EAB7840" w14:textId="77777777" w:rsidR="00724CDA" w:rsidRPr="00F43BE4" w:rsidRDefault="00A90915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3312689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FA03634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  <w:p w14:paraId="504C39F6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75880BD" w14:textId="77777777" w:rsidR="00724CDA" w:rsidRPr="00F43BE4" w:rsidRDefault="00A90915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94F9B7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E0CF98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0C72A1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12CD983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4547C1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0C72A1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6828AA6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1E640C" w:rsidRPr="00B32678" w14:paraId="2D09297F" w14:textId="77777777" w:rsidTr="00A90915">
        <w:tc>
          <w:tcPr>
            <w:tcW w:w="817" w:type="dxa"/>
            <w:shd w:val="clear" w:color="auto" w:fill="auto"/>
            <w:vAlign w:val="center"/>
          </w:tcPr>
          <w:p w14:paraId="7BDC7DAE" w14:textId="125625B8" w:rsidR="001E640C" w:rsidRPr="00F43BE4" w:rsidRDefault="001E640C" w:rsidP="001E64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0C326C0E" w14:textId="77777777" w:rsidR="001E640C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567FEF0" w14:textId="77777777" w:rsidR="001E640C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29AF2E9" w14:textId="01ABEE9B" w:rsidR="001E640C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D65A93E" w14:textId="1EC7A45D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n-Ⅱ-6 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601A65C5" w14:textId="52F21533" w:rsidR="001E640C" w:rsidRDefault="001E640C" w:rsidP="001E640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N-3-9 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。以單位分數之點數為基礎，連結整數之比較、加、減。知道「和等於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F43B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」的意義。</w:t>
            </w:r>
          </w:p>
        </w:tc>
        <w:tc>
          <w:tcPr>
            <w:tcW w:w="3205" w:type="dxa"/>
            <w:shd w:val="clear" w:color="auto" w:fill="auto"/>
          </w:tcPr>
          <w:p w14:paraId="039D0AC0" w14:textId="77777777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第九單元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  <w:p w14:paraId="3AB22890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幾分之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幾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FCAFAB8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教師以戰鬥陀螺的離散量情境，學生學習單位分數的命名活動。</w:t>
            </w:r>
          </w:p>
          <w:p w14:paraId="09015FF4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教師以果凍的情境布題，學生透過觀察整體量和部分量的關係，能用分數表示部分量，並理解分數的意義，及分數語言和單位的轉換。</w:t>
            </w:r>
          </w:p>
          <w:p w14:paraId="14CAD7D4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教師以甜甜圈的情境布題，引導學生討論進行解題活動，澄清分數迷思概念。</w:t>
            </w:r>
          </w:p>
          <w:p w14:paraId="44C69EBB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分數數詞序列</w:t>
            </w:r>
          </w:p>
          <w:p w14:paraId="12C4470D" w14:textId="77777777" w:rsidR="001E640C" w:rsidRPr="00F43BE4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教師以一條彩帶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等分，讓學生透過單位量累加，感受分數數詞序列的順序，並建立「幾分之幾」是幾個「幾分之一」合起來的。</w:t>
            </w:r>
          </w:p>
          <w:p w14:paraId="5523CE85" w14:textId="77777777" w:rsidR="001E640C" w:rsidRDefault="001E640C" w:rsidP="001E640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教師以各種不同塗法的紙條，讓學生透過討論理解相同的量有不同的表示方式，並重新以緞帶的情境布題，學生觀察並回答。</w:t>
            </w:r>
          </w:p>
          <w:p w14:paraId="59B69730" w14:textId="77777777" w:rsidR="003F30BB" w:rsidRPr="001E640C" w:rsidRDefault="003F30BB" w:rsidP="003F30B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分數的大小比較</w:t>
            </w:r>
          </w:p>
          <w:p w14:paraId="4CD2E23B" w14:textId="77777777" w:rsidR="003F30BB" w:rsidRPr="001E640C" w:rsidRDefault="003F30BB" w:rsidP="003F30B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教師以同樂會情境布題，學生進行連續量及離散量情境下同分母分數的大小比較，並能用大於或小於的符號表示同分母分數的大小。</w:t>
            </w:r>
          </w:p>
          <w:p w14:paraId="513DCA73" w14:textId="77777777" w:rsidR="003F30BB" w:rsidRPr="001E640C" w:rsidRDefault="003F30BB" w:rsidP="003F30B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教師以種植小白菜的土地情境布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題，學生透過觀察、操作及討論，培養對分數大小比較的量感。</w:t>
            </w:r>
          </w:p>
          <w:p w14:paraId="2364C3C2" w14:textId="4A8C6F86" w:rsidR="003F30BB" w:rsidRPr="00F43BE4" w:rsidRDefault="003F30BB" w:rsidP="003F30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教師重新以鬆餅的情境布題，學生透過操作、討論，運用對分數大小的量感進行解題。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B6B993" w14:textId="0CC89BEB" w:rsidR="001E640C" w:rsidRPr="00F43BE4" w:rsidRDefault="001E640C" w:rsidP="001E64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1AC66B8" w14:textId="77777777" w:rsidR="001E640C" w:rsidRPr="00F43BE4" w:rsidRDefault="001E640C" w:rsidP="001E640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807ACD7" w14:textId="77777777" w:rsidR="001E640C" w:rsidRDefault="001E640C" w:rsidP="001E640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97E8061" w14:textId="42C2CBAC" w:rsidR="003F30BB" w:rsidRPr="001E640C" w:rsidRDefault="003F30BB" w:rsidP="003F30B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</w:p>
          <w:p w14:paraId="2533EEB0" w14:textId="23672BCA" w:rsidR="003F30BB" w:rsidRPr="00F43BE4" w:rsidRDefault="003F30BB" w:rsidP="001E64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05AF883" w14:textId="77777777" w:rsidR="001E640C" w:rsidRPr="00F43BE4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CFC8A70" w14:textId="77777777" w:rsidR="001E640C" w:rsidRPr="00F43BE4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實測操作</w:t>
            </w:r>
          </w:p>
          <w:p w14:paraId="6F57C426" w14:textId="77777777" w:rsidR="001E640C" w:rsidRPr="00F43BE4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3E95714" w14:textId="150CE15D" w:rsidR="001E640C" w:rsidRPr="00F43BE4" w:rsidRDefault="001E640C" w:rsidP="001E640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337D918" w14:textId="77777777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09046F6" w14:textId="77777777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0C72A1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59FF0BA8" w14:textId="77777777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D041742" w14:textId="286F0007" w:rsidR="001E640C" w:rsidRDefault="001E640C" w:rsidP="001E640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0C72A1">
              <w:rPr>
                <w:rFonts w:ascii="Times New Roman" w:eastAsia="標楷體" w:hAnsi="Times New Roman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0FD35E4" w14:textId="77777777" w:rsidR="001E640C" w:rsidRPr="00E73FA1" w:rsidRDefault="001E640C" w:rsidP="001E640C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ABB0263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435758F2" w14:textId="77777777" w:rsidR="00626283" w:rsidRDefault="00A90915">
      <w:r>
        <w:br w:type="page"/>
      </w:r>
    </w:p>
    <w:p w14:paraId="65BD54E1" w14:textId="1E87A079" w:rsidR="00031E72" w:rsidRDefault="00031E72" w:rsidP="00031E72">
      <w:pPr>
        <w:pStyle w:val="a3"/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E20155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3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年級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BA19E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A19E1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E201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學期</w:t>
      </w:r>
      <w:r w:rsidRPr="00E201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E20155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E20155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E20155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E201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＿三年級教學群＿</w:t>
      </w:r>
    </w:p>
    <w:p w14:paraId="567EEA14" w14:textId="77777777" w:rsidR="00BA19E1" w:rsidRPr="00C67BE9" w:rsidRDefault="00BA19E1" w:rsidP="00BA19E1">
      <w:pPr>
        <w:rPr>
          <w:rFonts w:ascii="標楷體" w:eastAsia="標楷體" w:hAnsi="標楷體"/>
          <w:b/>
        </w:rPr>
      </w:pPr>
      <w:r w:rsidRPr="00C67BE9">
        <w:rPr>
          <w:rFonts w:ascii="標楷體" w:eastAsia="標楷體" w:hAnsi="標楷體" w:hint="eastAsia"/>
          <w:b/>
        </w:rPr>
        <w:t>(一)普通班</w:t>
      </w:r>
    </w:p>
    <w:p w14:paraId="113AECC8" w14:textId="169ED03D" w:rsidR="00285919" w:rsidRPr="00285919" w:rsidRDefault="00285919" w:rsidP="0028591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285919">
        <w:rPr>
          <w:rFonts w:ascii="標楷體" w:eastAsia="標楷體" w:hAnsi="標楷體" w:hint="eastAsia"/>
          <w:b/>
          <w:color w:val="000000"/>
        </w:rPr>
        <w:t>課</w:t>
      </w:r>
      <w:r w:rsidRPr="00285919">
        <w:rPr>
          <w:rFonts w:ascii="標楷體" w:eastAsia="標楷體" w:hAnsi="標楷體"/>
          <w:b/>
          <w:color w:val="000000"/>
        </w:rPr>
        <w:t>程類別：</w:t>
      </w:r>
      <w:r w:rsidRPr="00285919">
        <w:rPr>
          <w:rFonts w:ascii="標楷體" w:eastAsia="標楷體" w:hAnsi="標楷體" w:cs="標楷體" w:hint="eastAsia"/>
          <w:color w:val="FF0000"/>
        </w:rPr>
        <w:t>(請勾選</w:t>
      </w:r>
      <w:r w:rsidRPr="00285919">
        <w:rPr>
          <w:rFonts w:ascii="新細明體" w:hAnsi="新細明體" w:cs="標楷體" w:hint="eastAsia"/>
          <w:color w:val="FF0000"/>
        </w:rPr>
        <w:t>，</w:t>
      </w:r>
      <w:r w:rsidRPr="00285919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1C9A76BF" w14:textId="77777777" w:rsidR="00285919" w:rsidRPr="006135C0" w:rsidRDefault="00285919" w:rsidP="0028591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6CCA38CD" w14:textId="68A00060" w:rsidR="00285919" w:rsidRPr="006135C0" w:rsidRDefault="00285919" w:rsidP="0028591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7D1F62C3" w14:textId="77777777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80</w:t>
      </w:r>
      <w:r>
        <w:rPr>
          <w:rFonts w:eastAsia="標楷體"/>
          <w:b/>
          <w:color w:val="000000"/>
        </w:rPr>
        <w:t>）節</w:t>
      </w:r>
    </w:p>
    <w:p w14:paraId="381CDA9C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63A6C9FF" w14:textId="77777777" w:rsidTr="001D57CE">
        <w:tc>
          <w:tcPr>
            <w:tcW w:w="817" w:type="dxa"/>
            <w:vMerge w:val="restart"/>
            <w:shd w:val="clear" w:color="auto" w:fill="auto"/>
            <w:vAlign w:val="center"/>
          </w:tcPr>
          <w:p w14:paraId="45FB719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E2E30D" w14:textId="77777777" w:rsidR="00E82F9E" w:rsidRDefault="00CF1DCF" w:rsidP="00E82F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</w:t>
            </w:r>
          </w:p>
          <w:p w14:paraId="5A422677" w14:textId="392D4537" w:rsidR="00CF1DCF" w:rsidRPr="00E171CB" w:rsidRDefault="00CF1DCF" w:rsidP="00E82F9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6CA974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151AFFF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47D9CFB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0A0363EC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3F1D1B8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5AB66FE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23F0951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F9368F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352EC9F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5F07A4DB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434C5D5E" w14:textId="02B6B8F9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91308C" w14:paraId="212061F0" w14:textId="77777777" w:rsidTr="001D57CE">
        <w:tc>
          <w:tcPr>
            <w:tcW w:w="817" w:type="dxa"/>
            <w:vMerge/>
            <w:shd w:val="clear" w:color="auto" w:fill="auto"/>
            <w:vAlign w:val="center"/>
          </w:tcPr>
          <w:p w14:paraId="10A0163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8179B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69E9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E190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A3256F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8400C04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C19C2B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534F57A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5E2302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715D3DF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ECFDA72" w14:textId="77777777" w:rsidTr="001D57CE">
        <w:tc>
          <w:tcPr>
            <w:tcW w:w="817" w:type="dxa"/>
            <w:shd w:val="clear" w:color="auto" w:fill="auto"/>
            <w:vAlign w:val="center"/>
          </w:tcPr>
          <w:p w14:paraId="725A093A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0320FC7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383428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D9BAC8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n-Ⅱ-6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5835A695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N-3-9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。以單位分數之點數為基礎，連結整數之比較、加、減。知道「和等於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」的意義。</w:t>
            </w:r>
          </w:p>
        </w:tc>
        <w:tc>
          <w:tcPr>
            <w:tcW w:w="3205" w:type="dxa"/>
            <w:shd w:val="clear" w:color="auto" w:fill="auto"/>
          </w:tcPr>
          <w:p w14:paraId="1D44742E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分數的加減</w:t>
            </w:r>
          </w:p>
          <w:p w14:paraId="6629B837" w14:textId="77777777" w:rsidR="00EA0852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一樣大的分數</w:t>
            </w:r>
          </w:p>
          <w:p w14:paraId="698CF5F6" w14:textId="77777777" w:rsidR="00EA0852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教師以課本情境口述布題，學生透過操作附件的分數板，察覺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經驗和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等值的分數。</w:t>
            </w:r>
          </w:p>
          <w:p w14:paraId="5FC4D25B" w14:textId="77777777" w:rsidR="00EA0852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教師以課本情境重新布題，學生透過分數牆，找到和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等值的分數。</w:t>
            </w:r>
          </w:p>
          <w:p w14:paraId="1CC6CDCB" w14:textId="77777777" w:rsidR="00EA0852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分數的加法</w:t>
            </w:r>
          </w:p>
          <w:p w14:paraId="11D1AB55" w14:textId="77777777" w:rsidR="00EA0852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教師以課本情境口述布題，指導學生解決分數的加法情境問題。</w:t>
            </w:r>
          </w:p>
          <w:p w14:paraId="33A69367" w14:textId="77777777" w:rsidR="00CB5F54" w:rsidRPr="00B23268" w:rsidRDefault="00A90915" w:rsidP="00EA08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教師以課本情境口述布題，指導學生解決分數的未知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型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加法應用問題。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71A0C0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A30A06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16870B54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55CA62EA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50419D33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038807A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2A57EB9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1FB2DBC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  <w:p w14:paraId="4C168C26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80B6DC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97FAC0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D626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1F6A97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F7B77DC" w14:textId="77777777" w:rsidTr="001D57CE">
        <w:tc>
          <w:tcPr>
            <w:tcW w:w="817" w:type="dxa"/>
            <w:shd w:val="clear" w:color="auto" w:fill="auto"/>
            <w:vAlign w:val="center"/>
          </w:tcPr>
          <w:p w14:paraId="36FC4BAA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7EF9A1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DF73C53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0D1F91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n-Ⅱ-6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724CF4DD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N-3-9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簡單同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分母分數：結合操作活動與整數經驗。簡單同分母分數比較、加、減的意義。牽涉之分數與運算結果皆不超過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。以單位分數之點數為基礎，連結整數之比較、加、減。知道「和等於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」的意義。</w:t>
            </w:r>
          </w:p>
        </w:tc>
        <w:tc>
          <w:tcPr>
            <w:tcW w:w="3205" w:type="dxa"/>
            <w:shd w:val="clear" w:color="auto" w:fill="auto"/>
          </w:tcPr>
          <w:p w14:paraId="0D5AAD83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分數的加減</w:t>
            </w:r>
          </w:p>
          <w:p w14:paraId="6ABF2B5E" w14:textId="77777777" w:rsidR="00CF4DB0" w:rsidRPr="00B23268" w:rsidRDefault="00A90915" w:rsidP="00CF4D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分數的減法</w:t>
            </w:r>
          </w:p>
          <w:p w14:paraId="42EF9881" w14:textId="77777777" w:rsidR="00CF4DB0" w:rsidRPr="00B23268" w:rsidRDefault="00A90915" w:rsidP="00CF4D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教師以課本情境口述布題，指導學生解決分數的減法情境問題。</w:t>
            </w:r>
          </w:p>
          <w:p w14:paraId="7CBA6127" w14:textId="77777777" w:rsidR="00CB5F54" w:rsidRPr="00B23268" w:rsidRDefault="00A90915" w:rsidP="00CF4D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教師以課本情境口述布題，指導學生解決分數的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未知型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減法應用問題。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2E22A3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5F3784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85AAE1D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19D65259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4E21E291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紙筆測驗</w:t>
            </w:r>
          </w:p>
          <w:p w14:paraId="04FDC466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互相討論</w:t>
            </w:r>
          </w:p>
          <w:p w14:paraId="166429DD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BA6CE97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  <w:p w14:paraId="69503F62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69C8C3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【品德教育】</w:t>
            </w:r>
          </w:p>
          <w:p w14:paraId="7EBBC5E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D626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4A3803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F8F3A6" w14:textId="77777777" w:rsidTr="001D57CE">
        <w:tc>
          <w:tcPr>
            <w:tcW w:w="817" w:type="dxa"/>
            <w:shd w:val="clear" w:color="auto" w:fill="auto"/>
            <w:vAlign w:val="center"/>
          </w:tcPr>
          <w:p w14:paraId="0EB1E248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9428FD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99500F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453307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56762CA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E9CC99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FEE1FB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D436700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N-3-5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3205" w:type="dxa"/>
            <w:shd w:val="clear" w:color="auto" w:fill="auto"/>
          </w:tcPr>
          <w:p w14:paraId="7DD35BB0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除法</w:t>
            </w:r>
          </w:p>
          <w:p w14:paraId="30717656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二位數除以一位數</w:t>
            </w:r>
          </w:p>
          <w:p w14:paraId="0BD57D6A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教師以課本情境布題，指導學生用除法算式記錄問題，並使用除法直式記錄解題過程和結果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商為整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10)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838F984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教師繼續以課本情境布題，學生用除法直式解決二位數除以一位數的問題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CC904A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三位數除以一位數</w:t>
            </w:r>
          </w:p>
          <w:p w14:paraId="26C49AB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教師以課本情境布題，學生透過錢幣圖像和配合直式定位板，以除法直式解決三位數除以一位數的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商為整百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F7037B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教師以課本情境布題，學生透過錢幣圖像和配合直式定位板，以除法直式解決三位數除以一位數的問題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商為三位數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F16747E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教師以課本情境布題，學生用除法直式解決三位數除以一位數的問題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商為二位數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800022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891E3A9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FD76C8F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66CA38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70CB7738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8A98A1E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B247498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099C0F0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58B893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51C98A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6C30AC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6C30AC">
              <w:rPr>
                <w:rFonts w:ascii="Times New Roman" w:eastAsia="標楷體" w:hAnsi="Times New Roman" w:cs="Times New Roman"/>
                <w:sz w:val="20"/>
                <w:szCs w:val="20"/>
              </w:rPr>
              <w:t>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551991B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F0EE2A" w14:textId="77777777" w:rsidTr="001D57CE">
        <w:tc>
          <w:tcPr>
            <w:tcW w:w="817" w:type="dxa"/>
            <w:shd w:val="clear" w:color="auto" w:fill="auto"/>
            <w:vAlign w:val="center"/>
          </w:tcPr>
          <w:p w14:paraId="79A80809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E492E3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87ED20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44BBBB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786D5AA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63ADC0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B18F1CE" w14:textId="77777777" w:rsidR="00A83831" w:rsidRDefault="00A9091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  <w:p w14:paraId="37015B2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72A55">
              <w:rPr>
                <w:rFonts w:ascii="Times New Roman" w:eastAsia="標楷體" w:hAnsi="Times New Roman" w:cs="Times New Roman"/>
                <w:sz w:val="20"/>
                <w:szCs w:val="20"/>
              </w:rPr>
              <w:t>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="00A8383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559" w:type="dxa"/>
            <w:shd w:val="clear" w:color="auto" w:fill="auto"/>
          </w:tcPr>
          <w:p w14:paraId="4A13CA8D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N-3-5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除以一位數：除法直式計算。教師用位值的概念說明直式計算的合理性。被除數為二、三位數。</w:t>
            </w:r>
          </w:p>
          <w:p w14:paraId="744E7111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N-3-7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解題：兩步驟應用問題（加減與除、連乘）。連乘、加與除、減與除之應用解題。不含併式。</w:t>
            </w:r>
          </w:p>
        </w:tc>
        <w:tc>
          <w:tcPr>
            <w:tcW w:w="3205" w:type="dxa"/>
            <w:shd w:val="clear" w:color="auto" w:fill="auto"/>
          </w:tcPr>
          <w:p w14:paraId="00547DF5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除法</w:t>
            </w:r>
          </w:p>
          <w:p w14:paraId="4470DF52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加與除的兩步驟問題</w:t>
            </w:r>
          </w:p>
          <w:p w14:paraId="393412E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教師以課本製作手工材料包情境口述布題，指導學生將做法依照題目步驟記錄，處理除、加兩步驟的應用問題。</w:t>
            </w:r>
          </w:p>
          <w:p w14:paraId="1DC6D090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教師以課本製作棉線不夠圍卡片情境口述布題，指導學生將做法依照題目步驟記錄，處理加、除兩步驟的應用問題。</w:t>
            </w:r>
          </w:p>
          <w:p w14:paraId="6F3BDC3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減與除的兩步驟問題</w:t>
            </w:r>
          </w:p>
          <w:p w14:paraId="667BCA6C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教師以課本情境口述布題，指導學生將做法依照題目步驟記錄，處理除、減兩步驟的應用問題。</w:t>
            </w:r>
          </w:p>
          <w:p w14:paraId="3611841A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教師以課本情境口述布題，指導學生將做法依照題目步驟記錄，處理減、除兩步驟的應用問題。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059E61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799CD46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7264CEB1" w14:textId="77777777" w:rsidR="00CB5F54" w:rsidRPr="00B23268" w:rsidRDefault="00A90915" w:rsidP="0025161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205A5B75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573546C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47A808F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AA2D92D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472442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EAC62F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165E0BA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675857" w14:textId="77777777" w:rsidTr="001D57CE">
        <w:tc>
          <w:tcPr>
            <w:tcW w:w="817" w:type="dxa"/>
            <w:shd w:val="clear" w:color="auto" w:fill="auto"/>
            <w:vAlign w:val="center"/>
          </w:tcPr>
          <w:p w14:paraId="25ED9075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25CBB21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27D0C0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14:paraId="62434E4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4B1F86B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37FCA7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r-Ⅱ-2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認識一維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及二維之數量模式，並能說明與簡單推理。</w:t>
            </w:r>
          </w:p>
        </w:tc>
        <w:tc>
          <w:tcPr>
            <w:tcW w:w="1559" w:type="dxa"/>
            <w:shd w:val="clear" w:color="auto" w:fill="auto"/>
          </w:tcPr>
          <w:p w14:paraId="2885E7C1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R-3-2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數量模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式與推理（Ｉ）：以操作活動為主。一維變化模式之觀察與推理，例如數列、一維圖表等。</w:t>
            </w:r>
          </w:p>
        </w:tc>
        <w:tc>
          <w:tcPr>
            <w:tcW w:w="3205" w:type="dxa"/>
            <w:shd w:val="clear" w:color="auto" w:fill="auto"/>
          </w:tcPr>
          <w:p w14:paraId="3418B261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尋找規律</w:t>
            </w:r>
          </w:p>
          <w:p w14:paraId="327FEFDB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圖形的規律</w:t>
            </w:r>
          </w:p>
          <w:p w14:paraId="71217C5F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教師以課本情境「裝飾公布欄」口述布題，引導學生觀察圖形顏色、形狀的規律。</w:t>
            </w:r>
          </w:p>
          <w:p w14:paraId="2CAD4438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教師以課本情境「串珠手鍊」口述布題，引導學生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依據已知條件找出規律，解決圖形排列的問題。</w:t>
            </w:r>
          </w:p>
          <w:p w14:paraId="0E1EEDFD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教師以課本情境重新布題，引導學生觀察課本圖形塗色的規律，回答指定圖形如何塗色。</w:t>
            </w:r>
          </w:p>
          <w:p w14:paraId="539CCDFD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數字的規律</w:t>
            </w:r>
          </w:p>
          <w:p w14:paraId="41973CE6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教師以課本生活情境布題，帶領學生察覺奇偶數列的規律，以預測數列的下兩個數。</w:t>
            </w:r>
          </w:p>
          <w:p w14:paraId="62082329" w14:textId="77777777" w:rsidR="00891D37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教師以課本「製作手工書」情境布題，引導學生察覺數列的規律來解決問題。</w:t>
            </w:r>
          </w:p>
          <w:p w14:paraId="6D39D367" w14:textId="77777777" w:rsidR="00CB5F54" w:rsidRPr="00B23268" w:rsidRDefault="00A90915" w:rsidP="00891D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教師以課本「置物櫃」情境布題，引導學生察覺數列規律與顏色的關係。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700BC1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B7FD657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24E784F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576A4B16" w14:textId="77777777" w:rsidR="00251612" w:rsidRDefault="00A90915" w:rsidP="0025161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23CF6369" w14:textId="77777777" w:rsidR="00CB5F54" w:rsidRPr="00B23268" w:rsidRDefault="00A90915" w:rsidP="00251612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紙張</w:t>
            </w:r>
          </w:p>
        </w:tc>
        <w:tc>
          <w:tcPr>
            <w:tcW w:w="1332" w:type="dxa"/>
            <w:shd w:val="clear" w:color="auto" w:fill="auto"/>
          </w:tcPr>
          <w:p w14:paraId="66257382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紙筆測驗</w:t>
            </w:r>
          </w:p>
          <w:p w14:paraId="45CD1D31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互相討論</w:t>
            </w:r>
          </w:p>
          <w:p w14:paraId="68E5A7E8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4D67579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【戶外教育】</w:t>
            </w:r>
          </w:p>
          <w:p w14:paraId="1097C2F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91FAE1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10E258" w14:textId="77777777" w:rsidTr="001D57CE">
        <w:tc>
          <w:tcPr>
            <w:tcW w:w="817" w:type="dxa"/>
            <w:shd w:val="clear" w:color="auto" w:fill="auto"/>
            <w:vAlign w:val="center"/>
          </w:tcPr>
          <w:p w14:paraId="7AB4D838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06D7DBA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2123A2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14:paraId="304DFBF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3AC891C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B8DE8C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r-Ⅱ-2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認識一維及二維之數量模式，並能說明與簡單推理。</w:t>
            </w:r>
          </w:p>
        </w:tc>
        <w:tc>
          <w:tcPr>
            <w:tcW w:w="1559" w:type="dxa"/>
            <w:shd w:val="clear" w:color="auto" w:fill="auto"/>
          </w:tcPr>
          <w:p w14:paraId="4E27A71B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R-3-2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數量模式與推理（Ｉ）：以操作活動為主。一維變化模式之觀察與推理，例如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數列、一維圖表等。</w:t>
            </w:r>
          </w:p>
        </w:tc>
        <w:tc>
          <w:tcPr>
            <w:tcW w:w="3205" w:type="dxa"/>
            <w:shd w:val="clear" w:color="auto" w:fill="auto"/>
          </w:tcPr>
          <w:p w14:paraId="624292F8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尋找規律</w:t>
            </w:r>
          </w:p>
          <w:p w14:paraId="2F0D1DF8" w14:textId="77777777" w:rsidR="004131F5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數形規律的應用</w:t>
            </w:r>
          </w:p>
          <w:p w14:paraId="25437FD3" w14:textId="77777777" w:rsidR="004131F5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教師以課本情境「布置作品」布題，引導學生觀察找出圖畫張數與圖釘數的數量關係。</w:t>
            </w:r>
          </w:p>
          <w:p w14:paraId="298B7521" w14:textId="77777777" w:rsidR="004131F5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教師透過雁鴨飛行情境，引導學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生發現圖形的數量關係。</w:t>
            </w:r>
          </w:p>
          <w:p w14:paraId="661944A8" w14:textId="77777777" w:rsidR="004131F5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教師透過木棒排圖形的情境，引導學生發現圖形的數量關係。</w:t>
            </w:r>
          </w:p>
          <w:p w14:paraId="726BE0C8" w14:textId="77777777" w:rsidR="004131F5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教師透過併桌的情境，引導學生發現圖形的數量關係。</w:t>
            </w:r>
          </w:p>
          <w:p w14:paraId="2F9B4D3F" w14:textId="77777777" w:rsidR="00CB5F54" w:rsidRPr="00B23268" w:rsidRDefault="00A90915" w:rsidP="00413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教師透過疊杯的情境，引導學生發現圖形的數量關係。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EF35A3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AE9A08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FC1489F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250BB7D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14:paraId="4D9919F6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585BE33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6DE571B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4AC0A9E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5C440AD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境感受的能力。</w:t>
            </w:r>
          </w:p>
        </w:tc>
        <w:tc>
          <w:tcPr>
            <w:tcW w:w="1823" w:type="dxa"/>
            <w:shd w:val="clear" w:color="auto" w:fill="auto"/>
          </w:tcPr>
          <w:p w14:paraId="3961C6B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8F31698" w14:textId="77777777" w:rsidTr="001D57CE">
        <w:tc>
          <w:tcPr>
            <w:tcW w:w="817" w:type="dxa"/>
            <w:shd w:val="clear" w:color="auto" w:fill="auto"/>
            <w:vAlign w:val="center"/>
          </w:tcPr>
          <w:p w14:paraId="5DC84CF1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683CA6DE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9DA935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5154A5F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76FB15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52F37B2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1C83625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n-Ⅱ-10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559" w:type="dxa"/>
            <w:shd w:val="clear" w:color="auto" w:fill="auto"/>
          </w:tcPr>
          <w:p w14:paraId="58D2255F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N-3-17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3205" w:type="dxa"/>
            <w:shd w:val="clear" w:color="auto" w:fill="auto"/>
          </w:tcPr>
          <w:p w14:paraId="10F097FD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  <w:p w14:paraId="79037CA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一日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  <w:p w14:paraId="15D2184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教師以課本圖示帶領學生感受理解一天的開始從半夜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時開始。</w:t>
            </w:r>
          </w:p>
          <w:p w14:paraId="37F9BD73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教師以課本情境口述布題，學生透過觀察和討論，知道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時制與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時制表示時刻的方法。</w:t>
            </w:r>
          </w:p>
          <w:p w14:paraId="02E5A8F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教師重新口述布題，學生透過觀察和討論，察覺和報讀數字鐘以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時制來表示時刻。</w:t>
            </w:r>
          </w:p>
          <w:p w14:paraId="3F8FCA72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時、分和秒</w:t>
            </w:r>
          </w:p>
          <w:p w14:paraId="0A56528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教師以課本情境口述布題，複習時和分單位間關係的舊經驗，學生透過觀察和討論，進行解題活動。</w:t>
            </w:r>
          </w:p>
          <w:p w14:paraId="2CA8F11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教師重新口述布題，學生進行時和分的化聚，並比較時間的長短。</w:t>
            </w:r>
          </w:p>
          <w:p w14:paraId="6835D65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教師重新口述情境布題，學生透過觀察和討論，察覺和報讀鐘面的時刻，並說明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秒的報讀。</w:t>
            </w:r>
          </w:p>
          <w:p w14:paraId="746CE9BF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教師口述情境布題，學生透過觀察和討論生活事件及鐘面，察覺和認識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秒的量感，知道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分鐘是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秒。</w:t>
            </w:r>
          </w:p>
          <w:p w14:paraId="1150474A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教師口述情境布題，學生進行分和秒的化聚，並比較時間的長短。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CBA1F2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210A65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3CB3BBD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06BFA877" w14:textId="77777777" w:rsidR="00CB5F54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  <w:p w14:paraId="01AE98CD" w14:textId="77777777" w:rsidR="00251612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時鐘</w:t>
            </w:r>
          </w:p>
        </w:tc>
        <w:tc>
          <w:tcPr>
            <w:tcW w:w="1332" w:type="dxa"/>
            <w:shd w:val="clear" w:color="auto" w:fill="auto"/>
          </w:tcPr>
          <w:p w14:paraId="2228B376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E79782F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5046409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  <w:p w14:paraId="747E999D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7D80EE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76C078E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t>了解海水中含有鹽等成分，體認海洋資源與生活的關聯性。</w:t>
            </w:r>
          </w:p>
        </w:tc>
        <w:tc>
          <w:tcPr>
            <w:tcW w:w="1823" w:type="dxa"/>
            <w:shd w:val="clear" w:color="auto" w:fill="auto"/>
          </w:tcPr>
          <w:p w14:paraId="50EC011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04FED0" w14:textId="77777777" w:rsidTr="001D57CE">
        <w:tc>
          <w:tcPr>
            <w:tcW w:w="817" w:type="dxa"/>
            <w:shd w:val="clear" w:color="auto" w:fill="auto"/>
            <w:vAlign w:val="center"/>
          </w:tcPr>
          <w:p w14:paraId="70B67804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2327378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28901B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4D12B51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1BB4D9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699C5FD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F15879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n-Ⅱ-10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559" w:type="dxa"/>
            <w:shd w:val="clear" w:color="auto" w:fill="auto"/>
          </w:tcPr>
          <w:p w14:paraId="6800309B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N-3-17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3205" w:type="dxa"/>
            <w:shd w:val="clear" w:color="auto" w:fill="auto"/>
          </w:tcPr>
          <w:p w14:paraId="6A558857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  <w:p w14:paraId="6E5C703B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時分的加減計算</w:t>
            </w:r>
          </w:p>
          <w:p w14:paraId="6B4A8696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教師以課本情境布題，學生透過觀察和討論，學習時刻和時間量「小時」的加減計算。</w:t>
            </w:r>
          </w:p>
          <w:p w14:paraId="251A0BC6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引導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學生透過觀察和討論，察覺時刻和時間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的不同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3427854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教師重新以課本情境布題，學習時刻和時間量「分鐘」的加減計算。</w:t>
            </w:r>
          </w:p>
          <w:p w14:paraId="580F20B5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教師重新以課本情境布題，學習時刻和時間量「幾小時幾分鐘」的加減計算。</w:t>
            </w:r>
          </w:p>
          <w:p w14:paraId="576692B3" w14:textId="77777777" w:rsidR="009F2E3F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教師重新以課本情境布題，學習時刻和時刻的加減計算。</w:t>
            </w:r>
          </w:p>
          <w:p w14:paraId="1516B9CB" w14:textId="77777777" w:rsidR="00CB5F54" w:rsidRPr="00B23268" w:rsidRDefault="00A90915" w:rsidP="009F2E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教師重新以課本情境布題，學習時間量和時間量的加減計算。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E24F47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C0828EA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01675D9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8B3BB55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22679E1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91E89F3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  <w:p w14:paraId="039F079F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6F4182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5D4F959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377519">
              <w:rPr>
                <w:rFonts w:ascii="Times New Roman" w:eastAsia="標楷體" w:hAnsi="Times New Roman" w:cs="Times New Roman"/>
                <w:sz w:val="20"/>
                <w:szCs w:val="20"/>
              </w:rPr>
              <w:t>了解海水中含有鹽等成分，體認海洋資源與生活的關聯性。</w:t>
            </w:r>
          </w:p>
        </w:tc>
        <w:tc>
          <w:tcPr>
            <w:tcW w:w="1823" w:type="dxa"/>
            <w:shd w:val="clear" w:color="auto" w:fill="auto"/>
          </w:tcPr>
          <w:p w14:paraId="512B952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52EFCB" w14:textId="77777777" w:rsidTr="001D57CE">
        <w:tc>
          <w:tcPr>
            <w:tcW w:w="817" w:type="dxa"/>
            <w:shd w:val="clear" w:color="auto" w:fill="auto"/>
            <w:vAlign w:val="center"/>
          </w:tcPr>
          <w:p w14:paraId="2AB033A7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44BA491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992AC6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4AECDC5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BCD9ED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s-Ⅱ-4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在活動中，認識幾何概念的應用，如旋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轉角、展開圖與空間形體。</w:t>
            </w:r>
          </w:p>
        </w:tc>
        <w:tc>
          <w:tcPr>
            <w:tcW w:w="1559" w:type="dxa"/>
            <w:shd w:val="clear" w:color="auto" w:fill="auto"/>
          </w:tcPr>
          <w:p w14:paraId="1A528E05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S-3-4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幾何形體之操作：以操作活動為主。平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面圖形的分割與重組。初步體驗展開圖如何黏合成立體形體。知道不同之展開圖可能黏合成同一形狀之立體形體。</w:t>
            </w:r>
          </w:p>
        </w:tc>
        <w:tc>
          <w:tcPr>
            <w:tcW w:w="3205" w:type="dxa"/>
            <w:shd w:val="clear" w:color="auto" w:fill="auto"/>
          </w:tcPr>
          <w:p w14:paraId="6C1F246A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◎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有趣的平面圖形與立體形體</w:t>
            </w:r>
          </w:p>
          <w:p w14:paraId="01C4E51B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平面圖形的分割與拼排</w:t>
            </w:r>
          </w:p>
          <w:p w14:paraId="7995F42D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將平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面圖形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分割成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塊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並拼排成指定圖形。</w:t>
            </w:r>
          </w:p>
          <w:p w14:paraId="08C56B79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正方形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成四塊三角形，並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重組成新圖形。</w:t>
            </w:r>
          </w:p>
          <w:p w14:paraId="18B8B496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正方體的展開圖</w:t>
            </w:r>
          </w:p>
          <w:p w14:paraId="00F497BE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教師以課本情境布題，學生操作附件組裝正方體，再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將一些邊剪開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，體驗將立體形體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正方體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分解成平面的展開圖。</w:t>
            </w:r>
          </w:p>
          <w:p w14:paraId="426DFECF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教師以課本情境布題，學生透過操作，能知道不同展開圖可能組合成相同的立體形體。</w:t>
            </w:r>
          </w:p>
          <w:p w14:paraId="10D51A2E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立體連方塊</w:t>
            </w:r>
          </w:p>
          <w:p w14:paraId="5A5A0085" w14:textId="77777777" w:rsidR="00007456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教師以課本情境布題，依指定小白積木的個數，堆疊出不同造型。</w:t>
            </w:r>
          </w:p>
          <w:p w14:paraId="49D2D5CB" w14:textId="77777777" w:rsidR="00CB5F54" w:rsidRPr="00B23268" w:rsidRDefault="00A90915" w:rsidP="000074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教師引導學生閱讀課本文章，認識索瑪立方體。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60A0AB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E008461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4E36949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434AECA9" w14:textId="77777777" w:rsidR="00CB5F54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  <w:p w14:paraId="2C65F2C0" w14:textId="77777777" w:rsidR="00251612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膠帶、剪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刀</w:t>
            </w:r>
          </w:p>
        </w:tc>
        <w:tc>
          <w:tcPr>
            <w:tcW w:w="1332" w:type="dxa"/>
            <w:shd w:val="clear" w:color="auto" w:fill="auto"/>
          </w:tcPr>
          <w:p w14:paraId="5E1E840B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互相討論</w:t>
            </w:r>
          </w:p>
          <w:p w14:paraId="53BC8119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01B1738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0FA9B48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要性。</w:t>
            </w:r>
          </w:p>
          <w:p w14:paraId="7C8022A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5ABEF9B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6B7F14E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4C3B259" w14:textId="77777777" w:rsidTr="001D57CE">
        <w:tc>
          <w:tcPr>
            <w:tcW w:w="817" w:type="dxa"/>
            <w:shd w:val="clear" w:color="auto" w:fill="auto"/>
            <w:vAlign w:val="center"/>
          </w:tcPr>
          <w:p w14:paraId="59C5DFA3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721667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7643BB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B54CC6D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F335AB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502C3EF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C78D98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n-Ⅱ-7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理解小數的意義與位值結構，並能做加、減、整數倍的直式計算與應用。</w:t>
            </w:r>
          </w:p>
        </w:tc>
        <w:tc>
          <w:tcPr>
            <w:tcW w:w="1559" w:type="dxa"/>
            <w:shd w:val="clear" w:color="auto" w:fill="auto"/>
          </w:tcPr>
          <w:p w14:paraId="533D1E27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N-3-10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一位小數：認識小數與小數點。結合點數、位值表徵、位值表。位值單位「十分位」。位值單位換算。比較、加減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（含直式計算）與解題。</w:t>
            </w:r>
          </w:p>
        </w:tc>
        <w:tc>
          <w:tcPr>
            <w:tcW w:w="3205" w:type="dxa"/>
            <w:shd w:val="clear" w:color="auto" w:fill="auto"/>
          </w:tcPr>
          <w:p w14:paraId="6ABA9468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小數</w:t>
            </w:r>
          </w:p>
          <w:p w14:paraId="12DC5C9C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認識一位小數</w:t>
            </w:r>
          </w:p>
          <w:p w14:paraId="2AD985B2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教師以課本情境口述布題，學生透過觀察和討論，認識生活中的一位小數。</w:t>
            </w:r>
          </w:p>
          <w:p w14:paraId="75EAB9E7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讓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學生察覺分數與小數的連結關係。</w:t>
            </w:r>
          </w:p>
          <w:p w14:paraId="48EAD49E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引導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識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小數點。</w:t>
            </w:r>
          </w:p>
          <w:p w14:paraId="73EB9B6B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認識十分位</w:t>
            </w:r>
          </w:p>
          <w:p w14:paraId="30B658E6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教師口述情境布題，學生透過觀察、操作和討論，認識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0.1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與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的關係。</w:t>
            </w:r>
          </w:p>
          <w:p w14:paraId="5E7D414D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教師口述情境布題，學生以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0.1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為單位，進行小數的化聚。</w:t>
            </w:r>
          </w:p>
          <w:p w14:paraId="063F0756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教師重新口述布題，學生透過觀察和操作，認識帶小數。</w:t>
            </w:r>
          </w:p>
          <w:p w14:paraId="3B0911FC" w14:textId="77777777" w:rsidR="007C336C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教師口述情境布題，配合小數定位板，說明定位板上的位名，學生觀察，認識小數的位名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十分位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並做化聚。</w:t>
            </w:r>
          </w:p>
          <w:p w14:paraId="6603BCAC" w14:textId="77777777" w:rsidR="00CB5F54" w:rsidRPr="00B23268" w:rsidRDefault="00A90915" w:rsidP="007C33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教師重新口述布題，學生透過觀察和討論，配合定位板，察覺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1.0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是一樣，進而知道小數點後面的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可以省略不寫。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6A014E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5C0D99D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269326D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78C069F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14:paraId="08AF32C8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43BDFB9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8029778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679B99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26D1143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J11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去除性別刻板與性別偏見的情感表達與溝通，具備與他人平等互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動的能力。</w:t>
            </w:r>
          </w:p>
          <w:p w14:paraId="3E017DB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A3F9E81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55B0A55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C057FD" w14:textId="77777777" w:rsidTr="001D57CE">
        <w:tc>
          <w:tcPr>
            <w:tcW w:w="817" w:type="dxa"/>
            <w:shd w:val="clear" w:color="auto" w:fill="auto"/>
            <w:vAlign w:val="center"/>
          </w:tcPr>
          <w:p w14:paraId="129E05EF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5356503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14FC57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C563EC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3B2C05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2B88B87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719B3B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n-Ⅱ-7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理解小數的意義與位值結構，並能做加、減、整數倍的直式計算與應用。</w:t>
            </w:r>
          </w:p>
        </w:tc>
        <w:tc>
          <w:tcPr>
            <w:tcW w:w="1559" w:type="dxa"/>
            <w:shd w:val="clear" w:color="auto" w:fill="auto"/>
          </w:tcPr>
          <w:p w14:paraId="7010C221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N-3-10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一位小數：認識小數與小數點。結合點數、位值表徵、位值表。位值單位「十分位」。位值單位換算。比較、加減（含直式計算）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與解題。</w:t>
            </w:r>
          </w:p>
        </w:tc>
        <w:tc>
          <w:tcPr>
            <w:tcW w:w="3205" w:type="dxa"/>
            <w:shd w:val="clear" w:color="auto" w:fill="auto"/>
          </w:tcPr>
          <w:p w14:paraId="4DF46AD7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小數</w:t>
            </w:r>
          </w:p>
          <w:p w14:paraId="34B3A7E0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小數的大小比較</w:t>
            </w:r>
          </w:p>
          <w:p w14:paraId="6B3C1A2F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連續量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，學生透過觀察、討論和操作，進行一位小數的大小比較。</w:t>
            </w:r>
          </w:p>
          <w:p w14:paraId="7BC566CB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離散量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，學生透過觀察、討論和操作，進行一位小數的大小比較。</w:t>
            </w:r>
          </w:p>
          <w:p w14:paraId="5F058556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教師重新口述情境布題，學生透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過觀察和討論，配合定位板，進行小數的大小比較。</w:t>
            </w:r>
          </w:p>
          <w:p w14:paraId="71D91D5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小數的加減</w:t>
            </w:r>
          </w:p>
          <w:p w14:paraId="314872EB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教師口述情境布題，指導學生解決小數的加法問題，並用直式計算解題。</w:t>
            </w:r>
          </w:p>
          <w:p w14:paraId="436D7E3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教師重新口述情境布題，學生進行帶小數的加法直式計算。</w:t>
            </w:r>
          </w:p>
          <w:p w14:paraId="5A8F931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教師口述情境布題，指導學生解決小數的減法問題，並用直式計算解題。</w:t>
            </w:r>
          </w:p>
          <w:p w14:paraId="510BB3E6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教師重新口述情境布題，學生進行帶小數的減法直式計算。</w:t>
            </w:r>
          </w:p>
          <w:p w14:paraId="49015BC4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教師重新以課本情境布題，澄清學生進行小數加減計算時，未對齊小數點之迷思概念。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2A468B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4E12240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7BEBF6B2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2663F7D6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14:paraId="6427993E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E2ECAD2" w14:textId="77777777" w:rsidR="002B6EB0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427B853" w14:textId="77777777" w:rsidR="00CB5F54" w:rsidRPr="00B23268" w:rsidRDefault="00A90915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2D7206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520381A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J11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去除性別刻板與性別偏見的情感表達與溝通，具備與他人平等互動的能力。</w:t>
            </w:r>
          </w:p>
          <w:p w14:paraId="6B92139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【生涯規劃教育】</w:t>
            </w:r>
          </w:p>
          <w:p w14:paraId="5E06C14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4432966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C907F2" w14:textId="77777777" w:rsidTr="001D57CE">
        <w:tc>
          <w:tcPr>
            <w:tcW w:w="817" w:type="dxa"/>
            <w:shd w:val="clear" w:color="auto" w:fill="auto"/>
            <w:vAlign w:val="center"/>
          </w:tcPr>
          <w:p w14:paraId="64FC60B2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41167A0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65572C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67213A9F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00D2C90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shd w:val="clear" w:color="auto" w:fill="auto"/>
          </w:tcPr>
          <w:p w14:paraId="31777853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S-3-3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圓：「圓心」、「圓周」、「半徑」與「直徑」。能使用圓規畫指定半徑的圓。</w:t>
            </w:r>
          </w:p>
        </w:tc>
        <w:tc>
          <w:tcPr>
            <w:tcW w:w="3205" w:type="dxa"/>
            <w:shd w:val="clear" w:color="auto" w:fill="auto"/>
          </w:tcPr>
          <w:p w14:paraId="4F4FCD03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圓</w:t>
            </w:r>
          </w:p>
          <w:p w14:paraId="4378CEA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認識圓</w:t>
            </w:r>
          </w:p>
          <w:p w14:paraId="0C9CEE0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教師以生活情境布題，帶領學生討論生活中哪裡會看到圓，進而認識圓。</w:t>
            </w:r>
          </w:p>
          <w:p w14:paraId="7B646B11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教師口述布題，透過觀察和討論生活中的物品，認識生活中的圓形。</w:t>
            </w:r>
          </w:p>
          <w:p w14:paraId="566C53E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教師口述布題，透過操作附件、觀察和討論，察覺和認識圓的構成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要素圓心、直徑、半徑。</w:t>
            </w:r>
          </w:p>
          <w:p w14:paraId="14DC828B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教師口述布題，透過觀察和討論，察覺圓裡面每條直徑都一樣長。</w:t>
            </w:r>
          </w:p>
          <w:p w14:paraId="6A88C0FF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教師以課本情境布題，帶領學生探討，圓內最長的線是直徑。</w:t>
            </w:r>
          </w:p>
          <w:p w14:paraId="1B60E0D0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教師口述布題，透過操作測量、觀察和討論，認識直徑和半徑，察覺半徑是直徑的一半。</w:t>
            </w:r>
          </w:p>
          <w:p w14:paraId="6E9D4DCC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教師以課本情境布題，學生認識半徑，了解半徑和直徑的關係。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BE7AD4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D7AEA42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14:paraId="4F79DE9C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15DF173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C047608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2310605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1DC0C3F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072B700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喜歡親水活動，重視水域安全。</w:t>
            </w:r>
          </w:p>
        </w:tc>
        <w:tc>
          <w:tcPr>
            <w:tcW w:w="1823" w:type="dxa"/>
            <w:shd w:val="clear" w:color="auto" w:fill="auto"/>
          </w:tcPr>
          <w:p w14:paraId="2876132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50E5ED" w14:textId="77777777" w:rsidTr="001D57CE">
        <w:tc>
          <w:tcPr>
            <w:tcW w:w="817" w:type="dxa"/>
            <w:shd w:val="clear" w:color="auto" w:fill="auto"/>
            <w:vAlign w:val="center"/>
          </w:tcPr>
          <w:p w14:paraId="3F42ADC6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C115D1E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12E401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265D4CF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45E18F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shd w:val="clear" w:color="auto" w:fill="auto"/>
          </w:tcPr>
          <w:p w14:paraId="08F16E6A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S-3-3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圓：「圓心」、「圓周」、「半徑」與「直徑」。能使用圓規畫指定半徑的圓。</w:t>
            </w:r>
          </w:p>
        </w:tc>
        <w:tc>
          <w:tcPr>
            <w:tcW w:w="3205" w:type="dxa"/>
            <w:shd w:val="clear" w:color="auto" w:fill="auto"/>
          </w:tcPr>
          <w:p w14:paraId="31259D71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圓</w:t>
            </w:r>
          </w:p>
          <w:p w14:paraId="0B15D617" w14:textId="77777777" w:rsidR="00AC1180" w:rsidRPr="00B23268" w:rsidRDefault="00A90915" w:rsidP="00AC11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使用圓規</w:t>
            </w:r>
          </w:p>
          <w:p w14:paraId="5FC2E242" w14:textId="77777777" w:rsidR="00AC1180" w:rsidRPr="00B23268" w:rsidRDefault="00A90915" w:rsidP="00AC11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教師口述布題，學生學習使用操作圓規畫圓，察覺直徑、半徑與圓面積大小的關係，並畫出指定大小的圓形。</w:t>
            </w:r>
          </w:p>
          <w:p w14:paraId="526ED6C4" w14:textId="77777777" w:rsidR="00AC1180" w:rsidRPr="00B23268" w:rsidRDefault="00A90915" w:rsidP="00AC11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教師口述布題畫圓，透過操作測量、觀察和討論，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熟悉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使用圓規畫圓的方法，並察覺圓規兩腳之間的距離就是圓的半徑。</w:t>
            </w:r>
          </w:p>
          <w:p w14:paraId="0132006A" w14:textId="77777777" w:rsidR="00CB5F54" w:rsidRPr="00B23268" w:rsidRDefault="00A90915" w:rsidP="00AC11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教師重新口述布題，學生使用圓規畫出指定線段的長。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468280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A0957D9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圓規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、尺</w:t>
            </w:r>
          </w:p>
          <w:p w14:paraId="237BDBB4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14:paraId="61A840E3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ECE1CA9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42E2ADB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A2ED485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019BDEA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53B9EC4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喜歡親水活動，重視水域安全。</w:t>
            </w:r>
          </w:p>
        </w:tc>
        <w:tc>
          <w:tcPr>
            <w:tcW w:w="1823" w:type="dxa"/>
            <w:shd w:val="clear" w:color="auto" w:fill="auto"/>
          </w:tcPr>
          <w:p w14:paraId="1EA98B4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150482" w14:textId="77777777" w:rsidTr="001D57CE">
        <w:tc>
          <w:tcPr>
            <w:tcW w:w="817" w:type="dxa"/>
            <w:shd w:val="clear" w:color="auto" w:fill="auto"/>
            <w:vAlign w:val="center"/>
          </w:tcPr>
          <w:p w14:paraId="5F91ABB5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72752D3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453CD5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DF8D43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7DF27E3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5AE04F2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n-Ⅱ-9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6A498945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N-3-12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長度：「毫米」。實測、量感、估測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與計算。單位換算。</w:t>
            </w:r>
          </w:p>
        </w:tc>
        <w:tc>
          <w:tcPr>
            <w:tcW w:w="3205" w:type="dxa"/>
            <w:shd w:val="clear" w:color="auto" w:fill="auto"/>
          </w:tcPr>
          <w:p w14:paraId="222410CF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</w:t>
            </w:r>
          </w:p>
          <w:p w14:paraId="5CA58886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認識毫米</w:t>
            </w:r>
          </w:p>
          <w:p w14:paraId="557366C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教師以鉛筆雕刻情境布題，學生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透過觀察、討論和操作公分尺，認識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毫米，教師說明尺上一小格是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毫米，國際上用㎜表示。</w:t>
            </w:r>
          </w:p>
          <w:p w14:paraId="473AC1E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教師口述情境布題，學生透過操作，進行以毫米為單位的報讀和實測活動。</w:t>
            </w:r>
          </w:p>
          <w:p w14:paraId="342E6E93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教師口述情境布題，學生透過觀察和討論，察覺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公分是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毫米的關係。</w:t>
            </w:r>
          </w:p>
          <w:p w14:paraId="7454D032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教師口述情境布題，學生進行公分和毫米二階單位的化聚。</w:t>
            </w:r>
          </w:p>
          <w:p w14:paraId="74C40359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教師重新口述情境布題，學生畫出指定的長度，並做公分和毫米長度二階單位的長短比較。</w:t>
            </w:r>
          </w:p>
          <w:p w14:paraId="1EC170D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長度的計算</w:t>
            </w:r>
          </w:p>
          <w:p w14:paraId="7E126CD3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教師口述情境布題，學生進行以毫米為單位的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加法計算。</w:t>
            </w:r>
          </w:p>
          <w:p w14:paraId="23E5C581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教師重新口述情境布題，學生進行公分和毫米的二階單位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法計算。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D69A3D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3E7EEB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73BE23D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072F4B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  <w:p w14:paraId="35239827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2" w:type="dxa"/>
            <w:shd w:val="clear" w:color="auto" w:fill="auto"/>
          </w:tcPr>
          <w:p w14:paraId="3190F16D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08AB399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418B5A0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2FC61B7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實際操作</w:t>
            </w:r>
          </w:p>
          <w:p w14:paraId="673D71DC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B45F098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【戶外教育】</w:t>
            </w:r>
          </w:p>
          <w:p w14:paraId="052BD1B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養眼、耳、鼻、舌、觸覺及心靈對環境感受的能力。</w:t>
            </w:r>
          </w:p>
          <w:p w14:paraId="7D19DCF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643E7DA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4C67DADE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47445702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J11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823" w:type="dxa"/>
            <w:shd w:val="clear" w:color="auto" w:fill="auto"/>
          </w:tcPr>
          <w:p w14:paraId="23CAB1D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245B72" w14:textId="77777777" w:rsidTr="001D57CE">
        <w:tc>
          <w:tcPr>
            <w:tcW w:w="817" w:type="dxa"/>
            <w:shd w:val="clear" w:color="auto" w:fill="auto"/>
            <w:vAlign w:val="center"/>
          </w:tcPr>
          <w:p w14:paraId="6B5AB7AE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124580D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F6D01BE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3E881A1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  <w:p w14:paraId="69C1F2C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508A93D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n-Ⅱ-9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理解長度、角度、面積、容量、重量的常用單位與換算，培養量感與估測能力，並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6F5705CF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N-3-12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長度：「毫米」。實測、量感、估測與計算。單位換算。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7886BA73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</w:t>
            </w:r>
          </w:p>
          <w:p w14:paraId="63ABCF7A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毫米＝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0.1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公分</w:t>
            </w:r>
          </w:p>
          <w:p w14:paraId="51436558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教師口述情境布題，引導學生透過觀察和討論，察覺毫米和公分的關係，並用分數的表徵引入小數，教師說明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毫米＝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0.1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公分。</w:t>
            </w:r>
          </w:p>
          <w:p w14:paraId="2193BBA2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教師口述情境布題，學生畫出指定公分的線段。</w:t>
            </w:r>
          </w:p>
          <w:p w14:paraId="3B920773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教師以課本圖示重新口述布題，學生用一位小數描述長度，並做非整公分的長度計算。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349932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8E60BE0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C625BD3" w14:textId="77777777" w:rsidR="00CB5F54" w:rsidRDefault="00A90915" w:rsidP="00B60BB3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1469AA7C" w14:textId="77777777" w:rsidR="002576BF" w:rsidRPr="00B23268" w:rsidRDefault="00A90915" w:rsidP="00B60BB3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</w:tc>
        <w:tc>
          <w:tcPr>
            <w:tcW w:w="1332" w:type="dxa"/>
            <w:shd w:val="clear" w:color="auto" w:fill="auto"/>
          </w:tcPr>
          <w:p w14:paraId="34BE2233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D32DF7B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3B47389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CC1205D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實際操作</w:t>
            </w:r>
          </w:p>
          <w:p w14:paraId="78038891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A9B1B6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B76706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境感受的能力。</w:t>
            </w:r>
          </w:p>
          <w:p w14:paraId="39C38F57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1E5EC7C3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35223E6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7DC203C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J11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823" w:type="dxa"/>
            <w:shd w:val="clear" w:color="auto" w:fill="auto"/>
          </w:tcPr>
          <w:p w14:paraId="1719141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DFF300" w14:textId="77777777" w:rsidTr="001D57CE">
        <w:tc>
          <w:tcPr>
            <w:tcW w:w="817" w:type="dxa"/>
            <w:shd w:val="clear" w:color="auto" w:fill="auto"/>
            <w:vAlign w:val="center"/>
          </w:tcPr>
          <w:p w14:paraId="65D4FAE1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6A97B1B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1EE48DD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121E1B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  <w:p w14:paraId="4BDE2D2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  <w:p w14:paraId="25775064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r-Ⅱ-1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理解乘除互逆，並能應用與解題。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6D53E5A4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N-3-6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解題：乘除應用問題。乘數、被乘數、除數、被除數未知之應用解題。連結乘與除的關係（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R-3-1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）。</w:t>
            </w:r>
          </w:p>
          <w:p w14:paraId="469DB233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R-3-1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乘法與除法的關係：乘除互逆。應用於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驗算與解題。</w:t>
            </w:r>
          </w:p>
        </w:tc>
        <w:tc>
          <w:tcPr>
            <w:tcW w:w="3205" w:type="dxa"/>
            <w:shd w:val="clear" w:color="auto" w:fill="auto"/>
          </w:tcPr>
          <w:p w14:paraId="2ACA1E7A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乘法與除法</w:t>
            </w:r>
          </w:p>
          <w:p w14:paraId="270000E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乘與除的關係</w:t>
            </w:r>
          </w:p>
          <w:p w14:paraId="462F0B1C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教師口述情境布題，指導學生透過觀察和討論乘法算式，認識乘除互逆的關係，並進行解題活動。</w:t>
            </w:r>
          </w:p>
          <w:p w14:paraId="15CA1AAC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教師重新口述情境布題，學生進行乘除互逆的練習。</w:t>
            </w:r>
          </w:p>
          <w:p w14:paraId="056E08BD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教師重新口述情境布題，學生透過觀察和討論，並運用乘除的關係，察覺驗算的方式。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51DC60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480450A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7E55544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404FA3A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E006BD3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1352E95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048D50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5226C8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4A9525A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EC9173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738D897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67EF27" w14:textId="77777777" w:rsidTr="001D57CE">
        <w:tc>
          <w:tcPr>
            <w:tcW w:w="817" w:type="dxa"/>
            <w:shd w:val="clear" w:color="auto" w:fill="auto"/>
            <w:vAlign w:val="center"/>
          </w:tcPr>
          <w:p w14:paraId="057A0D36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36598BA9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244FB155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052C2A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n-Ⅱ-2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熟練較大位數之加、減、乘計算或估算，並能應用於日常解題。</w:t>
            </w:r>
          </w:p>
          <w:p w14:paraId="2203348D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n-Ⅱ-3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理解除法的意義，能做計算與估算，並能應用於日常解題。</w:t>
            </w:r>
          </w:p>
          <w:p w14:paraId="7003C68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r-Ⅱ-1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理解乘除互逆，並能應用與解題。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5BE544C6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N-3-6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解題：乘除應用問題。乘數、被乘數、除數、被除數未知之應用解題。連結乘與除的關係（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R-3-1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）。</w:t>
            </w:r>
          </w:p>
          <w:p w14:paraId="058C3E45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R-3-1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乘法與除法的關係：乘除互逆。應用於驗算與解題。</w:t>
            </w:r>
          </w:p>
        </w:tc>
        <w:tc>
          <w:tcPr>
            <w:tcW w:w="3205" w:type="dxa"/>
            <w:shd w:val="clear" w:color="auto" w:fill="auto"/>
          </w:tcPr>
          <w:p w14:paraId="703D847A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乘法與除法</w:t>
            </w:r>
          </w:p>
          <w:p w14:paraId="03102AFE" w14:textId="77777777" w:rsidR="00AE3B40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被乘數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乘數未知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的問題</w:t>
            </w:r>
          </w:p>
          <w:p w14:paraId="1E4E10B1" w14:textId="77777777" w:rsidR="00AE3B40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教師口述情境布題，指導學生運用乘除互逆關係進行被乘數未知問題的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解題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3E3158B" w14:textId="77777777" w:rsidR="00AE3B40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教師重新口述情境布題，指導學生運用乘除互逆關係進行乘數未知問題的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解題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9BE4BAA" w14:textId="77777777" w:rsidR="00AE3B40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被除數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除數未知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的問題</w:t>
            </w:r>
          </w:p>
          <w:p w14:paraId="04698E41" w14:textId="77777777" w:rsidR="00AE3B40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教師口述情境布題，指導學生運用乘除互逆關係進行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被除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數未知問題的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解題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08310C1" w14:textId="77777777" w:rsidR="00CB5F54" w:rsidRPr="00B23268" w:rsidRDefault="00A90915" w:rsidP="00AE3B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教師重新口述情境布題，指導學生運用乘除互逆關係進行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除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數未知問題的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解題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269E59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79574D4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BAFC135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093E014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408203B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6C93D6B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145FE6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53C6DC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6A4D7C3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9A3E210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5F24589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3150D9" w14:textId="77777777" w:rsidTr="001D57CE">
        <w:tc>
          <w:tcPr>
            <w:tcW w:w="817" w:type="dxa"/>
            <w:shd w:val="clear" w:color="auto" w:fill="auto"/>
            <w:vAlign w:val="center"/>
          </w:tcPr>
          <w:p w14:paraId="7E4E7186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266110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0A7EA0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14:paraId="04C9AFAA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4864CB2C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DD33C96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d-Ⅱ-1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0BC82C06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3205" w:type="dxa"/>
            <w:shd w:val="clear" w:color="auto" w:fill="auto"/>
          </w:tcPr>
          <w:p w14:paraId="194D9A61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統計表</w:t>
            </w:r>
          </w:p>
          <w:p w14:paraId="5128378E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報讀一維表格</w:t>
            </w:r>
          </w:p>
          <w:p w14:paraId="0EE824E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教師以課本情境「早餐店價目表」布題，引導學生報讀價目表，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  <w:p w14:paraId="7ADC24A7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教師重新布題，引導學生報讀展場票價表內容，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  <w:p w14:paraId="6A771519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教師重新布題，引導學生報讀播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放時間表內容，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57158CA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8682F20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FE4AE45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32FE907E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AF9FC53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351F218" w14:textId="77777777" w:rsidR="00CB5F54" w:rsidRPr="00B23268" w:rsidRDefault="00A90915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9C1329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13BEF40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1FA5296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E0E3F3" w14:textId="77777777" w:rsidTr="001D57CE">
        <w:tc>
          <w:tcPr>
            <w:tcW w:w="817" w:type="dxa"/>
            <w:shd w:val="clear" w:color="auto" w:fill="auto"/>
            <w:vAlign w:val="center"/>
          </w:tcPr>
          <w:p w14:paraId="64F749CE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7DD74DC8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7CFEBB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14:paraId="0E92A147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2A41D372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A598E29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d-Ⅱ-1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18AF9B41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3205" w:type="dxa"/>
            <w:shd w:val="clear" w:color="auto" w:fill="auto"/>
          </w:tcPr>
          <w:p w14:paraId="23E3D6B8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統計表</w:t>
            </w:r>
          </w:p>
          <w:p w14:paraId="76B11CF8" w14:textId="77777777" w:rsidR="00C01189" w:rsidRPr="00B23268" w:rsidRDefault="00A90915" w:rsidP="00C011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報讀二維表格</w:t>
            </w:r>
          </w:p>
          <w:p w14:paraId="03B144EB" w14:textId="77777777" w:rsidR="00C01189" w:rsidRPr="00B23268" w:rsidRDefault="00A90915" w:rsidP="00C011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教師以課本情境布題，引導學生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報讀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功課表內容，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  <w:p w14:paraId="42AD915C" w14:textId="77777777" w:rsidR="00C01189" w:rsidRPr="00B23268" w:rsidRDefault="00A90915" w:rsidP="00C011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教師重新布題，引導學生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報讀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高鐵時刻表內容，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  <w:p w14:paraId="17AE53C9" w14:textId="77777777" w:rsidR="00CB5F54" w:rsidRPr="00B23268" w:rsidRDefault="00A90915" w:rsidP="00C011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教師重新口述情境布題，引導學生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報讀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臺灣好行公車票價表，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D105F0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EDD7958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184DE70" w14:textId="77777777" w:rsidR="00CB5F54" w:rsidRDefault="00A90915" w:rsidP="00B60BB3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415654BD" w14:textId="77777777" w:rsidR="002576BF" w:rsidRPr="00B23268" w:rsidRDefault="00A90915" w:rsidP="002576BF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班級功課表</w:t>
            </w:r>
          </w:p>
        </w:tc>
        <w:tc>
          <w:tcPr>
            <w:tcW w:w="1332" w:type="dxa"/>
            <w:shd w:val="clear" w:color="auto" w:fill="auto"/>
          </w:tcPr>
          <w:p w14:paraId="27FDBFA3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CAD960C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A622F4A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3BCF70F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635ED7B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4887269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226E71" w14:textId="77777777" w:rsidTr="001D57CE">
        <w:tc>
          <w:tcPr>
            <w:tcW w:w="817" w:type="dxa"/>
            <w:shd w:val="clear" w:color="auto" w:fill="auto"/>
            <w:vAlign w:val="center"/>
          </w:tcPr>
          <w:p w14:paraId="65959A5F" w14:textId="77777777" w:rsidR="00CB5F54" w:rsidRPr="00B23268" w:rsidRDefault="00A90915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3750181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6B8DB36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14:paraId="4CBE6A94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400B7FF0" w14:textId="77777777" w:rsidR="00626283" w:rsidRDefault="00A9091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43801A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d-Ⅱ-1 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43A4AAAD" w14:textId="77777777" w:rsidR="00626283" w:rsidRDefault="00A90915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3205" w:type="dxa"/>
            <w:shd w:val="clear" w:color="auto" w:fill="auto"/>
          </w:tcPr>
          <w:p w14:paraId="1F349979" w14:textId="77777777" w:rsidR="00CB5F54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統計表</w:t>
            </w:r>
          </w:p>
          <w:p w14:paraId="3FF07CA4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製作統計表及應用</w:t>
            </w:r>
          </w:p>
          <w:p w14:paraId="07EA7693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教師以課本情境口述布題，學生閱讀食物的熱量和營養成分，教師引導學生將繁雜資料整理成表格。</w:t>
            </w:r>
          </w:p>
          <w:p w14:paraId="48D39475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教師以課本情境重新布題，學生將圖卡資料整理成表格並回答問題。</w:t>
            </w:r>
          </w:p>
          <w:p w14:paraId="77F3290A" w14:textId="77777777" w:rsidR="00CB5F54" w:rsidRPr="00B23268" w:rsidRDefault="00A90915" w:rsidP="00E552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教師以課本情境布題，學生透過觀察和討論，完成統計表並回答問題。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7A4AFC" w14:textId="77777777" w:rsidR="00CB5F54" w:rsidRPr="00B23268" w:rsidRDefault="00A90915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C9B842E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52AC25C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46F219B" w14:textId="77777777" w:rsidR="00CB5F54" w:rsidRPr="00B23268" w:rsidRDefault="00A90915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" w:type="dxa"/>
            <w:shd w:val="clear" w:color="auto" w:fill="auto"/>
          </w:tcPr>
          <w:p w14:paraId="16691D83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99DFB23" w14:textId="77777777" w:rsidR="009E1F62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CB851AC" w14:textId="77777777" w:rsidR="00CB5F54" w:rsidRPr="00B23268" w:rsidRDefault="00A90915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621F2CC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【資訊教育】</w:t>
            </w:r>
          </w:p>
          <w:p w14:paraId="3F6C689B" w14:textId="77777777" w:rsidR="00626283" w:rsidRDefault="00A90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45EF2">
              <w:rPr>
                <w:rFonts w:ascii="Times New Roman" w:eastAsia="標楷體" w:hAnsi="Times New Roman" w:cs="Times New Roman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3CF5DCB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26F3C3D6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47EC" w14:textId="77777777" w:rsidR="00ED5A98" w:rsidRDefault="00ED5A98" w:rsidP="00DD0CEF">
      <w:r>
        <w:separator/>
      </w:r>
    </w:p>
  </w:endnote>
  <w:endnote w:type="continuationSeparator" w:id="0">
    <w:p w14:paraId="0940D597" w14:textId="77777777" w:rsidR="00ED5A98" w:rsidRDefault="00ED5A98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3B40" w14:textId="77777777" w:rsidR="00ED5A98" w:rsidRDefault="00ED5A98" w:rsidP="00DD0CEF">
      <w:r>
        <w:separator/>
      </w:r>
    </w:p>
  </w:footnote>
  <w:footnote w:type="continuationSeparator" w:id="0">
    <w:p w14:paraId="75100038" w14:textId="77777777" w:rsidR="00ED5A98" w:rsidRDefault="00ED5A98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EAC"/>
    <w:multiLevelType w:val="hybridMultilevel"/>
    <w:tmpl w:val="AD2AD83C"/>
    <w:lvl w:ilvl="0" w:tplc="06E28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9767B7"/>
    <w:multiLevelType w:val="hybridMultilevel"/>
    <w:tmpl w:val="FEC4373E"/>
    <w:lvl w:ilvl="0" w:tplc="CADC1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31E72"/>
    <w:rsid w:val="000B3745"/>
    <w:rsid w:val="000C6713"/>
    <w:rsid w:val="0015013E"/>
    <w:rsid w:val="00175F4A"/>
    <w:rsid w:val="001C3FD5"/>
    <w:rsid w:val="001D57CE"/>
    <w:rsid w:val="001E61D4"/>
    <w:rsid w:val="001E640C"/>
    <w:rsid w:val="00264875"/>
    <w:rsid w:val="0027683B"/>
    <w:rsid w:val="00281330"/>
    <w:rsid w:val="00285919"/>
    <w:rsid w:val="003E6CB3"/>
    <w:rsid w:val="003F30BB"/>
    <w:rsid w:val="00480406"/>
    <w:rsid w:val="005E0D82"/>
    <w:rsid w:val="00626283"/>
    <w:rsid w:val="0063252D"/>
    <w:rsid w:val="006D6E1B"/>
    <w:rsid w:val="009E1B24"/>
    <w:rsid w:val="00A103DE"/>
    <w:rsid w:val="00A53264"/>
    <w:rsid w:val="00A646A8"/>
    <w:rsid w:val="00A83831"/>
    <w:rsid w:val="00A90915"/>
    <w:rsid w:val="00AD3873"/>
    <w:rsid w:val="00AE25E2"/>
    <w:rsid w:val="00AE50A9"/>
    <w:rsid w:val="00B930F9"/>
    <w:rsid w:val="00BA19E1"/>
    <w:rsid w:val="00CC2765"/>
    <w:rsid w:val="00CE7370"/>
    <w:rsid w:val="00CF1DCF"/>
    <w:rsid w:val="00DA1D81"/>
    <w:rsid w:val="00DD0CEF"/>
    <w:rsid w:val="00E023B3"/>
    <w:rsid w:val="00E20155"/>
    <w:rsid w:val="00E61A7E"/>
    <w:rsid w:val="00E82F9E"/>
    <w:rsid w:val="00E87DD1"/>
    <w:rsid w:val="00ED5A98"/>
    <w:rsid w:val="00F05DCA"/>
    <w:rsid w:val="00F122E5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67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3110</Words>
  <Characters>17730</Characters>
  <Application>Microsoft Office Word</Application>
  <DocSecurity>0</DocSecurity>
  <Lines>147</Lines>
  <Paragraphs>41</Paragraphs>
  <ScaleCrop>false</ScaleCrop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2022-05-27T05:25:00Z</dcterms:created>
  <dcterms:modified xsi:type="dcterms:W3CDTF">2022-05-30T06:06:00Z</dcterms:modified>
</cp:coreProperties>
</file>