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BB" w:rsidRDefault="00511CBB" w:rsidP="00511CB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明廉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AA1A2B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3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1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C938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54334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4334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</w:p>
    <w:p w:rsidR="00511CBB" w:rsidRPr="00137DCE" w:rsidRDefault="00511CBB" w:rsidP="00E06022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618AD" w:rsidRPr="00504BCC">
        <w:rPr>
          <w:rFonts w:ascii="標楷體" w:eastAsia="標楷體" w:hAnsi="標楷體" w:cs="標楷體"/>
        </w:rPr>
        <w:t>社團活動</w:t>
      </w:r>
    </w:p>
    <w:p w:rsidR="00511CBB" w:rsidRDefault="00511CBB" w:rsidP="00E06022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書法社</w:t>
            </w:r>
          </w:p>
        </w:tc>
        <w:tc>
          <w:tcPr>
            <w:tcW w:w="5758" w:type="dxa"/>
            <w:vAlign w:val="center"/>
          </w:tcPr>
          <w:p w:rsidR="00511CBB" w:rsidRPr="008F1858" w:rsidRDefault="00E02994" w:rsidP="008D3A05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  <w:r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 xml:space="preserve">周伊亭 </w:t>
            </w:r>
            <w:r w:rsidR="00C938AE">
              <w:rPr>
                <w:rFonts w:ascii="標楷體" w:eastAsia="標楷體" w:hAnsi="標楷體" w:cs="Arial" w:hint="eastAsia"/>
                <w:bCs/>
                <w:u w:val="thick"/>
              </w:rPr>
              <w:t>老師</w:t>
            </w:r>
          </w:p>
        </w:tc>
        <w:tc>
          <w:tcPr>
            <w:tcW w:w="3740" w:type="dxa"/>
            <w:vAlign w:val="center"/>
          </w:tcPr>
          <w:p w:rsidR="00511CBB" w:rsidRPr="008F1858" w:rsidRDefault="003B4AF1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教室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羽球社</w:t>
            </w:r>
          </w:p>
        </w:tc>
        <w:tc>
          <w:tcPr>
            <w:tcW w:w="5758" w:type="dxa"/>
            <w:vAlign w:val="center"/>
          </w:tcPr>
          <w:p w:rsidR="00511CBB" w:rsidRPr="008F1858" w:rsidRDefault="00E02994" w:rsidP="008D3A05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  <w:r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 xml:space="preserve">陳淑芳 </w:t>
            </w:r>
            <w:r w:rsidR="00C938AE">
              <w:rPr>
                <w:rFonts w:ascii="標楷體" w:eastAsia="標楷體" w:hAnsi="標楷體" w:cs="Arial" w:hint="eastAsia"/>
                <w:bCs/>
                <w:u w:val="thick"/>
              </w:rPr>
              <w:t>老師</w:t>
            </w:r>
          </w:p>
        </w:tc>
        <w:tc>
          <w:tcPr>
            <w:tcW w:w="3740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中庭廣場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籃球社</w:t>
            </w:r>
          </w:p>
        </w:tc>
        <w:tc>
          <w:tcPr>
            <w:tcW w:w="5758" w:type="dxa"/>
            <w:vAlign w:val="center"/>
          </w:tcPr>
          <w:p w:rsidR="00511CBB" w:rsidRPr="008F1858" w:rsidRDefault="00E02994" w:rsidP="008D3A05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  <w:r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EC3B28">
              <w:rPr>
                <w:rFonts w:ascii="標楷體" w:eastAsia="標楷體" w:hAnsi="標楷體" w:cs="Arial" w:hint="eastAsia"/>
                <w:bCs/>
                <w:u w:val="thick"/>
              </w:rPr>
              <w:t>吳其洲</w:t>
            </w:r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C938AE">
              <w:rPr>
                <w:rFonts w:ascii="標楷體" w:eastAsia="標楷體" w:hAnsi="標楷體" w:cs="Arial" w:hint="eastAsia"/>
                <w:bCs/>
                <w:u w:val="thick"/>
              </w:rPr>
              <w:t>老師</w:t>
            </w:r>
          </w:p>
        </w:tc>
        <w:tc>
          <w:tcPr>
            <w:tcW w:w="3740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籃球場</w:t>
            </w:r>
          </w:p>
        </w:tc>
      </w:tr>
    </w:tbl>
    <w:p w:rsidR="00511CBB" w:rsidRPr="00F32737" w:rsidRDefault="00511CBB" w:rsidP="00E06022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p w:rsidR="00F32737" w:rsidRPr="00C624FA" w:rsidRDefault="00F32737" w:rsidP="00F32737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(三上)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1276"/>
        <w:gridCol w:w="1206"/>
        <w:gridCol w:w="2054"/>
        <w:gridCol w:w="1206"/>
      </w:tblGrid>
      <w:tr w:rsidR="00C624FA" w:rsidRPr="00521C8A" w:rsidTr="00392C03">
        <w:trPr>
          <w:trHeight w:val="1220"/>
        </w:trPr>
        <w:tc>
          <w:tcPr>
            <w:tcW w:w="14639" w:type="dxa"/>
            <w:gridSpan w:val="9"/>
            <w:vAlign w:val="center"/>
          </w:tcPr>
          <w:p w:rsidR="00C624FA" w:rsidRPr="00C624FA" w:rsidRDefault="00C624FA" w:rsidP="00C624FA">
            <w:pPr>
              <w:jc w:val="both"/>
              <w:rPr>
                <w:rFonts w:eastAsia="標楷體"/>
                <w:color w:val="000000" w:themeColor="text1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社團名稱：</w:t>
            </w:r>
            <w:r w:rsidR="00F32737">
              <w:rPr>
                <w:rFonts w:eastAsia="標楷體" w:hint="eastAsia"/>
                <w:color w:val="000000" w:themeColor="text1"/>
              </w:rPr>
              <w:t>書法社</w:t>
            </w:r>
          </w:p>
          <w:p w:rsidR="00F32737" w:rsidRPr="00F32737" w:rsidRDefault="00C624FA" w:rsidP="00F32737">
            <w:pPr>
              <w:ind w:left="991" w:hangingChars="413" w:hanging="991"/>
              <w:rPr>
                <w:rFonts w:ascii="標楷體" w:eastAsia="標楷體" w:hAnsi="標楷體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課程目標：</w:t>
            </w:r>
            <w:r w:rsidR="00F32737" w:rsidRPr="00F32737">
              <w:rPr>
                <w:rFonts w:ascii="標楷體" w:eastAsia="標楷體" w:hAnsi="標楷體"/>
              </w:rPr>
              <w:t xml:space="preserve">1.正確的使用和保管寫字工具。 </w:t>
            </w:r>
          </w:p>
          <w:p w:rsidR="00F32737" w:rsidRPr="00F32737" w:rsidRDefault="00F32737" w:rsidP="00F32737">
            <w:pPr>
              <w:ind w:left="1133" w:hangingChars="472" w:hanging="1133"/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32737">
              <w:rPr>
                <w:rFonts w:ascii="標楷體" w:eastAsia="標楷體" w:hAnsi="標楷體"/>
              </w:rPr>
              <w:t>2.發寫字的興趣。</w:t>
            </w:r>
          </w:p>
          <w:p w:rsidR="00F32737" w:rsidRPr="00F32737" w:rsidRDefault="00F32737" w:rsidP="00F32737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3</w:t>
            </w:r>
            <w:r w:rsidRPr="00F32737">
              <w:rPr>
                <w:rFonts w:ascii="標楷體" w:eastAsia="標楷體" w:hAnsi="標楷體"/>
              </w:rPr>
              <w:t>.正確認識楷書基本筆畫的書寫原則。</w:t>
            </w:r>
          </w:p>
          <w:p w:rsidR="00C624FA" w:rsidRPr="00F32737" w:rsidRDefault="00F32737" w:rsidP="00C624FA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4</w:t>
            </w:r>
            <w:r w:rsidRPr="00F32737">
              <w:rPr>
                <w:rFonts w:ascii="標楷體" w:eastAsia="標楷體" w:hAnsi="標楷體"/>
              </w:rPr>
              <w:t>.能認識楷書基本筆畫的變化。</w:t>
            </w:r>
          </w:p>
        </w:tc>
      </w:tr>
      <w:tr w:rsidR="00C624FA" w:rsidRPr="00521C8A" w:rsidTr="00392C03">
        <w:trPr>
          <w:trHeight w:val="1220"/>
        </w:trPr>
        <w:tc>
          <w:tcPr>
            <w:tcW w:w="772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</w:t>
            </w:r>
            <w:r w:rsidRPr="00521C8A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核心素養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學習目標</w:t>
            </w:r>
            <w:r w:rsidRPr="00521C8A">
              <w:rPr>
                <w:rFonts w:eastAsia="標楷體" w:hint="eastAsia"/>
                <w:b/>
              </w:rPr>
              <w:t>/</w:t>
            </w:r>
            <w:r w:rsidRPr="00521C8A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單</w:t>
            </w:r>
            <w:r w:rsidRPr="00521C8A">
              <w:rPr>
                <w:rFonts w:eastAsia="標楷體"/>
              </w:rPr>
              <w:t>元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主</w:t>
            </w:r>
            <w:r w:rsidRPr="00521C8A">
              <w:rPr>
                <w:rFonts w:eastAsia="標楷體"/>
              </w:rPr>
              <w:t>題</w:t>
            </w:r>
            <w:r w:rsidRPr="00521C8A">
              <w:rPr>
                <w:rFonts w:eastAsia="標楷體" w:hint="eastAsia"/>
              </w:rPr>
              <w:t>名</w:t>
            </w:r>
            <w:r w:rsidRPr="00521C8A">
              <w:rPr>
                <w:rFonts w:eastAsia="標楷體"/>
              </w:rPr>
              <w:t>稱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與</w:t>
            </w:r>
            <w:r w:rsidRPr="00521C8A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節數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教學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資源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評</w:t>
            </w:r>
            <w:r w:rsidRPr="00521C8A">
              <w:rPr>
                <w:rFonts w:eastAsia="標楷體"/>
              </w:rPr>
              <w:t>量方式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融</w:t>
            </w:r>
            <w:r w:rsidRPr="00521C8A">
              <w:rPr>
                <w:rFonts w:eastAsia="標楷體"/>
              </w:rPr>
              <w:t>入議題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實質內涵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備註</w:t>
            </w: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624FA" w:rsidRPr="00521C8A" w:rsidTr="00392C03">
        <w:trPr>
          <w:trHeight w:val="1220"/>
        </w:trPr>
        <w:tc>
          <w:tcPr>
            <w:tcW w:w="772" w:type="dxa"/>
            <w:vAlign w:val="center"/>
          </w:tcPr>
          <w:p w:rsidR="00C624FA" w:rsidRPr="00521C8A" w:rsidRDefault="00C624FA" w:rsidP="00C624F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1.正確的使用和保管寫字工具。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2.發寫字的興趣。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1C8A">
              <w:rPr>
                <w:rFonts w:ascii="標楷體" w:eastAsia="標楷體" w:hAnsi="標楷體" w:hint="eastAsia"/>
                <w:b/>
              </w:rPr>
              <w:t>認識文房四寶</w:t>
            </w:r>
          </w:p>
          <w:p w:rsidR="00C624FA" w:rsidRPr="00521C8A" w:rsidRDefault="00C624FA" w:rsidP="00392C03">
            <w:pPr>
              <w:rPr>
                <w:rFonts w:ascii="標楷體" w:eastAsia="標楷體" w:hAnsi="標楷體" w:cs="新細明體"/>
                <w:kern w:val="0"/>
              </w:rPr>
            </w:pPr>
            <w:r w:rsidRPr="00521C8A">
              <w:rPr>
                <w:rFonts w:ascii="標楷體" w:eastAsia="標楷體" w:hAnsi="標楷體" w:cs="新細明體" w:hint="eastAsia"/>
                <w:kern w:val="0"/>
              </w:rPr>
              <w:t>教師拿出書法用具，並以Powerpoint方式介紹各種用具之用途與保養之道。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文房四寶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PPT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</w:tc>
      </w:tr>
      <w:tr w:rsidR="00C624FA" w:rsidRPr="00521C8A" w:rsidTr="00392C03">
        <w:trPr>
          <w:trHeight w:val="2639"/>
        </w:trPr>
        <w:tc>
          <w:tcPr>
            <w:tcW w:w="772" w:type="dxa"/>
            <w:vAlign w:val="center"/>
          </w:tcPr>
          <w:p w:rsidR="00C624FA" w:rsidRPr="00521C8A" w:rsidRDefault="00C624FA" w:rsidP="00C624F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624FA" w:rsidRPr="00521C8A" w:rsidRDefault="00C624FA" w:rsidP="00392C03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624FA" w:rsidRPr="00521C8A" w:rsidRDefault="00C624FA" w:rsidP="00392C0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1C8A">
              <w:rPr>
                <w:rFonts w:ascii="標楷體" w:eastAsia="標楷體" w:hAnsi="標楷體" w:hint="eastAsia"/>
                <w:b/>
              </w:rPr>
              <w:t>楷書的基本認識</w:t>
            </w:r>
          </w:p>
          <w:p w:rsidR="00C624FA" w:rsidRPr="00521C8A" w:rsidRDefault="00C624FA" w:rsidP="00392C03">
            <w:pPr>
              <w:rPr>
                <w:rFonts w:ascii="標楷體" w:eastAsia="標楷體" w:hAnsi="標楷體" w:cs="新細明體"/>
                <w:kern w:val="0"/>
              </w:rPr>
            </w:pPr>
            <w:r w:rsidRPr="00521C8A">
              <w:rPr>
                <w:rFonts w:ascii="標楷體" w:eastAsia="標楷體" w:hAnsi="標楷體" w:cs="新細明體" w:hint="eastAsia"/>
                <w:kern w:val="0"/>
              </w:rPr>
              <w:t>1.教師以Powerpoint方式介紹正確的</w:t>
            </w:r>
            <w:hyperlink r:id="rId9" w:history="1">
              <w:r w:rsidRPr="00521C8A">
                <w:rPr>
                  <w:rStyle w:val="ab"/>
                  <w:rFonts w:ascii="標楷體" w:eastAsia="標楷體" w:hAnsi="標楷體" w:cs="新細明體" w:hint="eastAsia"/>
                  <w:color w:val="auto"/>
                  <w:kern w:val="0"/>
                </w:rPr>
                <w:t>執筆</w:t>
              </w:r>
            </w:hyperlink>
            <w:r w:rsidRPr="00521C8A">
              <w:rPr>
                <w:rFonts w:ascii="標楷體" w:eastAsia="標楷體" w:hAnsi="標楷體" w:cs="新細明體" w:hint="eastAsia"/>
                <w:kern w:val="0"/>
              </w:rPr>
              <w:t>與寫字姿勢、</w:t>
            </w:r>
            <w:hyperlink r:id="rId10" w:history="1">
              <w:r w:rsidRPr="00521C8A">
                <w:rPr>
                  <w:rStyle w:val="ab"/>
                  <w:rFonts w:ascii="標楷體" w:eastAsia="標楷體" w:hAnsi="標楷體" w:cs="新細明體" w:hint="eastAsia"/>
                  <w:color w:val="auto"/>
                  <w:kern w:val="0"/>
                </w:rPr>
                <w:t>運筆</w:t>
              </w:r>
            </w:hyperlink>
            <w:r w:rsidRPr="00521C8A">
              <w:rPr>
                <w:rFonts w:ascii="標楷體" w:eastAsia="標楷體" w:hAnsi="標楷體" w:cs="新細明體" w:hint="eastAsia"/>
                <w:kern w:val="0"/>
              </w:rPr>
              <w:t>方式。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2.</w:t>
            </w:r>
            <w:r w:rsidRPr="00521C8A">
              <w:rPr>
                <w:rFonts w:ascii="標楷體" w:eastAsia="標楷體" w:hAnsi="標楷體" w:cs="新細明體" w:hint="eastAsia"/>
                <w:kern w:val="0"/>
              </w:rPr>
              <w:t>教師親自示範正確的坐姿與執筆運筆方式後點選學生上臺示範。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PPT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</w:tc>
      </w:tr>
      <w:tr w:rsidR="00C624FA" w:rsidRPr="00521C8A" w:rsidTr="00392C03">
        <w:trPr>
          <w:trHeight w:val="2475"/>
        </w:trPr>
        <w:tc>
          <w:tcPr>
            <w:tcW w:w="772" w:type="dxa"/>
            <w:vAlign w:val="center"/>
          </w:tcPr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  <w:p w:rsidR="00C624FA" w:rsidRPr="00521C8A" w:rsidRDefault="00C624FA" w:rsidP="00392C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介紹運筆的方法：</w:t>
            </w:r>
          </w:p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腕運法</w:t>
            </w:r>
            <w:r w:rsidRPr="00521C8A">
              <w:rPr>
                <w:rFonts w:ascii="標楷體" w:eastAsia="標楷體" w:hAnsi="標楷體" w:cs="標楷體" w:hint="eastAsia"/>
                <w:sz w:val="18"/>
                <w:szCs w:val="24"/>
              </w:rPr>
              <w:t>（</w:t>
            </w:r>
            <w:r w:rsidRPr="00521C8A">
              <w:rPr>
                <w:rFonts w:ascii="標楷體" w:eastAsia="標楷體" w:hAnsi="標楷體" w:cs="標楷體" w:hint="eastAsia"/>
                <w:b/>
                <w:sz w:val="18"/>
                <w:szCs w:val="24"/>
              </w:rPr>
              <w:t>較適合學生的書寫方法</w:t>
            </w:r>
            <w:r w:rsidRPr="00521C8A">
              <w:rPr>
                <w:rFonts w:ascii="標楷體" w:eastAsia="標楷體" w:hAnsi="標楷體" w:cs="標楷體" w:hint="eastAsia"/>
                <w:sz w:val="18"/>
                <w:szCs w:val="24"/>
              </w:rPr>
              <w:t>）</w:t>
            </w: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</w:p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指運法：靠手指的移動來寫字，適合寫較細小的字。</w:t>
            </w:r>
          </w:p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肘運法：將整個手臂懸空，靠整個手肘的移動來書寫，適合寫較大的字及行草書。</w:t>
            </w:r>
          </w:p>
          <w:p w:rsidR="00C624FA" w:rsidRPr="00521C8A" w:rsidRDefault="00C624FA" w:rsidP="00392C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widowControl/>
              <w:rPr>
                <w:rFonts w:ascii="標楷體" w:eastAsia="標楷體" w:hAnsi="標楷體" w:cs="標楷體"/>
                <w:sz w:val="20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spacing w:after="180"/>
              <w:rPr>
                <w:rFonts w:ascii="標楷體" w:eastAsia="標楷體" w:hAnsi="標楷體"/>
                <w:sz w:val="20"/>
              </w:rPr>
            </w:pPr>
          </w:p>
        </w:tc>
      </w:tr>
      <w:tr w:rsidR="00C624FA" w:rsidRPr="00521C8A" w:rsidTr="00392C03">
        <w:trPr>
          <w:trHeight w:val="2512"/>
        </w:trPr>
        <w:tc>
          <w:tcPr>
            <w:tcW w:w="772" w:type="dxa"/>
            <w:vAlign w:val="center"/>
          </w:tcPr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永字八法的「趯－鉤法」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教師示範書寫，學生練習直鉤，並練習書寫常用字體掌握字體結構。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F32737">
        <w:trPr>
          <w:trHeight w:val="557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</w:t>
            </w:r>
            <w:r>
              <w:rPr>
                <w:rFonts w:eastAsia="標楷體" w:hint="eastAsia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lastRenderedPageBreak/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永字八法的「趯－鉤法」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直鉤字帖練習書寫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2116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永字八法的「趯－鉤法」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教師示範書寫，學生練習橫鉤筆法，並練習書寫常用字體掌握字體結構。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1407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永字八法的「趯－鉤法」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橫鉤字帖練習書寫</w:t>
            </w:r>
          </w:p>
        </w:tc>
        <w:tc>
          <w:tcPr>
            <w:tcW w:w="567" w:type="dxa"/>
            <w:vAlign w:val="center"/>
          </w:tcPr>
          <w:p w:rsidR="00C624FA" w:rsidRPr="00521C8A" w:rsidRDefault="001577A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2116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永字八法的「趯－鉤法」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教師示範書寫，學生練習浮鵝鉤筆法，並練習書寫常用字體掌握字體結構。</w:t>
            </w:r>
          </w:p>
        </w:tc>
        <w:tc>
          <w:tcPr>
            <w:tcW w:w="567" w:type="dxa"/>
            <w:vAlign w:val="center"/>
          </w:tcPr>
          <w:p w:rsidR="00C624FA" w:rsidRPr="00521C8A" w:rsidRDefault="001577A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2116"/>
        </w:trPr>
        <w:tc>
          <w:tcPr>
            <w:tcW w:w="772" w:type="dxa"/>
            <w:vAlign w:val="center"/>
          </w:tcPr>
          <w:p w:rsidR="00C624FA" w:rsidRPr="00F32737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32737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永字八法的「趯－鉤法」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浮鵝鉤字帖練習書寫</w:t>
            </w:r>
          </w:p>
        </w:tc>
        <w:tc>
          <w:tcPr>
            <w:tcW w:w="567" w:type="dxa"/>
            <w:vAlign w:val="center"/>
          </w:tcPr>
          <w:p w:rsidR="00C624FA" w:rsidRPr="00521C8A" w:rsidRDefault="001577A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1840"/>
        </w:trPr>
        <w:tc>
          <w:tcPr>
            <w:tcW w:w="772" w:type="dxa"/>
            <w:vAlign w:val="center"/>
          </w:tcPr>
          <w:p w:rsidR="00C624FA" w:rsidRPr="00F32737" w:rsidRDefault="00F32737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32737">
              <w:rPr>
                <w:rFonts w:eastAsia="標楷體" w:hint="eastAsia"/>
                <w:szCs w:val="28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b/>
              </w:rPr>
            </w:pPr>
            <w:r w:rsidRPr="00521C8A">
              <w:rPr>
                <w:rFonts w:ascii="標楷體" w:eastAsia="標楷體" w:hAnsi="標楷體" w:hint="eastAsia"/>
                <w:b/>
              </w:rPr>
              <w:t>運筆書寫練習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1.</w:t>
            </w:r>
            <w:r w:rsidRPr="00521C8A">
              <w:rPr>
                <w:rFonts w:ascii="標楷體" w:eastAsia="標楷體" w:hAnsi="標楷體" w:cs="新細明體" w:hint="eastAsia"/>
                <w:kern w:val="0"/>
              </w:rPr>
              <w:t xml:space="preserve"> 請學生拿出書法用具。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hint="eastAsia"/>
              </w:rPr>
              <w:t>2.</w:t>
            </w:r>
            <w:r w:rsidRPr="00521C8A">
              <w:rPr>
                <w:rFonts w:ascii="標楷體" w:eastAsia="標楷體" w:hAnsi="標楷體" w:cs="新細明體" w:hint="eastAsia"/>
                <w:kern w:val="0"/>
              </w:rPr>
              <w:t xml:space="preserve"> 學生透過描紅多次進而自行寫出正確的楷書筆法。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C624FA" w:rsidRDefault="00C624FA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C624FA" w:rsidRDefault="00F32737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(三下)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1276"/>
        <w:gridCol w:w="1206"/>
        <w:gridCol w:w="2054"/>
        <w:gridCol w:w="1206"/>
      </w:tblGrid>
      <w:tr w:rsidR="00F32737" w:rsidRPr="00521C8A" w:rsidTr="00392C03">
        <w:trPr>
          <w:trHeight w:val="1220"/>
        </w:trPr>
        <w:tc>
          <w:tcPr>
            <w:tcW w:w="14639" w:type="dxa"/>
            <w:gridSpan w:val="9"/>
            <w:vAlign w:val="center"/>
          </w:tcPr>
          <w:p w:rsidR="00F32737" w:rsidRPr="00C624FA" w:rsidRDefault="00F32737" w:rsidP="00392C03">
            <w:pPr>
              <w:jc w:val="both"/>
              <w:rPr>
                <w:rFonts w:eastAsia="標楷體"/>
                <w:color w:val="000000" w:themeColor="text1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社團名稱：</w:t>
            </w:r>
            <w:r>
              <w:rPr>
                <w:rFonts w:eastAsia="標楷體" w:hint="eastAsia"/>
                <w:color w:val="000000" w:themeColor="text1"/>
              </w:rPr>
              <w:t>書法社</w:t>
            </w:r>
          </w:p>
          <w:p w:rsidR="00F32737" w:rsidRPr="00F32737" w:rsidRDefault="00F32737" w:rsidP="00392C03">
            <w:pPr>
              <w:ind w:left="991" w:hangingChars="413" w:hanging="991"/>
              <w:rPr>
                <w:rFonts w:ascii="標楷體" w:eastAsia="標楷體" w:hAnsi="標楷體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課程目標：</w:t>
            </w:r>
            <w:r w:rsidRPr="00F32737">
              <w:rPr>
                <w:rFonts w:ascii="標楷體" w:eastAsia="標楷體" w:hAnsi="標楷體"/>
              </w:rPr>
              <w:t xml:space="preserve">1.正確的使用和保管寫字工具。 </w:t>
            </w:r>
          </w:p>
          <w:p w:rsidR="00F32737" w:rsidRPr="00F32737" w:rsidRDefault="00F32737" w:rsidP="00392C03">
            <w:pPr>
              <w:ind w:left="1133" w:hangingChars="472" w:hanging="1133"/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32737">
              <w:rPr>
                <w:rFonts w:ascii="標楷體" w:eastAsia="標楷體" w:hAnsi="標楷體"/>
              </w:rPr>
              <w:t>2.發寫字的興趣。</w:t>
            </w:r>
          </w:p>
          <w:p w:rsidR="00F32737" w:rsidRPr="00F32737" w:rsidRDefault="00F32737" w:rsidP="00392C03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3</w:t>
            </w:r>
            <w:r w:rsidRPr="00F32737">
              <w:rPr>
                <w:rFonts w:ascii="標楷體" w:eastAsia="標楷體" w:hAnsi="標楷體"/>
              </w:rPr>
              <w:t>.正確認識楷書基本筆畫的書寫原則。</w:t>
            </w:r>
          </w:p>
          <w:p w:rsidR="00F32737" w:rsidRPr="00F32737" w:rsidRDefault="00F32737" w:rsidP="00392C03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4</w:t>
            </w:r>
            <w:r w:rsidRPr="00F32737">
              <w:rPr>
                <w:rFonts w:ascii="標楷體" w:eastAsia="標楷體" w:hAnsi="標楷體"/>
              </w:rPr>
              <w:t>.能認識楷書基本筆畫的變化。</w:t>
            </w:r>
          </w:p>
        </w:tc>
      </w:tr>
      <w:tr w:rsidR="00F32737" w:rsidRPr="00521C8A" w:rsidTr="00392C03">
        <w:trPr>
          <w:trHeight w:val="1220"/>
        </w:trPr>
        <w:tc>
          <w:tcPr>
            <w:tcW w:w="772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</w:t>
            </w:r>
            <w:r w:rsidRPr="00521C8A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核心素養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學習目標</w:t>
            </w:r>
            <w:r w:rsidRPr="00521C8A">
              <w:rPr>
                <w:rFonts w:eastAsia="標楷體" w:hint="eastAsia"/>
                <w:b/>
              </w:rPr>
              <w:t>/</w:t>
            </w:r>
            <w:r w:rsidRPr="00521C8A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單</w:t>
            </w:r>
            <w:r w:rsidRPr="00521C8A">
              <w:rPr>
                <w:rFonts w:eastAsia="標楷體"/>
              </w:rPr>
              <w:t>元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主</w:t>
            </w:r>
            <w:r w:rsidRPr="00521C8A">
              <w:rPr>
                <w:rFonts w:eastAsia="標楷體"/>
              </w:rPr>
              <w:t>題</w:t>
            </w:r>
            <w:r w:rsidRPr="00521C8A">
              <w:rPr>
                <w:rFonts w:eastAsia="標楷體" w:hint="eastAsia"/>
              </w:rPr>
              <w:t>名</w:t>
            </w:r>
            <w:r w:rsidRPr="00521C8A">
              <w:rPr>
                <w:rFonts w:eastAsia="標楷體"/>
              </w:rPr>
              <w:t>稱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與</w:t>
            </w:r>
            <w:r w:rsidRPr="00521C8A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節數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教學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資源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評</w:t>
            </w:r>
            <w:r w:rsidRPr="00521C8A">
              <w:rPr>
                <w:rFonts w:eastAsia="標楷體"/>
              </w:rPr>
              <w:t>量方式</w:t>
            </w:r>
          </w:p>
        </w:tc>
        <w:tc>
          <w:tcPr>
            <w:tcW w:w="2054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融</w:t>
            </w:r>
            <w:r w:rsidRPr="00521C8A">
              <w:rPr>
                <w:rFonts w:eastAsia="標楷體"/>
              </w:rPr>
              <w:t>入議題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實質內涵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備註</w:t>
            </w: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32737" w:rsidRPr="00521C8A" w:rsidTr="00392C03">
        <w:trPr>
          <w:trHeight w:val="1220"/>
        </w:trPr>
        <w:tc>
          <w:tcPr>
            <w:tcW w:w="772" w:type="dxa"/>
            <w:vAlign w:val="center"/>
          </w:tcPr>
          <w:p w:rsidR="00F32737" w:rsidRPr="00521C8A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永字八法的「磔－捺法」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教師示範書寫，學生練習斜捺（長捺）筆法，並練習書寫常用字體掌握字體結構。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2054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</w:tc>
      </w:tr>
      <w:tr w:rsidR="00F32737" w:rsidRPr="00521C8A" w:rsidTr="00392C03">
        <w:trPr>
          <w:trHeight w:val="2639"/>
        </w:trPr>
        <w:tc>
          <w:tcPr>
            <w:tcW w:w="772" w:type="dxa"/>
            <w:vAlign w:val="center"/>
          </w:tcPr>
          <w:p w:rsidR="00F32737" w:rsidRPr="00521C8A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永字八法的「磔－捺法」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斜捺（長捺）筆法字帖練習書寫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2054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</w:tc>
      </w:tr>
      <w:tr w:rsidR="00F32737" w:rsidRPr="00521C8A" w:rsidTr="00392C03">
        <w:trPr>
          <w:trHeight w:val="2475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92C03">
              <w:rPr>
                <w:rFonts w:ascii="標楷體" w:eastAsia="標楷體" w:hAnsi="標楷體" w:cs="標楷體" w:hint="eastAsia"/>
                <w:sz w:val="22"/>
              </w:rPr>
              <w:t>十三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永字八法的「磔－捺法」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教師示範書寫，學生練習平捺（橫捺）筆法，並練習書寫常用字體掌握字體結構。</w:t>
            </w:r>
          </w:p>
          <w:p w:rsidR="00F32737" w:rsidRPr="00521C8A" w:rsidRDefault="00F32737" w:rsidP="00392C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widowControl/>
              <w:rPr>
                <w:rFonts w:ascii="標楷體" w:eastAsia="標楷體" w:hAnsi="標楷體" w:cs="標楷體"/>
                <w:sz w:val="20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spacing w:after="180"/>
              <w:rPr>
                <w:rFonts w:ascii="標楷體" w:eastAsia="標楷體" w:hAnsi="標楷體"/>
                <w:sz w:val="20"/>
              </w:rPr>
            </w:pPr>
          </w:p>
        </w:tc>
      </w:tr>
      <w:tr w:rsidR="00F32737" w:rsidRPr="00521C8A" w:rsidTr="00392C03">
        <w:trPr>
          <w:trHeight w:val="2512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92C03">
              <w:rPr>
                <w:rFonts w:eastAsia="標楷體" w:hint="eastAsia"/>
                <w:sz w:val="22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永字八法的「磔－捺法」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平捺（橫捺）筆法字帖練習書寫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415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92C03">
              <w:rPr>
                <w:rFonts w:eastAsia="標楷體" w:hint="eastAsia"/>
                <w:sz w:val="22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</w:t>
            </w:r>
            <w:r>
              <w:rPr>
                <w:rFonts w:eastAsia="標楷體" w:hint="eastAsia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lastRenderedPageBreak/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永字八法的「磔－捺法」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教師示範書寫，學生練習回鋒捺筆法，並練習書寫常用字體掌握字體結構。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414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永字八法的「磔－捺法」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回鋒捺筆法字帖練習書寫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1407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pStyle w:val="1f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b/>
                <w:sz w:val="24"/>
                <w:szCs w:val="24"/>
              </w:rPr>
              <w:br/>
            </w:r>
            <w:r w:rsidRPr="00521C8A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永字八法的「努－豎畫」</w:t>
            </w:r>
          </w:p>
          <w:p w:rsidR="00F32737" w:rsidRPr="00521C8A" w:rsidRDefault="00F32737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教師示範書寫，學生練習豎畫-垂露豎筆法，並練習書寫常用字體掌握字體結構。</w:t>
            </w:r>
          </w:p>
          <w:p w:rsidR="00F32737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/>
              </w:rPr>
              <w:t xml:space="preserve">4. </w:t>
            </w:r>
            <w:r w:rsidRPr="00521C8A">
              <w:rPr>
                <w:rFonts w:ascii="標楷體" w:eastAsia="標楷體" w:hAnsi="標楷體" w:cs="標楷體" w:hint="eastAsia"/>
              </w:rPr>
              <w:t>學生練習垂露豎、懸針豎、短中豎三種。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2116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永字八法的「努－豎畫」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回鋒捺筆法字帖練習書寫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2116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永字八法的「努－豎畫」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懸針豎筆法字帖練習書寫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1698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永字八法的「努－豎畫」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</w:rPr>
              <w:t>短中豎</w:t>
            </w:r>
            <w:r w:rsidRPr="00521C8A">
              <w:rPr>
                <w:rFonts w:ascii="標楷體" w:eastAsia="標楷體" w:hAnsi="標楷體" w:cs="標楷體" w:hint="eastAsia"/>
                <w:b/>
              </w:rPr>
              <w:t>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</w:tbl>
    <w:p w:rsidR="00C624FA" w:rsidRDefault="00C624FA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C624FA" w:rsidRDefault="00C624FA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(三上)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392C03" w:rsidRPr="00B051F2" w:rsidTr="00392C03">
        <w:trPr>
          <w:trHeight w:val="1220"/>
        </w:trPr>
        <w:tc>
          <w:tcPr>
            <w:tcW w:w="14639" w:type="dxa"/>
            <w:gridSpan w:val="9"/>
            <w:vAlign w:val="center"/>
          </w:tcPr>
          <w:p w:rsidR="00392C03" w:rsidRDefault="00392C03" w:rsidP="00392C0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社團名稱：羽球社</w:t>
            </w:r>
          </w:p>
          <w:p w:rsidR="00392C03" w:rsidRDefault="00392C03" w:rsidP="00392C03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cs="標楷體" w:hint="eastAsia"/>
              </w:rPr>
              <w:t>1.能認識羽球用具及使用方法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5.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392C03" w:rsidRPr="00B051F2" w:rsidTr="00392C03">
        <w:trPr>
          <w:trHeight w:val="1220"/>
        </w:trPr>
        <w:tc>
          <w:tcPr>
            <w:tcW w:w="77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</w:t>
            </w:r>
            <w:r w:rsidRPr="00B051F2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核心素養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學習目標</w:t>
            </w:r>
            <w:r w:rsidRPr="00B051F2">
              <w:rPr>
                <w:rFonts w:eastAsia="標楷體" w:hint="eastAsia"/>
                <w:b/>
              </w:rPr>
              <w:t>/</w:t>
            </w:r>
            <w:r w:rsidRPr="00B051F2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單</w:t>
            </w:r>
            <w:r w:rsidRPr="00B051F2">
              <w:rPr>
                <w:rFonts w:eastAsia="標楷體"/>
              </w:rPr>
              <w:t>元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主</w:t>
            </w:r>
            <w:r w:rsidRPr="00B051F2">
              <w:rPr>
                <w:rFonts w:eastAsia="標楷體"/>
              </w:rPr>
              <w:t>題</w:t>
            </w:r>
            <w:r w:rsidRPr="00B051F2">
              <w:rPr>
                <w:rFonts w:eastAsia="標楷體" w:hint="eastAsia"/>
              </w:rPr>
              <w:t>名</w:t>
            </w:r>
            <w:r w:rsidRPr="00B051F2">
              <w:rPr>
                <w:rFonts w:eastAsia="標楷體"/>
              </w:rPr>
              <w:t>稱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與</w:t>
            </w:r>
            <w:r w:rsidRPr="00B051F2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教學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評</w:t>
            </w:r>
            <w:r w:rsidRPr="00B051F2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融</w:t>
            </w:r>
            <w:r w:rsidRPr="00B051F2">
              <w:rPr>
                <w:rFonts w:eastAsia="標楷體"/>
              </w:rPr>
              <w:t>入議題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備註</w:t>
            </w:r>
          </w:p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  <w:r w:rsidRPr="00B051F2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92C03" w:rsidRPr="00B051F2" w:rsidTr="00392C03">
        <w:trPr>
          <w:trHeight w:val="5293"/>
        </w:trPr>
        <w:tc>
          <w:tcPr>
            <w:tcW w:w="772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</w:tcPr>
          <w:p w:rsidR="00392C03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1.能認識羽球用具及使用方法</w:t>
            </w:r>
          </w:p>
          <w:p w:rsidR="00392C03" w:rsidRPr="004F6A9C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2.能學會正確持拍的方式</w:t>
            </w:r>
          </w:p>
        </w:tc>
        <w:tc>
          <w:tcPr>
            <w:tcW w:w="3686" w:type="dxa"/>
          </w:tcPr>
          <w:p w:rsidR="00392C03" w:rsidRDefault="00392C03" w:rsidP="00392C03">
            <w:pPr>
              <w:rPr>
                <w:rFonts w:ascii="標楷體" w:eastAsia="標楷體" w:hAnsi="標楷體"/>
              </w:rPr>
            </w:pPr>
            <w:r w:rsidRPr="001744CB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羽球基本用具介紹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</w:rPr>
            </w:pPr>
          </w:p>
          <w:p w:rsidR="00392C03" w:rsidRDefault="00392C03" w:rsidP="00392C03">
            <w:pPr>
              <w:rPr>
                <w:rFonts w:ascii="標楷體" w:eastAsia="標楷體" w:hAnsi="標楷體"/>
              </w:rPr>
            </w:pPr>
            <w:r w:rsidRPr="001744CB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持拍方式介紹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FAFE7F" wp14:editId="19022C8D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1570355</wp:posOffset>
                  </wp:positionV>
                  <wp:extent cx="1105535" cy="959485"/>
                  <wp:effectExtent l="0" t="0" r="0" b="0"/>
                  <wp:wrapThrough wrapText="bothSides">
                    <wp:wrapPolygon edited="0">
                      <wp:start x="0" y="0"/>
                      <wp:lineTo x="0" y="21014"/>
                      <wp:lineTo x="21215" y="21014"/>
                      <wp:lineTo x="21215" y="0"/>
                      <wp:lineTo x="0" y="0"/>
                    </wp:wrapPolygon>
                  </wp:wrapThrough>
                  <wp:docPr id="2" name="圖片 2" descr="https://i1.kknews.cc/SIG=262eur5/15n000082537pnqop9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kknews.cc/SIG=262eur5/15n000082537pnqop9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73CB9B" wp14:editId="0C56BD7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306070</wp:posOffset>
                  </wp:positionV>
                  <wp:extent cx="1934845" cy="1203325"/>
                  <wp:effectExtent l="0" t="0" r="8255" b="0"/>
                  <wp:wrapThrough wrapText="bothSides">
                    <wp:wrapPolygon edited="0">
                      <wp:start x="0" y="0"/>
                      <wp:lineTo x="0" y="21201"/>
                      <wp:lineTo x="21479" y="21201"/>
                      <wp:lineTo x="21479" y="0"/>
                      <wp:lineTo x="0" y="0"/>
                    </wp:wrapPolygon>
                  </wp:wrapThrough>
                  <wp:docPr id="1" name="圖片 1" descr="https://i1.kknews.cc/SIG=1cbcu5p/15n0000817p070180s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kknews.cc/SIG=1cbcu5p/15n0000817p070180s0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4F6A9C" w:rsidRDefault="00392C03" w:rsidP="00BC76C5">
            <w:pPr>
              <w:spacing w:line="240" w:lineRule="exact"/>
              <w:ind w:left="196" w:right="57" w:hangingChars="103" w:hanging="196"/>
              <w:jc w:val="center"/>
              <w:rPr>
                <w:rFonts w:ascii="標楷體" w:eastAsia="標楷體" w:hAnsi="標楷體"/>
                <w:sz w:val="32"/>
              </w:rPr>
            </w:pPr>
            <w:r w:rsidRPr="00BC76C5">
              <w:rPr>
                <w:rFonts w:ascii="標楷體" w:eastAsia="標楷體" w:hAnsi="標楷體" w:hint="eastAsia"/>
                <w:spacing w:val="15"/>
                <w:w w:val="50"/>
                <w:kern w:val="0"/>
                <w:sz w:val="32"/>
                <w:fitText w:val="480" w:id="-1780750336"/>
              </w:rPr>
              <w:t>羽球</w:t>
            </w:r>
            <w:r w:rsidRPr="00BC76C5">
              <w:rPr>
                <w:rFonts w:ascii="標楷體" w:eastAsia="標楷體" w:hAnsi="標楷體" w:hint="eastAsia"/>
                <w:spacing w:val="-15"/>
                <w:w w:val="50"/>
                <w:kern w:val="0"/>
                <w:sz w:val="32"/>
                <w:fitText w:val="480" w:id="-1780750336"/>
              </w:rPr>
              <w:t>拍</w:t>
            </w:r>
          </w:p>
          <w:p w:rsidR="00392C03" w:rsidRDefault="00392C03" w:rsidP="00392C0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影片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4B6288" w:rsidRDefault="00392C03" w:rsidP="00392C0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spacing w:after="180"/>
              <w:rPr>
                <w:rFonts w:eastAsia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  <w:tc>
          <w:tcPr>
            <w:tcW w:w="3686" w:type="dxa"/>
            <w:vAlign w:val="center"/>
          </w:tcPr>
          <w:p w:rsidR="00392C03" w:rsidRPr="00B70167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1.移位步法練習</w:t>
            </w:r>
          </w:p>
          <w:p w:rsidR="00392C03" w:rsidRPr="009B1AF6" w:rsidRDefault="00392C03" w:rsidP="00E06022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 w:cs="Arial"/>
                <w:color w:val="202124"/>
                <w:kern w:val="0"/>
              </w:rPr>
            </w:pP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：右、左前方(往右方移動、左腳、右腳、揮拍、開始三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揮拍、右腳、左腳、右腳、揮拍)</w:t>
            </w:r>
          </w:p>
          <w:p w:rsidR="00392C03" w:rsidRPr="009B1AF6" w:rsidRDefault="00392C03" w:rsidP="00392C03">
            <w:pPr>
              <w:jc w:val="center"/>
              <w:rPr>
                <w:rFonts w:ascii="標楷體" w:eastAsia="標楷體" w:hAnsi="標楷體"/>
              </w:rPr>
            </w:pPr>
          </w:p>
          <w:p w:rsidR="00392C03" w:rsidRPr="001744CB" w:rsidRDefault="00392C03" w:rsidP="00392C03">
            <w:pPr>
              <w:rPr>
                <w:rFonts w:ascii="標楷體" w:eastAsia="標楷體" w:hAnsi="標楷體"/>
              </w:rPr>
            </w:pPr>
          </w:p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70167">
              <w:rPr>
                <w:rFonts w:ascii="標楷體" w:eastAsia="標楷體" w:hAnsi="標楷體" w:hint="eastAsia"/>
                <w:b/>
              </w:rPr>
              <w:t>2.持拍及步法練習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十三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B70167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1.移位步法練習</w:t>
            </w:r>
          </w:p>
          <w:p w:rsidR="00392C03" w:rsidRPr="00B70167" w:rsidRDefault="00392C03" w:rsidP="00E06022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 w:cs="Arial"/>
                <w:color w:val="202124"/>
                <w:kern w:val="0"/>
              </w:rPr>
            </w:pP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：右、左前方(往右方移動、左腳、右腳、揮拍、開始三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揮拍、右腳、左腳、右腳、揮拍)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70167">
              <w:rPr>
                <w:rFonts w:ascii="標楷體" w:eastAsia="標楷體" w:hAnsi="標楷體" w:hint="eastAsia"/>
                <w:b/>
              </w:rPr>
              <w:t>2.持拍及步法練習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十四</w:t>
            </w:r>
          </w:p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發球練習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正手發球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站姿右腳後，左腳在前，並且在擊球過程中重心向前移動，利用大部分身體加上重心來做發球動作，及球後右腳跟離地，並順勢將球拍帶回左肩。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十五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986D63">
              <w:rPr>
                <w:rFonts w:ascii="標楷體" w:eastAsia="標楷體" w:hAnsi="標楷體" w:hint="eastAsia"/>
                <w:b/>
              </w:rPr>
              <w:t>發球練習</w:t>
            </w:r>
          </w:p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</w:p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 w:rsidRPr="00986D63">
              <w:rPr>
                <w:rFonts w:ascii="標楷體" w:eastAsia="標楷體" w:hAnsi="標楷體" w:hint="eastAsia"/>
                <w:b/>
              </w:rPr>
              <w:t>反手發球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站姿右腳在前左腳在後，左腳腳跟離地，重心前傾，發球時，持拍手大臂和肩膀平行，利用小臂的部分力量加上手腕的力量和彈性擊球，力道較小，但較好控球。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986D63">
              <w:rPr>
                <w:rFonts w:eastAsia="標楷體" w:hint="eastAsia"/>
                <w:b/>
              </w:rPr>
              <w:t>發球練習</w:t>
            </w:r>
          </w:p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986D63">
              <w:rPr>
                <w:rFonts w:eastAsia="標楷體" w:hint="eastAsia"/>
                <w:b/>
              </w:rPr>
              <w:t>正手發球及反手發球練習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986D63">
              <w:rPr>
                <w:rFonts w:eastAsia="標楷體" w:hint="eastAsia"/>
                <w:b/>
              </w:rPr>
              <w:t>羽球撲球練習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前場擊球技術之一，也稱網前殺球。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正拍及反拍撲球練習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十八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986D63">
              <w:rPr>
                <w:rFonts w:eastAsia="標楷體" w:hint="eastAsia"/>
                <w:b/>
              </w:rPr>
              <w:t>發球九宮格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利用九宮格遊戲來練習發球的方向。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1645EE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1645EE">
              <w:rPr>
                <w:rFonts w:eastAsia="標楷體" w:hint="eastAsia"/>
                <w:b/>
              </w:rPr>
              <w:t>立網發球練習及測驗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架立網子來練習正確的擊球高度。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網架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1645EE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1645EE">
              <w:rPr>
                <w:rFonts w:eastAsia="標楷體" w:hint="eastAsia"/>
                <w:b/>
              </w:rPr>
              <w:t>精彩賽事欣賞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 w:hint="eastAsia"/>
          <w:b/>
        </w:rPr>
      </w:pPr>
    </w:p>
    <w:p w:rsidR="007F5581" w:rsidRDefault="007F558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Pr="00392C03" w:rsidRDefault="00487AD5" w:rsidP="00392C0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(三下)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3544"/>
        <w:gridCol w:w="2693"/>
        <w:gridCol w:w="567"/>
        <w:gridCol w:w="992"/>
        <w:gridCol w:w="1490"/>
        <w:gridCol w:w="1430"/>
        <w:gridCol w:w="1830"/>
      </w:tblGrid>
      <w:tr w:rsidR="00392C03" w:rsidRPr="00B051F2" w:rsidTr="00392C03">
        <w:trPr>
          <w:trHeight w:val="853"/>
        </w:trPr>
        <w:tc>
          <w:tcPr>
            <w:tcW w:w="14639" w:type="dxa"/>
            <w:gridSpan w:val="9"/>
            <w:vAlign w:val="center"/>
          </w:tcPr>
          <w:p w:rsidR="00487AD5" w:rsidRDefault="00487AD5" w:rsidP="00487AD5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社團名稱：羽球社</w:t>
            </w:r>
          </w:p>
          <w:p w:rsidR="00487AD5" w:rsidRDefault="00487AD5" w:rsidP="00487AD5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cs="標楷體" w:hint="eastAsia"/>
              </w:rPr>
              <w:t>1.能認識羽球用具及使用方法</w:t>
            </w:r>
          </w:p>
          <w:p w:rsidR="00487AD5" w:rsidRPr="001744CB" w:rsidRDefault="00487AD5" w:rsidP="00487AD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487AD5" w:rsidRPr="001744CB" w:rsidRDefault="00487AD5" w:rsidP="00487AD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487AD5" w:rsidP="00487AD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5.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392C03" w:rsidRPr="00B051F2" w:rsidTr="00392C03">
        <w:trPr>
          <w:trHeight w:val="853"/>
        </w:trPr>
        <w:tc>
          <w:tcPr>
            <w:tcW w:w="77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</w:t>
            </w:r>
            <w:r w:rsidRPr="00B051F2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核心素養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校本素養</w:t>
            </w:r>
          </w:p>
        </w:tc>
        <w:tc>
          <w:tcPr>
            <w:tcW w:w="3544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學習目標</w:t>
            </w:r>
            <w:r w:rsidRPr="00B051F2">
              <w:rPr>
                <w:rFonts w:eastAsia="標楷體" w:hint="eastAsia"/>
                <w:b/>
              </w:rPr>
              <w:t>/</w:t>
            </w:r>
            <w:r w:rsidRPr="00B051F2">
              <w:rPr>
                <w:rFonts w:eastAsia="標楷體" w:hint="eastAsia"/>
              </w:rPr>
              <w:t>學習重點</w:t>
            </w:r>
          </w:p>
        </w:tc>
        <w:tc>
          <w:tcPr>
            <w:tcW w:w="2693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單</w:t>
            </w:r>
            <w:r w:rsidRPr="00B051F2">
              <w:rPr>
                <w:rFonts w:eastAsia="標楷體"/>
              </w:rPr>
              <w:t>元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主</w:t>
            </w:r>
            <w:r w:rsidRPr="00B051F2">
              <w:rPr>
                <w:rFonts w:eastAsia="標楷體"/>
              </w:rPr>
              <w:t>題</w:t>
            </w:r>
            <w:r w:rsidRPr="00B051F2">
              <w:rPr>
                <w:rFonts w:eastAsia="標楷體" w:hint="eastAsia"/>
              </w:rPr>
              <w:t>名</w:t>
            </w:r>
            <w:r w:rsidRPr="00B051F2">
              <w:rPr>
                <w:rFonts w:eastAsia="標楷體"/>
              </w:rPr>
              <w:t>稱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與</w:t>
            </w:r>
            <w:r w:rsidRPr="00B051F2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教學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評</w:t>
            </w:r>
            <w:r w:rsidRPr="00B051F2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融</w:t>
            </w:r>
            <w:r w:rsidRPr="00B051F2">
              <w:rPr>
                <w:rFonts w:eastAsia="標楷體"/>
              </w:rPr>
              <w:t>入議題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備註</w:t>
            </w:r>
          </w:p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</w:p>
        </w:tc>
      </w:tr>
      <w:tr w:rsidR="00392C03" w:rsidRPr="00B051F2" w:rsidTr="00487AD5">
        <w:trPr>
          <w:trHeight w:val="2304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487AD5">
              <w:rPr>
                <w:rFonts w:ascii="標楷體" w:eastAsia="標楷體" w:hAnsi="標楷體" w:cs="標楷體" w:hint="eastAsia"/>
                <w:sz w:val="22"/>
              </w:rPr>
              <w:t>十一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A30C47" w:rsidRDefault="00392C03" w:rsidP="00392C03">
            <w:pPr>
              <w:spacing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  <w:tc>
          <w:tcPr>
            <w:tcW w:w="2693" w:type="dxa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t>發球練習</w:t>
            </w:r>
          </w:p>
          <w:p w:rsidR="00392C03" w:rsidRPr="00A30C47" w:rsidRDefault="00392C03" w:rsidP="00392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高遠球發球練習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D740CC" w:rsidRDefault="00392C03" w:rsidP="00392C03">
            <w:pPr>
              <w:spacing w:line="240" w:lineRule="exact"/>
              <w:ind w:left="330" w:right="57" w:hangingChars="103" w:hanging="330"/>
              <w:jc w:val="center"/>
              <w:rPr>
                <w:rFonts w:ascii="標楷體" w:eastAsia="標楷體" w:hAnsi="標楷體"/>
                <w:sz w:val="32"/>
              </w:rPr>
            </w:pP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影片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4B6288" w:rsidRDefault="00392C03" w:rsidP="00392C0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spacing w:after="180"/>
              <w:rPr>
                <w:rFonts w:eastAsia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487AD5">
              <w:rPr>
                <w:rFonts w:eastAsia="標楷體" w:hint="eastAsia"/>
                <w:sz w:val="22"/>
                <w:szCs w:val="28"/>
              </w:rPr>
              <w:t>十二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A30C47" w:rsidRDefault="00392C03" w:rsidP="00392C03">
            <w:pPr>
              <w:spacing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  <w:tc>
          <w:tcPr>
            <w:tcW w:w="2693" w:type="dxa"/>
            <w:vAlign w:val="center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t>發球練習</w:t>
            </w:r>
          </w:p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平高球發球練習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487AD5">
              <w:rPr>
                <w:rFonts w:eastAsia="標楷體" w:hint="eastAsia"/>
                <w:sz w:val="22"/>
                <w:szCs w:val="28"/>
              </w:rPr>
              <w:t>十三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lastRenderedPageBreak/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</w:t>
            </w:r>
            <w:r w:rsidRPr="001744CB">
              <w:rPr>
                <w:rFonts w:ascii="標楷體" w:eastAsia="標楷體" w:hAnsi="標楷體"/>
                <w:color w:val="000000"/>
              </w:rPr>
              <w:lastRenderedPageBreak/>
              <w:t>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前場擊球練習</w:t>
            </w:r>
          </w:p>
          <w:p w:rsidR="00392C03" w:rsidRPr="00A30C47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t>1.搓球</w:t>
            </w:r>
          </w:p>
          <w:p w:rsidR="00392C03" w:rsidRPr="00A30C47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lastRenderedPageBreak/>
              <w:t>2.勾球</w:t>
            </w:r>
          </w:p>
          <w:p w:rsidR="00392C03" w:rsidRPr="002E46BD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eastAsia="標楷體"/>
                <w:b/>
              </w:rPr>
            </w:pPr>
            <w:r w:rsidRPr="00A30C47">
              <w:rPr>
                <w:rFonts w:ascii="標楷體" w:eastAsia="標楷體" w:hAnsi="標楷體" w:hint="eastAsia"/>
              </w:rPr>
              <w:t>3.推球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487AD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</w:tcPr>
          <w:p w:rsidR="00392C03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487AD5">
              <w:rPr>
                <w:rFonts w:ascii="標楷體" w:eastAsia="標楷體" w:hAnsi="標楷體" w:cs="標楷體" w:hint="eastAsia"/>
              </w:rPr>
              <w:t>能認識羽球單打及雙打的類型及規則</w:t>
            </w:r>
            <w:r>
              <w:rPr>
                <w:rFonts w:ascii="標楷體" w:eastAsia="標楷體" w:hAnsi="標楷體" w:cs="標楷體" w:hint="eastAsia"/>
              </w:rPr>
              <w:t>方法</w:t>
            </w:r>
          </w:p>
          <w:p w:rsidR="00392C03" w:rsidRPr="004F6A9C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2.能說出規則</w:t>
            </w:r>
          </w:p>
        </w:tc>
        <w:tc>
          <w:tcPr>
            <w:tcW w:w="2693" w:type="dxa"/>
          </w:tcPr>
          <w:p w:rsidR="00392C03" w:rsidRPr="002E46BD" w:rsidRDefault="00392C03" w:rsidP="00392C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E46BD">
              <w:rPr>
                <w:rFonts w:ascii="標楷體" w:eastAsia="標楷體" w:hAnsi="標楷體" w:hint="eastAsia"/>
                <w:b/>
              </w:rPr>
              <w:t>對打介紹</w:t>
            </w:r>
          </w:p>
          <w:p w:rsidR="00392C03" w:rsidRPr="002E46BD" w:rsidRDefault="00392C03" w:rsidP="00392C03">
            <w:pPr>
              <w:rPr>
                <w:rFonts w:ascii="標楷體" w:eastAsia="標楷體" w:hAnsi="標楷體"/>
                <w:b/>
              </w:rPr>
            </w:pPr>
            <w:r w:rsidRPr="002E46BD">
              <w:rPr>
                <w:rFonts w:ascii="標楷體" w:eastAsia="標楷體" w:hAnsi="標楷體" w:hint="eastAsia"/>
                <w:b/>
              </w:rPr>
              <w:t xml:space="preserve">    1.單打</w:t>
            </w:r>
          </w:p>
          <w:p w:rsidR="00392C03" w:rsidRPr="002E46BD" w:rsidRDefault="00392C03" w:rsidP="00392C03">
            <w:pPr>
              <w:rPr>
                <w:rFonts w:ascii="標楷體" w:eastAsia="標楷體" w:hAnsi="標楷體"/>
                <w:b/>
              </w:rPr>
            </w:pPr>
            <w:r w:rsidRPr="002E46BD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2E46BD">
              <w:rPr>
                <w:rFonts w:ascii="標楷體" w:eastAsia="標楷體" w:hAnsi="標楷體" w:hint="eastAsia"/>
                <w:b/>
                <w:noProof/>
              </w:rPr>
              <w:t>2.雙打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教師利用影片教學，說明單打及雙打的方式及重點。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2E46BD">
              <w:rPr>
                <w:rFonts w:ascii="標楷體" w:eastAsia="標楷體" w:hAnsi="標楷體" w:hint="eastAsia"/>
                <w:b/>
              </w:rPr>
              <w:t>單打對戰練習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Pr="002E46BD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eastAsia="標楷體"/>
                <w:b/>
              </w:rPr>
            </w:pPr>
            <w:r w:rsidRPr="002E46BD">
              <w:rPr>
                <w:rFonts w:ascii="標楷體" w:eastAsia="標楷體" w:hAnsi="標楷體" w:hint="eastAsia"/>
                <w:b/>
              </w:rPr>
              <w:t>單打對戰練習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Default="00487AD5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lastRenderedPageBreak/>
              <w:t>雙</w:t>
            </w:r>
            <w:r w:rsidRPr="00995A33">
              <w:rPr>
                <w:rFonts w:ascii="標楷體" w:eastAsia="標楷體" w:hAnsi="標楷體" w:hint="eastAsia"/>
                <w:b/>
              </w:rPr>
              <w:t>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lastRenderedPageBreak/>
              <w:t>十八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雙</w:t>
            </w:r>
            <w:r w:rsidRPr="00995A33">
              <w:rPr>
                <w:rFonts w:ascii="標楷體" w:eastAsia="標楷體" w:hAnsi="標楷體" w:hint="eastAsia"/>
                <w:b/>
              </w:rPr>
              <w:t>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競賽測驗</w:t>
            </w:r>
          </w:p>
          <w:p w:rsidR="00392C03" w:rsidRPr="004F0DDB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4F0DDB">
              <w:rPr>
                <w:rFonts w:ascii="標楷體" w:eastAsia="標楷體" w:hAnsi="標楷體" w:hint="eastAsia"/>
              </w:rPr>
              <w:t>單雙打練習後進行測驗賽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網架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Pr="001645EE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1645EE">
              <w:rPr>
                <w:rFonts w:eastAsia="標楷體" w:hint="eastAsia"/>
                <w:b/>
              </w:rPr>
              <w:t>精彩賽事欣賞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Pr="003B4AF1" w:rsidRDefault="003B4AF1" w:rsidP="003B4AF1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lastRenderedPageBreak/>
        <w:t>(三上)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544"/>
        <w:gridCol w:w="709"/>
        <w:gridCol w:w="992"/>
        <w:gridCol w:w="1490"/>
        <w:gridCol w:w="1430"/>
        <w:gridCol w:w="1830"/>
      </w:tblGrid>
      <w:tr w:rsidR="003B4AF1" w:rsidRPr="00F42059" w:rsidTr="00671D94">
        <w:trPr>
          <w:trHeight w:val="998"/>
        </w:trPr>
        <w:tc>
          <w:tcPr>
            <w:tcW w:w="14639" w:type="dxa"/>
            <w:gridSpan w:val="9"/>
            <w:vAlign w:val="center"/>
          </w:tcPr>
          <w:p w:rsidR="003B4AF1" w:rsidRDefault="003B4AF1" w:rsidP="003B4AF1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社團名稱：籃球社</w:t>
            </w:r>
          </w:p>
          <w:p w:rsidR="003B4AF1" w:rsidRPr="001744CB" w:rsidRDefault="003B4AF1" w:rsidP="003B4A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B4AF1" w:rsidRPr="001744CB" w:rsidRDefault="003B4AF1" w:rsidP="003B4A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B4AF1" w:rsidRPr="00F42059" w:rsidRDefault="003B4AF1" w:rsidP="003B4AF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487AD5" w:rsidRPr="00F42059" w:rsidTr="00D5653A">
        <w:trPr>
          <w:trHeight w:val="998"/>
        </w:trPr>
        <w:tc>
          <w:tcPr>
            <w:tcW w:w="772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</w:t>
            </w:r>
            <w:r w:rsidRPr="00F42059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核心素養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學習目標</w:t>
            </w:r>
            <w:r w:rsidRPr="00F42059">
              <w:rPr>
                <w:rFonts w:eastAsia="標楷體" w:hint="eastAsia"/>
                <w:b/>
              </w:rPr>
              <w:t>/</w:t>
            </w:r>
            <w:r w:rsidRPr="00F42059">
              <w:rPr>
                <w:rFonts w:eastAsia="標楷體" w:hint="eastAsia"/>
              </w:rPr>
              <w:t>學習重點</w:t>
            </w:r>
          </w:p>
        </w:tc>
        <w:tc>
          <w:tcPr>
            <w:tcW w:w="3544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單</w:t>
            </w:r>
            <w:r w:rsidRPr="00F42059">
              <w:rPr>
                <w:rFonts w:eastAsia="標楷體"/>
              </w:rPr>
              <w:t>元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主</w:t>
            </w:r>
            <w:r w:rsidRPr="00F42059">
              <w:rPr>
                <w:rFonts w:eastAsia="標楷體"/>
              </w:rPr>
              <w:t>題</w:t>
            </w:r>
            <w:r w:rsidRPr="00F42059">
              <w:rPr>
                <w:rFonts w:eastAsia="標楷體" w:hint="eastAsia"/>
              </w:rPr>
              <w:t>名</w:t>
            </w:r>
            <w:r w:rsidRPr="00F42059">
              <w:rPr>
                <w:rFonts w:eastAsia="標楷體"/>
              </w:rPr>
              <w:t>稱</w:t>
            </w:r>
          </w:p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與</w:t>
            </w:r>
            <w:r w:rsidRPr="00F42059">
              <w:rPr>
                <w:rFonts w:eastAsia="標楷體" w:hint="eastAsia"/>
              </w:rPr>
              <w:t>活動內容</w:t>
            </w:r>
          </w:p>
        </w:tc>
        <w:tc>
          <w:tcPr>
            <w:tcW w:w="709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教學</w:t>
            </w:r>
          </w:p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評</w:t>
            </w:r>
            <w:r w:rsidRPr="00F42059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融</w:t>
            </w:r>
            <w:r w:rsidRPr="00F42059">
              <w:rPr>
                <w:rFonts w:eastAsia="標楷體"/>
              </w:rPr>
              <w:t>入議題</w:t>
            </w:r>
          </w:p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487AD5" w:rsidRPr="00F42059" w:rsidRDefault="00487AD5" w:rsidP="00D5653A">
            <w:pPr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備註</w:t>
            </w:r>
          </w:p>
          <w:p w:rsidR="00487AD5" w:rsidRPr="00F42059" w:rsidRDefault="00487AD5" w:rsidP="00D5653A">
            <w:pPr>
              <w:jc w:val="center"/>
              <w:rPr>
                <w:rFonts w:eastAsia="標楷體"/>
              </w:rPr>
            </w:pPr>
            <w:r w:rsidRPr="00614BE8">
              <w:rPr>
                <w:rFonts w:ascii="標楷體" w:eastAsia="標楷體" w:hAnsi="標楷體" w:cs="Arial"/>
                <w:kern w:val="0"/>
                <w:sz w:val="20"/>
              </w:rPr>
              <w:t>(如協同方式/申請經費)</w:t>
            </w: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B4AF1">
              <w:rPr>
                <w:rFonts w:ascii="標楷體" w:eastAsia="標楷體" w:hAnsi="標楷體" w:cs="標楷體" w:hint="eastAsia"/>
                <w:sz w:val="22"/>
              </w:rPr>
              <w:t>十一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  <w:b/>
              </w:rPr>
            </w:pPr>
            <w:r w:rsidRPr="00F42059">
              <w:rPr>
                <w:rFonts w:eastAsia="標楷體" w:hint="eastAsia"/>
                <w:b/>
              </w:rPr>
              <w:t>建立手感的基礎練習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  <w:b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1.</w:t>
            </w:r>
            <w:r w:rsidRPr="00F42059">
              <w:rPr>
                <w:rFonts w:eastAsia="標楷體" w:hint="eastAsia"/>
              </w:rPr>
              <w:t>雙手交替傳接球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2.</w:t>
            </w:r>
            <w:r w:rsidRPr="00F42059">
              <w:rPr>
                <w:rFonts w:eastAsia="標楷體" w:hint="eastAsia"/>
              </w:rPr>
              <w:t>持球繞頸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3.</w:t>
            </w:r>
            <w:r w:rsidRPr="00F42059">
              <w:rPr>
                <w:rFonts w:eastAsia="標楷體" w:hint="eastAsia"/>
              </w:rPr>
              <w:t>持球繞背</w:t>
            </w:r>
          </w:p>
          <w:p w:rsidR="00487AD5" w:rsidRDefault="00487AD5" w:rsidP="00D5653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42059">
              <w:rPr>
                <w:rFonts w:eastAsia="標楷體" w:hint="eastAsia"/>
              </w:rPr>
              <w:t>4</w:t>
            </w:r>
            <w:r w:rsidRPr="00F42059">
              <w:rPr>
                <w:rFonts w:eastAsia="標楷體" w:hint="eastAsia"/>
              </w:rPr>
              <w:t>持球繞膝</w:t>
            </w:r>
          </w:p>
          <w:p w:rsidR="00487AD5" w:rsidRDefault="00487AD5" w:rsidP="00D5653A">
            <w:pPr>
              <w:rPr>
                <w:rFonts w:eastAsia="標楷體"/>
              </w:rPr>
            </w:pPr>
          </w:p>
          <w:p w:rsidR="00487AD5" w:rsidRPr="00283EAD" w:rsidRDefault="00487AD5" w:rsidP="00D5653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487AD5" w:rsidRPr="00F03F4E" w:rsidRDefault="00487AD5" w:rsidP="00D5653A">
            <w:pPr>
              <w:pStyle w:val="1f1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487AD5" w:rsidRPr="00F42059" w:rsidRDefault="00487AD5" w:rsidP="00D5653A">
            <w:pPr>
              <w:spacing w:after="180" w:line="0" w:lineRule="atLeast"/>
              <w:jc w:val="both"/>
              <w:rPr>
                <w:rFonts w:eastAsia="標楷體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</w:rPr>
              <w:t>生涯教育</w:t>
            </w:r>
          </w:p>
        </w:tc>
        <w:tc>
          <w:tcPr>
            <w:tcW w:w="1830" w:type="dxa"/>
          </w:tcPr>
          <w:p w:rsidR="00487AD5" w:rsidRPr="00F42059" w:rsidRDefault="00487AD5" w:rsidP="00D5653A">
            <w:pPr>
              <w:spacing w:after="180"/>
              <w:rPr>
                <w:rFonts w:eastAsia="標楷體"/>
              </w:rPr>
            </w:pPr>
          </w:p>
        </w:tc>
      </w:tr>
      <w:tr w:rsidR="00487AD5" w:rsidRPr="00F42059" w:rsidTr="00D5653A">
        <w:trPr>
          <w:trHeight w:val="2876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B4AF1">
              <w:rPr>
                <w:rFonts w:eastAsia="標楷體" w:hint="eastAsia"/>
                <w:sz w:val="22"/>
                <w:szCs w:val="28"/>
              </w:rPr>
              <w:t>十二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F42059">
              <w:rPr>
                <w:rFonts w:eastAsia="標楷體" w:hint="eastAsia"/>
                <w:b/>
              </w:rPr>
              <w:t>建立手感的基礎練習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雙腳交替繞膝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胯下八字形繞球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3B4AF1" w:rsidRDefault="00487AD5" w:rsidP="003B4AF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F42059">
              <w:rPr>
                <w:rFonts w:eastAsia="標楷體" w:hint="eastAsia"/>
                <w:b/>
              </w:rPr>
              <w:t>建立手感的基礎練習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雙腳交替繞膝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胯下八字形繞球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建立運球熟悉度的基本練習</w:t>
            </w: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雙手胯下交錯接球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雙手胯下前後接球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建立運球熟悉度的基本練習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283EAD">
              <w:rPr>
                <w:rFonts w:eastAsia="標楷體" w:hint="eastAsia"/>
              </w:rPr>
              <w:t>1.</w:t>
            </w:r>
            <w:r w:rsidRPr="00283EAD">
              <w:rPr>
                <w:rFonts w:eastAsia="標楷體" w:hint="eastAsia"/>
              </w:rPr>
              <w:t>背後接球</w:t>
            </w: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283EAD">
              <w:rPr>
                <w:rFonts w:eastAsia="標楷體" w:hint="eastAsia"/>
              </w:rPr>
              <w:t>2.</w:t>
            </w:r>
            <w:r w:rsidRPr="00283EAD">
              <w:rPr>
                <w:rFonts w:eastAsia="標楷體" w:hint="eastAsia"/>
              </w:rPr>
              <w:t>雙手快速拍球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283EAD">
              <w:rPr>
                <w:rFonts w:eastAsia="標楷體" w:hint="eastAsia"/>
              </w:rPr>
              <w:t>3.</w:t>
            </w:r>
            <w:r w:rsidRPr="00283EAD">
              <w:rPr>
                <w:rFonts w:eastAsia="標楷體" w:hint="eastAsia"/>
              </w:rPr>
              <w:t>胯下前後擲球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加強手指與球的觸感的練習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單手繞腿超低運球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雙手超低運球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加強手指與球的觸感的練習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單指運球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胯下八字型超低運球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運球練習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一般運球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全速前進的運球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防守型運球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運球練習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一般運球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全速前進的運球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防守型運球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運球障礙賽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運用練習過的運球方式完成關卡測驗。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Pr="003B4AF1" w:rsidRDefault="003B4AF1" w:rsidP="003B4AF1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(三下)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3B4AF1" w:rsidRPr="00F42059" w:rsidTr="00BF7FFA">
        <w:trPr>
          <w:trHeight w:val="1220"/>
        </w:trPr>
        <w:tc>
          <w:tcPr>
            <w:tcW w:w="14639" w:type="dxa"/>
            <w:gridSpan w:val="9"/>
            <w:vAlign w:val="center"/>
          </w:tcPr>
          <w:p w:rsidR="003B4AF1" w:rsidRDefault="003B4AF1" w:rsidP="00D5653A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社團名稱：籃球社</w:t>
            </w:r>
          </w:p>
          <w:p w:rsidR="003B4AF1" w:rsidRPr="001744CB" w:rsidRDefault="003B4AF1" w:rsidP="00D565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B4AF1" w:rsidRPr="001744CB" w:rsidRDefault="003B4AF1" w:rsidP="00D565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B4AF1" w:rsidRPr="00F42059" w:rsidRDefault="003B4AF1" w:rsidP="00D5653A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3B4AF1" w:rsidRPr="00F42059" w:rsidTr="00D5653A">
        <w:trPr>
          <w:trHeight w:val="1220"/>
        </w:trPr>
        <w:tc>
          <w:tcPr>
            <w:tcW w:w="772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</w:t>
            </w:r>
            <w:r w:rsidRPr="00F42059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核心素養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學習目標</w:t>
            </w:r>
            <w:r w:rsidRPr="00F42059">
              <w:rPr>
                <w:rFonts w:eastAsia="標楷體" w:hint="eastAsia"/>
                <w:b/>
              </w:rPr>
              <w:t>/</w:t>
            </w:r>
            <w:r w:rsidRPr="00F42059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單</w:t>
            </w:r>
            <w:r w:rsidRPr="00F42059">
              <w:rPr>
                <w:rFonts w:eastAsia="標楷體"/>
              </w:rPr>
              <w:t>元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主</w:t>
            </w:r>
            <w:r w:rsidRPr="00F42059">
              <w:rPr>
                <w:rFonts w:eastAsia="標楷體"/>
              </w:rPr>
              <w:t>題</w:t>
            </w:r>
            <w:r w:rsidRPr="00F42059">
              <w:rPr>
                <w:rFonts w:eastAsia="標楷體" w:hint="eastAsia"/>
              </w:rPr>
              <w:t>名</w:t>
            </w:r>
            <w:r w:rsidRPr="00F42059">
              <w:rPr>
                <w:rFonts w:eastAsia="標楷體"/>
              </w:rPr>
              <w:t>稱</w:t>
            </w:r>
          </w:p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與</w:t>
            </w:r>
            <w:r w:rsidRPr="00F42059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教學</w:t>
            </w:r>
          </w:p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評</w:t>
            </w:r>
            <w:r w:rsidRPr="00F42059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融</w:t>
            </w:r>
            <w:r w:rsidRPr="00F42059">
              <w:rPr>
                <w:rFonts w:eastAsia="標楷體"/>
              </w:rPr>
              <w:t>入議題</w:t>
            </w:r>
          </w:p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B4AF1" w:rsidRPr="00F42059" w:rsidRDefault="003B4AF1" w:rsidP="00D5653A">
            <w:pPr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備註</w:t>
            </w:r>
          </w:p>
          <w:p w:rsidR="003B4AF1" w:rsidRPr="00F42059" w:rsidRDefault="003B4AF1" w:rsidP="00D5653A">
            <w:pPr>
              <w:jc w:val="center"/>
              <w:rPr>
                <w:rFonts w:eastAsia="標楷體"/>
              </w:rPr>
            </w:pPr>
            <w:r w:rsidRPr="00F42059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Pr="00283EAD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</w:t>
            </w:r>
            <w:r w:rsidRPr="00283EAD">
              <w:rPr>
                <w:rFonts w:eastAsia="標楷體" w:hint="eastAsia"/>
                <w:b/>
              </w:rPr>
              <w:t>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胸前傳球</w:t>
            </w:r>
            <w:r>
              <w:rPr>
                <w:rFonts w:eastAsia="標楷體" w:hint="eastAsia"/>
              </w:rPr>
              <w:t xml:space="preserve">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地板傳球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055A2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分組練習傳接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spacing w:after="180"/>
              <w:rPr>
                <w:rFonts w:eastAsia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十二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Pr="00283EAD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</w:t>
            </w:r>
            <w:r w:rsidRPr="00283EAD">
              <w:rPr>
                <w:rFonts w:eastAsia="標楷體" w:hint="eastAsia"/>
                <w:b/>
              </w:rPr>
              <w:t>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過頂傳球</w:t>
            </w:r>
            <w:r>
              <w:rPr>
                <w:rFonts w:eastAsia="標楷體" w:hint="eastAsia"/>
              </w:rPr>
              <w:t xml:space="preserve">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外側傳球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分組組練習傳接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一般傳球綜合練習障礙賽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胸前傳球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地板傳球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過頂傳球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外側傳球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循環練習競賽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投籃</w:t>
            </w:r>
            <w:r w:rsidRPr="003E0C19">
              <w:rPr>
                <w:rFonts w:ascii="標楷體" w:eastAsia="標楷體" w:hAnsi="標楷體" w:cs="標楷體" w:hint="eastAsia"/>
                <w:b/>
                <w:color w:val="000000"/>
              </w:rPr>
              <w:t>重點指導與練習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B8436C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定點投籃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B8436C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籃框下各定點投籃練習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Pr="00B8436C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B8436C">
              <w:rPr>
                <w:rFonts w:eastAsia="標楷體" w:hint="eastAsia"/>
                <w:b/>
              </w:rPr>
              <w:t>投籃練習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分組競賽，各組在各定點完成投籃規定數，最快秒速的為獲勝。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Pr="00B8436C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B8436C">
              <w:rPr>
                <w:rFonts w:eastAsia="標楷體" w:hint="eastAsia"/>
                <w:b/>
              </w:rPr>
              <w:t>運球上籃練習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教師示範運球上籃的方法，每人輪流練習。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C63428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B8436C">
              <w:rPr>
                <w:rFonts w:eastAsia="標楷體" w:hint="eastAsia"/>
                <w:b/>
              </w:rPr>
              <w:t>運球上籃練習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教師示範運球上籃的方法，每人輪流練習。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3602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戰術指導</w:t>
            </w:r>
            <w:r w:rsidRPr="00C63428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擋切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( 一 ) 擋人遊戲（無球）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1. 8 位同學一組，4 對 4，從中場跳球圈開始。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2. 進攻方只要踩到底線就得一分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3. 進攻隊每一位都是小雞，也是母雞，要負責擋住 防守的老鷹。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4. 得分後，攻守交換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>5. 得到 3 分者為勝隊，勝隊移到下一個場地挑戰。</w:t>
            </w:r>
          </w:p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 6. 輸隊留守原地，等待下一組來挑戰。 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戰術指導</w:t>
            </w:r>
            <w:r w:rsidRPr="00C63428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擋切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>( 二 ) 雙人擋人遊戲（有球） 1. 4 位同學一組一顆球，持球者兩人進攻，非持球者 兩人防守。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 2. 持球者擔任小雞角色，同隊隊友就是母雞，要負 責擋住防守的老鷹。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 3. 進攻得到 3 分者為勝隊，勝隊移到下一個場地挑 戰。 </w:t>
            </w:r>
          </w:p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63428">
              <w:rPr>
                <w:rFonts w:ascii="標楷體" w:eastAsia="標楷體" w:hAnsi="標楷體"/>
              </w:rPr>
              <w:t>4. 輸隊留守原地，等待下一組來挑戰</w:t>
            </w:r>
          </w:p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擋切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練習及運球上籃練習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運用分組競賽，練習擋切及運球上籃的技巧。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AD453A" w:rsidRPr="00AD453A" w:rsidRDefault="00AD453A" w:rsidP="00AD453A">
      <w:pPr>
        <w:rPr>
          <w:rFonts w:ascii="Arial" w:eastAsia="微軟正黑體" w:hAnsi="Arial" w:cs="Arial"/>
          <w:color w:val="FF0000"/>
          <w:kern w:val="0"/>
        </w:rPr>
      </w:pPr>
    </w:p>
    <w:sectPr w:rsidR="00AD453A" w:rsidRPr="00AD453A" w:rsidSect="00C1411C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C5" w:rsidRDefault="00BC76C5">
      <w:r>
        <w:separator/>
      </w:r>
    </w:p>
  </w:endnote>
  <w:endnote w:type="continuationSeparator" w:id="0">
    <w:p w:rsidR="00BC76C5" w:rsidRDefault="00B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C5" w:rsidRDefault="00BC76C5">
      <w:r>
        <w:separator/>
      </w:r>
    </w:p>
  </w:footnote>
  <w:footnote w:type="continuationSeparator" w:id="0">
    <w:p w:rsidR="00BC76C5" w:rsidRDefault="00BC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F9F19A6"/>
    <w:multiLevelType w:val="multilevel"/>
    <w:tmpl w:val="72D6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E270B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577A3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C29"/>
    <w:rsid w:val="001D6D6B"/>
    <w:rsid w:val="001E5429"/>
    <w:rsid w:val="001F31ED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7EB"/>
    <w:rsid w:val="00253D67"/>
    <w:rsid w:val="00254674"/>
    <w:rsid w:val="00256A09"/>
    <w:rsid w:val="00256F6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2C03"/>
    <w:rsid w:val="00396ABE"/>
    <w:rsid w:val="00396D99"/>
    <w:rsid w:val="003A1F1F"/>
    <w:rsid w:val="003A406D"/>
    <w:rsid w:val="003B1389"/>
    <w:rsid w:val="003B4AF1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7AD5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19F6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3343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2B18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57D6"/>
    <w:rsid w:val="006471F8"/>
    <w:rsid w:val="006575FE"/>
    <w:rsid w:val="00674B67"/>
    <w:rsid w:val="006937FA"/>
    <w:rsid w:val="006964B2"/>
    <w:rsid w:val="006A13CA"/>
    <w:rsid w:val="006C29E1"/>
    <w:rsid w:val="006C3CB4"/>
    <w:rsid w:val="006D0298"/>
    <w:rsid w:val="006D555C"/>
    <w:rsid w:val="006E0586"/>
    <w:rsid w:val="006E0C50"/>
    <w:rsid w:val="006E2688"/>
    <w:rsid w:val="006E503C"/>
    <w:rsid w:val="006E6B80"/>
    <w:rsid w:val="006F5FFA"/>
    <w:rsid w:val="007066EA"/>
    <w:rsid w:val="00711E7A"/>
    <w:rsid w:val="007146CF"/>
    <w:rsid w:val="007149F2"/>
    <w:rsid w:val="0072007C"/>
    <w:rsid w:val="00720BB7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B2981"/>
    <w:rsid w:val="007C1A48"/>
    <w:rsid w:val="007C7314"/>
    <w:rsid w:val="007F045E"/>
    <w:rsid w:val="007F5581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D3A05"/>
    <w:rsid w:val="008E1B3A"/>
    <w:rsid w:val="008E5E8C"/>
    <w:rsid w:val="009057DA"/>
    <w:rsid w:val="0091308C"/>
    <w:rsid w:val="00916762"/>
    <w:rsid w:val="00923563"/>
    <w:rsid w:val="0093749D"/>
    <w:rsid w:val="009417EA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9F261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5A3D"/>
    <w:rsid w:val="00A7709D"/>
    <w:rsid w:val="00A85B96"/>
    <w:rsid w:val="00A90560"/>
    <w:rsid w:val="00A91FEC"/>
    <w:rsid w:val="00A93670"/>
    <w:rsid w:val="00AA1A2B"/>
    <w:rsid w:val="00AD15CA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25642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6C5"/>
    <w:rsid w:val="00BC78D0"/>
    <w:rsid w:val="00BD4085"/>
    <w:rsid w:val="00BD517A"/>
    <w:rsid w:val="00BD705D"/>
    <w:rsid w:val="00BE17D5"/>
    <w:rsid w:val="00BF4625"/>
    <w:rsid w:val="00C06D5A"/>
    <w:rsid w:val="00C1411C"/>
    <w:rsid w:val="00C23A77"/>
    <w:rsid w:val="00C25DE0"/>
    <w:rsid w:val="00C34DFF"/>
    <w:rsid w:val="00C532DD"/>
    <w:rsid w:val="00C624FA"/>
    <w:rsid w:val="00C76A61"/>
    <w:rsid w:val="00C81405"/>
    <w:rsid w:val="00C85E7B"/>
    <w:rsid w:val="00C90FAB"/>
    <w:rsid w:val="00C938AE"/>
    <w:rsid w:val="00C93C54"/>
    <w:rsid w:val="00C97DE0"/>
    <w:rsid w:val="00CA0832"/>
    <w:rsid w:val="00CA7755"/>
    <w:rsid w:val="00CD52AC"/>
    <w:rsid w:val="00CE54DB"/>
    <w:rsid w:val="00D01D3A"/>
    <w:rsid w:val="00D05FE7"/>
    <w:rsid w:val="00D0703E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B2A07"/>
    <w:rsid w:val="00DC0434"/>
    <w:rsid w:val="00DC3448"/>
    <w:rsid w:val="00DC7B48"/>
    <w:rsid w:val="00DC7C91"/>
    <w:rsid w:val="00DE55B2"/>
    <w:rsid w:val="00DE5826"/>
    <w:rsid w:val="00DF1C0A"/>
    <w:rsid w:val="00DF4264"/>
    <w:rsid w:val="00E02994"/>
    <w:rsid w:val="00E06022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C3B28"/>
    <w:rsid w:val="00F14BE2"/>
    <w:rsid w:val="00F14D66"/>
    <w:rsid w:val="00F16437"/>
    <w:rsid w:val="00F17C2F"/>
    <w:rsid w:val="00F255C6"/>
    <w:rsid w:val="00F32737"/>
    <w:rsid w:val="00F413C2"/>
    <w:rsid w:val="00F42E0D"/>
    <w:rsid w:val="00F50510"/>
    <w:rsid w:val="00F556AF"/>
    <w:rsid w:val="00F618AD"/>
    <w:rsid w:val="00F67C6E"/>
    <w:rsid w:val="00F716C4"/>
    <w:rsid w:val="00F77A39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內文1"/>
    <w:uiPriority w:val="99"/>
    <w:rsid w:val="00C624FA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內文1"/>
    <w:uiPriority w:val="99"/>
    <w:rsid w:val="00C624F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wles.chc.edu.tw/unit2/&#36939;&#31558;&#29031;&#29255;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les.chc.edu.tw/unit2/&#22519;&#31558;&#26041;&#27861;&#33287;&#36939;&#31558;&#23039;&#21218;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4EF5-85E4-4CBF-9D58-8A42B00D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1604</Words>
  <Characters>9145</Characters>
  <Application>Microsoft Office Word</Application>
  <DocSecurity>0</DocSecurity>
  <Lines>76</Lines>
  <Paragraphs>21</Paragraphs>
  <ScaleCrop>false</ScaleCrop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9</cp:revision>
  <cp:lastPrinted>2019-01-28T06:12:00Z</cp:lastPrinted>
  <dcterms:created xsi:type="dcterms:W3CDTF">2022-05-30T05:56:00Z</dcterms:created>
  <dcterms:modified xsi:type="dcterms:W3CDTF">2022-06-06T08:06:00Z</dcterms:modified>
</cp:coreProperties>
</file>