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284" w:rsidRPr="00B25284" w:rsidRDefault="00B25284" w:rsidP="00B25284">
      <w:pPr>
        <w:rPr>
          <w:rFonts w:ascii="標楷體" w:eastAsia="標楷體" w:hAnsi="標楷體" w:cs="標楷體"/>
          <w:b/>
          <w:sz w:val="28"/>
          <w:szCs w:val="28"/>
          <w:u w:val="single"/>
        </w:rPr>
      </w:pPr>
      <w:r w:rsidRPr="007E5464">
        <w:rPr>
          <w:noProof/>
        </w:rPr>
        <mc:AlternateContent>
          <mc:Choice Requires="wps">
            <w:drawing>
              <wp:anchor distT="0" distB="0" distL="114300" distR="114300" simplePos="0" relativeHeight="251659264" behindDoc="0" locked="0" layoutInCell="1" allowOverlap="1" wp14:anchorId="71F3816C" wp14:editId="25B8EF71">
                <wp:simplePos x="0" y="0"/>
                <wp:positionH relativeFrom="column">
                  <wp:posOffset>-129540</wp:posOffset>
                </wp:positionH>
                <wp:positionV relativeFrom="paragraph">
                  <wp:posOffset>165100</wp:posOffset>
                </wp:positionV>
                <wp:extent cx="1169035" cy="1403985"/>
                <wp:effectExtent l="0" t="0" r="0" b="635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1403985"/>
                        </a:xfrm>
                        <a:prstGeom prst="rect">
                          <a:avLst/>
                        </a:prstGeom>
                        <a:noFill/>
                        <a:ln w="9525">
                          <a:noFill/>
                          <a:miter lim="800000"/>
                          <a:headEnd/>
                          <a:tailEnd/>
                        </a:ln>
                      </wps:spPr>
                      <wps:txbx>
                        <w:txbxContent>
                          <w:p w:rsidR="00B25284" w:rsidRPr="00C67BE9" w:rsidRDefault="00B25284" w:rsidP="00B25284">
                            <w:pPr>
                              <w:rPr>
                                <w:rFonts w:ascii="標楷體" w:eastAsia="標楷體" w:hAnsi="標楷體"/>
                                <w:b/>
                              </w:rPr>
                            </w:pPr>
                            <w:r w:rsidRPr="00C67BE9">
                              <w:rPr>
                                <w:rFonts w:ascii="標楷體" w:eastAsia="標楷體" w:hAnsi="標楷體" w:hint="eastAsia"/>
                                <w:b/>
                              </w:rPr>
                              <w:t>(一)普通班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0.2pt;margin-top:13pt;width:92.0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" filled="f" stroked="f">
                <v:textbox style="mso-fit-shape-to-text:t">
                  <w:txbxContent>
                    <w:p w:rsidR="00B25284" w:rsidRPr="00C67BE9" w:rsidRDefault="00B25284" w:rsidP="00B25284">
                      <w:pPr>
                        <w:rPr>
                          <w:rFonts w:ascii="標楷體" w:eastAsia="標楷體" w:hAnsi="標楷體"/>
                          <w:b/>
                        </w:rPr>
                      </w:pPr>
                      <w:r w:rsidRPr="00C67BE9">
                        <w:rPr>
                          <w:rFonts w:ascii="標楷體" w:eastAsia="標楷體" w:hAnsi="標楷體" w:hint="eastAsia"/>
                          <w:b/>
                        </w:rPr>
                        <w:t>(一)普通班</w:t>
                      </w:r>
                    </w:p>
                  </w:txbxContent>
                </v:textbox>
              </v:shape>
            </w:pict>
          </mc:Fallback>
        </mc:AlternateContent>
      </w:r>
      <w:r>
        <w:rPr>
          <w:rFonts w:ascii="標楷體" w:eastAsia="標楷體" w:hAnsi="標楷體" w:cs="標楷體" w:hint="eastAsia"/>
          <w:b/>
          <w:sz w:val="28"/>
          <w:szCs w:val="28"/>
        </w:rPr>
        <w:t xml:space="preserve">        </w:t>
      </w:r>
      <w:r w:rsidRPr="00B25284">
        <w:rPr>
          <w:rFonts w:ascii="標楷體" w:eastAsia="標楷體" w:hAnsi="標楷體" w:cs="標楷體" w:hint="eastAsia"/>
          <w:b/>
          <w:sz w:val="28"/>
          <w:szCs w:val="28"/>
        </w:rPr>
        <w:t>花蓮縣</w:t>
      </w:r>
      <w:r w:rsidRPr="00B25284">
        <w:rPr>
          <w:rFonts w:ascii="標楷體" w:eastAsia="標楷體" w:hAnsi="標楷體" w:cs="標楷體"/>
          <w:b/>
          <w:sz w:val="28"/>
          <w:szCs w:val="28"/>
          <w:u w:val="single"/>
        </w:rPr>
        <w:t xml:space="preserve"> </w:t>
      </w:r>
      <w:r>
        <w:rPr>
          <w:rFonts w:ascii="標楷體" w:eastAsia="標楷體" w:hAnsi="標楷體" w:cs="標楷體"/>
          <w:b/>
          <w:sz w:val="28"/>
          <w:szCs w:val="28"/>
          <w:u w:val="single"/>
        </w:rPr>
        <w:t>明廉</w:t>
      </w:r>
      <w:r w:rsidRPr="00B25284">
        <w:rPr>
          <w:rFonts w:ascii="標楷體" w:eastAsia="標楷體" w:hAnsi="標楷體" w:cs="標楷體"/>
          <w:b/>
          <w:sz w:val="28"/>
          <w:szCs w:val="28"/>
          <w:u w:val="single"/>
        </w:rPr>
        <w:t xml:space="preserve">  </w:t>
      </w:r>
      <w:r w:rsidRPr="00B25284">
        <w:rPr>
          <w:rFonts w:ascii="標楷體" w:eastAsia="標楷體" w:hAnsi="標楷體" w:cs="標楷體"/>
          <w:b/>
          <w:sz w:val="28"/>
          <w:szCs w:val="28"/>
        </w:rPr>
        <w:t>國民小學</w:t>
      </w:r>
      <w:r w:rsidRPr="00B25284">
        <w:rPr>
          <w:rFonts w:ascii="標楷體" w:eastAsia="標楷體" w:hAnsi="標楷體" w:cs="標楷體"/>
          <w:b/>
          <w:sz w:val="28"/>
          <w:szCs w:val="28"/>
          <w:u w:val="single"/>
        </w:rPr>
        <w:t xml:space="preserve"> </w:t>
      </w:r>
      <w:r>
        <w:rPr>
          <w:rFonts w:ascii="標楷體" w:eastAsia="標楷體" w:hAnsi="標楷體" w:cs="標楷體"/>
          <w:b/>
          <w:sz w:val="28"/>
          <w:szCs w:val="28"/>
          <w:u w:val="single"/>
        </w:rPr>
        <w:t>111</w:t>
      </w:r>
      <w:r w:rsidRPr="00B25284">
        <w:rPr>
          <w:rFonts w:ascii="標楷體" w:eastAsia="標楷體" w:hAnsi="標楷體" w:cs="標楷體"/>
          <w:b/>
          <w:sz w:val="28"/>
          <w:szCs w:val="28"/>
          <w:u w:val="single"/>
        </w:rPr>
        <w:t xml:space="preserve">  </w:t>
      </w:r>
      <w:r w:rsidRPr="00B25284">
        <w:rPr>
          <w:rFonts w:ascii="標楷體" w:eastAsia="標楷體" w:hAnsi="標楷體" w:cs="標楷體"/>
          <w:b/>
          <w:sz w:val="28"/>
          <w:szCs w:val="28"/>
        </w:rPr>
        <w:t>學年度</w:t>
      </w:r>
      <w:r w:rsidRPr="00B25284">
        <w:rPr>
          <w:rFonts w:ascii="標楷體" w:eastAsia="標楷體" w:hAnsi="標楷體" w:cs="標楷體"/>
          <w:b/>
          <w:sz w:val="28"/>
          <w:szCs w:val="28"/>
          <w:u w:val="single"/>
        </w:rPr>
        <w:t xml:space="preserve">  </w:t>
      </w:r>
      <w:r>
        <w:rPr>
          <w:rFonts w:ascii="標楷體" w:eastAsia="標楷體" w:hAnsi="標楷體" w:cs="標楷體"/>
          <w:b/>
          <w:sz w:val="28"/>
          <w:szCs w:val="28"/>
          <w:u w:val="single"/>
        </w:rPr>
        <w:t xml:space="preserve">4 </w:t>
      </w:r>
      <w:r w:rsidRPr="00B25284">
        <w:rPr>
          <w:rFonts w:ascii="標楷體" w:eastAsia="標楷體" w:hAnsi="標楷體" w:cs="標楷體"/>
          <w:b/>
          <w:sz w:val="28"/>
          <w:szCs w:val="28"/>
          <w:u w:val="single"/>
        </w:rPr>
        <w:t xml:space="preserve"> </w:t>
      </w:r>
      <w:r w:rsidRPr="00B25284">
        <w:rPr>
          <w:rFonts w:ascii="標楷體" w:eastAsia="標楷體" w:hAnsi="標楷體" w:cs="標楷體"/>
          <w:b/>
          <w:sz w:val="28"/>
          <w:szCs w:val="28"/>
        </w:rPr>
        <w:t>年級</w:t>
      </w:r>
      <w:r w:rsidRPr="00B25284">
        <w:rPr>
          <w:rFonts w:ascii="標楷體" w:eastAsia="標楷體" w:hAnsi="標楷體" w:cs="標楷體" w:hint="eastAsia"/>
          <w:b/>
          <w:sz w:val="28"/>
          <w:szCs w:val="28"/>
        </w:rPr>
        <w:t>第</w:t>
      </w:r>
      <w:r w:rsidRPr="00B25284">
        <w:rPr>
          <w:rFonts w:ascii="標楷體" w:eastAsia="標楷體" w:hAnsi="標楷體" w:cs="標楷體"/>
          <w:b/>
          <w:sz w:val="28"/>
          <w:szCs w:val="28"/>
          <w:u w:val="single"/>
        </w:rPr>
        <w:t xml:space="preserve"> </w:t>
      </w:r>
      <w:r>
        <w:rPr>
          <w:rFonts w:ascii="標楷體" w:eastAsia="標楷體" w:hAnsi="標楷體" w:cs="標楷體"/>
          <w:b/>
          <w:sz w:val="28"/>
          <w:szCs w:val="28"/>
          <w:u w:val="single"/>
        </w:rPr>
        <w:t>1</w:t>
      </w:r>
      <w:r w:rsidRPr="00B25284">
        <w:rPr>
          <w:rFonts w:ascii="標楷體" w:eastAsia="標楷體" w:hAnsi="標楷體" w:cs="標楷體"/>
          <w:b/>
          <w:sz w:val="28"/>
          <w:szCs w:val="28"/>
          <w:u w:val="single"/>
        </w:rPr>
        <w:t xml:space="preserve"> </w:t>
      </w:r>
      <w:r w:rsidRPr="00B25284">
        <w:rPr>
          <w:rFonts w:ascii="標楷體" w:eastAsia="標楷體" w:hAnsi="標楷體" w:cs="標楷體"/>
          <w:b/>
          <w:sz w:val="28"/>
          <w:szCs w:val="28"/>
        </w:rPr>
        <w:t>學期</w:t>
      </w:r>
      <w:r w:rsidRPr="00B25284">
        <w:rPr>
          <w:rFonts w:ascii="標楷體" w:eastAsia="標楷體" w:hAnsi="標楷體" w:cs="標楷體" w:hint="eastAsia"/>
          <w:b/>
          <w:sz w:val="28"/>
          <w:szCs w:val="28"/>
          <w:u w:val="single"/>
        </w:rPr>
        <w:t>部定</w:t>
      </w:r>
      <w:r w:rsidRPr="00B25284">
        <w:rPr>
          <w:rFonts w:ascii="標楷體" w:eastAsia="標楷體" w:hAnsi="標楷體" w:cs="標楷體" w:hint="eastAsia"/>
          <w:b/>
          <w:sz w:val="28"/>
          <w:szCs w:val="28"/>
        </w:rPr>
        <w:t>課</w:t>
      </w:r>
      <w:r w:rsidRPr="00B25284">
        <w:rPr>
          <w:rFonts w:ascii="標楷體" w:eastAsia="標楷體" w:hAnsi="標楷體" w:cs="標楷體"/>
          <w:b/>
          <w:sz w:val="28"/>
          <w:szCs w:val="28"/>
        </w:rPr>
        <w:t>程計畫</w:t>
      </w:r>
      <w:r w:rsidRPr="00B25284">
        <w:rPr>
          <w:rFonts w:ascii="標楷體" w:eastAsia="標楷體" w:hAnsi="標楷體" w:cs="標楷體" w:hint="eastAsia"/>
          <w:b/>
          <w:sz w:val="28"/>
          <w:szCs w:val="28"/>
        </w:rPr>
        <w:t xml:space="preserve">  </w:t>
      </w:r>
      <w:r w:rsidRPr="00B25284">
        <w:rPr>
          <w:rFonts w:ascii="標楷體" w:eastAsia="標楷體" w:hAnsi="標楷體" w:cs="標楷體"/>
          <w:b/>
          <w:sz w:val="28"/>
          <w:szCs w:val="28"/>
        </w:rPr>
        <w:t>設計者：</w:t>
      </w:r>
      <w:r w:rsidRPr="00B25284">
        <w:rPr>
          <w:rFonts w:ascii="標楷體" w:eastAsia="標楷體" w:hAnsi="標楷體" w:cs="標楷體" w:hint="eastAsia"/>
          <w:b/>
          <w:sz w:val="28"/>
          <w:szCs w:val="28"/>
          <w:u w:val="single"/>
        </w:rPr>
        <w:t>＿</w:t>
      </w:r>
      <w:r>
        <w:rPr>
          <w:rFonts w:ascii="標楷體" w:eastAsia="標楷體" w:hAnsi="標楷體" w:cs="標楷體" w:hint="eastAsia"/>
          <w:b/>
          <w:sz w:val="28"/>
          <w:szCs w:val="28"/>
          <w:u w:val="single"/>
        </w:rPr>
        <w:t>健康與體育教學群＿</w:t>
      </w:r>
    </w:p>
    <w:p w:rsidR="00B25284" w:rsidRPr="00B25284" w:rsidRDefault="00B25284" w:rsidP="00B25284">
      <w:pPr>
        <w:pStyle w:val="a7"/>
        <w:ind w:leftChars="0" w:left="510"/>
        <w:rPr>
          <w:rFonts w:ascii="標楷體" w:eastAsia="標楷體" w:hAnsi="標楷體" w:cs="標楷體"/>
          <w:b/>
          <w:sz w:val="28"/>
          <w:szCs w:val="28"/>
          <w:u w:val="single"/>
        </w:rPr>
      </w:pPr>
    </w:p>
    <w:p w:rsidR="002F52A4" w:rsidRPr="00B25284" w:rsidRDefault="002F52A4" w:rsidP="00B25284">
      <w:pPr>
        <w:pStyle w:val="a7"/>
        <w:numPr>
          <w:ilvl w:val="0"/>
          <w:numId w:val="50"/>
        </w:numPr>
        <w:adjustRightInd w:val="0"/>
        <w:snapToGrid w:val="0"/>
        <w:spacing w:line="240" w:lineRule="atLeast"/>
        <w:ind w:leftChars="0"/>
        <w:jc w:val="both"/>
        <w:rPr>
          <w:rFonts w:ascii="標楷體" w:eastAsia="標楷體" w:hAnsi="標楷體"/>
          <w:b/>
          <w:color w:val="000000"/>
        </w:rPr>
      </w:pPr>
      <w:r w:rsidRPr="00B25284">
        <w:rPr>
          <w:rFonts w:ascii="標楷體" w:eastAsia="標楷體" w:hAnsi="標楷體" w:hint="eastAsia"/>
          <w:b/>
          <w:color w:val="000000"/>
        </w:rPr>
        <w:t>課</w:t>
      </w:r>
      <w:r w:rsidRPr="00B25284">
        <w:rPr>
          <w:rFonts w:ascii="標楷體" w:eastAsia="標楷體" w:hAnsi="標楷體"/>
          <w:b/>
          <w:color w:val="000000"/>
        </w:rPr>
        <w:t>程類別：</w:t>
      </w:r>
      <w:r w:rsidR="009E6F5E" w:rsidRPr="00B25284">
        <w:rPr>
          <w:rFonts w:ascii="標楷體" w:eastAsia="標楷體" w:hAnsi="標楷體" w:cs="標楷體" w:hint="eastAsia"/>
          <w:color w:val="FF0000"/>
        </w:rPr>
        <w:t>(請勾選</w:t>
      </w:r>
      <w:r w:rsidR="009E6F5E" w:rsidRPr="00B25284">
        <w:rPr>
          <w:rFonts w:ascii="新細明體" w:hAnsi="新細明體" w:cs="標楷體" w:hint="eastAsia"/>
          <w:color w:val="FF0000"/>
        </w:rPr>
        <w:t>，</w:t>
      </w:r>
      <w:r w:rsidR="009E6F5E" w:rsidRPr="00B25284">
        <w:rPr>
          <w:rFonts w:ascii="標楷體" w:eastAsia="標楷體" w:hAnsi="標楷體" w:cs="標楷體" w:hint="eastAsia"/>
          <w:color w:val="FF0000"/>
        </w:rPr>
        <w:t>原住民族語文及新住民語文請分別填寫族別及語文名稱)</w:t>
      </w:r>
    </w:p>
    <w:p w:rsidR="00B25284" w:rsidRPr="00B25284" w:rsidRDefault="00B25284" w:rsidP="00B25284">
      <w:pPr>
        <w:adjustRightInd w:val="0"/>
        <w:snapToGrid w:val="0"/>
        <w:spacing w:line="240" w:lineRule="atLeast"/>
        <w:rPr>
          <w:rFonts w:ascii="標楷體" w:eastAsia="標楷體" w:hAnsi="標楷體" w:cs="MS Gothic"/>
          <w:color w:val="000000"/>
        </w:rPr>
      </w:pPr>
      <w:r>
        <w:rPr>
          <w:rFonts w:ascii="標楷體" w:eastAsia="標楷體" w:hAnsi="標楷體" w:hint="eastAsia"/>
          <w:color w:val="000000"/>
        </w:rPr>
        <w:t xml:space="preserve">     </w:t>
      </w:r>
      <w:r w:rsidRPr="00B25284">
        <w:rPr>
          <w:rFonts w:ascii="標楷體" w:eastAsia="標楷體" w:hAnsi="標楷體" w:hint="eastAsia"/>
          <w:color w:val="000000"/>
        </w:rPr>
        <w:t>□國</w:t>
      </w:r>
      <w:r w:rsidRPr="00B25284">
        <w:rPr>
          <w:rFonts w:ascii="標楷體" w:eastAsia="標楷體" w:hAnsi="標楷體"/>
          <w:color w:val="000000"/>
        </w:rPr>
        <w:t>語文</w:t>
      </w:r>
      <w:r w:rsidRPr="00B25284">
        <w:rPr>
          <w:rFonts w:ascii="標楷體" w:eastAsia="標楷體" w:hAnsi="標楷體" w:hint="eastAsia"/>
          <w:color w:val="000000"/>
        </w:rPr>
        <w:t xml:space="preserve">     □</w:t>
      </w:r>
      <w:r w:rsidRPr="00B25284">
        <w:rPr>
          <w:rFonts w:ascii="標楷體" w:eastAsia="標楷體" w:hAnsi="標楷體"/>
          <w:color w:val="000000"/>
        </w:rPr>
        <w:t>閩南語文</w:t>
      </w:r>
      <w:r w:rsidRPr="00B25284">
        <w:rPr>
          <w:rFonts w:ascii="標楷體" w:eastAsia="標楷體" w:hAnsi="標楷體" w:hint="eastAsia"/>
          <w:color w:val="000000"/>
        </w:rPr>
        <w:t xml:space="preserve"> </w:t>
      </w:r>
      <w:r w:rsidRPr="00B25284">
        <w:rPr>
          <w:rFonts w:ascii="標楷體" w:eastAsia="標楷體" w:hAnsi="標楷體"/>
          <w:color w:val="000000"/>
        </w:rPr>
        <w:t xml:space="preserve">  </w:t>
      </w:r>
      <w:r w:rsidRPr="00B25284">
        <w:rPr>
          <w:rFonts w:ascii="標楷體" w:eastAsia="標楷體" w:hAnsi="標楷體" w:hint="eastAsia"/>
          <w:color w:val="000000"/>
        </w:rPr>
        <w:t xml:space="preserve">    </w:t>
      </w:r>
      <w:r w:rsidRPr="00B25284">
        <w:rPr>
          <w:rFonts w:ascii="標楷體" w:eastAsia="標楷體" w:hAnsi="標楷體" w:cs="MS Gothic" w:hint="eastAsia"/>
          <w:color w:val="000000"/>
        </w:rPr>
        <w:t>□</w:t>
      </w:r>
      <w:r w:rsidRPr="00B25284">
        <w:rPr>
          <w:rFonts w:ascii="標楷體" w:eastAsia="標楷體" w:hAnsi="標楷體" w:cs="MS Gothic"/>
          <w:color w:val="000000"/>
        </w:rPr>
        <w:t>客家語文</w:t>
      </w:r>
      <w:r w:rsidRPr="00B25284">
        <w:rPr>
          <w:rFonts w:ascii="標楷體" w:eastAsia="標楷體" w:hAnsi="標楷體" w:cs="MS Gothic" w:hint="eastAsia"/>
          <w:color w:val="000000"/>
        </w:rPr>
        <w:t xml:space="preserve"> </w:t>
      </w:r>
      <w:r w:rsidRPr="00B25284">
        <w:rPr>
          <w:rFonts w:ascii="標楷體" w:eastAsia="標楷體" w:hAnsi="標楷體" w:cs="MS Gothic"/>
          <w:color w:val="000000"/>
        </w:rPr>
        <w:t xml:space="preserve"> </w:t>
      </w:r>
      <w:r w:rsidRPr="00B25284">
        <w:rPr>
          <w:rFonts w:ascii="標楷體" w:eastAsia="標楷體" w:hAnsi="標楷體" w:cs="MS Gothic" w:hint="eastAsia"/>
          <w:color w:val="000000"/>
        </w:rPr>
        <w:t xml:space="preserve"> </w:t>
      </w:r>
      <w:r w:rsidRPr="00B25284">
        <w:rPr>
          <w:rFonts w:ascii="標楷體" w:eastAsia="標楷體" w:hAnsi="標楷體" w:cs="MS Gothic"/>
          <w:color w:val="000000"/>
        </w:rPr>
        <w:t xml:space="preserve"> </w:t>
      </w:r>
      <w:r w:rsidRPr="00B25284">
        <w:rPr>
          <w:rFonts w:ascii="標楷體" w:eastAsia="標楷體" w:hAnsi="標楷體" w:cs="MS Gothic" w:hint="eastAsia"/>
          <w:color w:val="000000"/>
        </w:rPr>
        <w:t xml:space="preserve"> □</w:t>
      </w:r>
      <w:r w:rsidRPr="00B25284">
        <w:rPr>
          <w:rFonts w:ascii="標楷體" w:eastAsia="標楷體" w:hAnsi="標楷體" w:cs="MS Gothic"/>
          <w:color w:val="000000"/>
        </w:rPr>
        <w:t>原住民族</w:t>
      </w:r>
      <w:r w:rsidRPr="00B25284">
        <w:rPr>
          <w:rFonts w:ascii="標楷體" w:eastAsia="標楷體" w:hAnsi="標楷體" w:cs="MS Gothic" w:hint="eastAsia"/>
          <w:color w:val="000000"/>
        </w:rPr>
        <w:t>語</w:t>
      </w:r>
      <w:r w:rsidRPr="00B25284">
        <w:rPr>
          <w:rFonts w:ascii="標楷體" w:eastAsia="標楷體" w:hAnsi="標楷體" w:cs="MS Gothic"/>
          <w:color w:val="000000"/>
        </w:rPr>
        <w:t>：</w:t>
      </w:r>
      <w:r w:rsidRPr="00B25284">
        <w:rPr>
          <w:rFonts w:ascii="標楷體" w:eastAsia="標楷體" w:hAnsi="標楷體" w:cs="MS Gothic" w:hint="eastAsia"/>
          <w:color w:val="000000"/>
          <w:u w:val="single"/>
        </w:rPr>
        <w:t xml:space="preserve">    </w:t>
      </w:r>
      <w:r w:rsidRPr="00B25284">
        <w:rPr>
          <w:rFonts w:ascii="標楷體" w:eastAsia="標楷體" w:hAnsi="標楷體" w:cs="MS Gothic" w:hint="eastAsia"/>
          <w:color w:val="000000"/>
        </w:rPr>
        <w:t>族   □</w:t>
      </w:r>
      <w:r w:rsidRPr="00B25284">
        <w:rPr>
          <w:rFonts w:ascii="標楷體" w:eastAsia="標楷體" w:hAnsi="標楷體" w:cs="MS Gothic"/>
          <w:color w:val="000000"/>
        </w:rPr>
        <w:t>新住民語：</w:t>
      </w:r>
      <w:r w:rsidRPr="00B25284">
        <w:rPr>
          <w:rFonts w:ascii="標楷體" w:eastAsia="標楷體" w:hAnsi="標楷體" w:cs="MS Gothic" w:hint="eastAsia"/>
          <w:color w:val="000000"/>
          <w:u w:val="single"/>
        </w:rPr>
        <w:t xml:space="preserve">    </w:t>
      </w:r>
      <w:r w:rsidRPr="00B25284">
        <w:rPr>
          <w:rFonts w:ascii="標楷體" w:eastAsia="標楷體" w:hAnsi="標楷體" w:cs="MS Gothic" w:hint="eastAsia"/>
          <w:color w:val="000000"/>
        </w:rPr>
        <w:t xml:space="preserve">語 </w:t>
      </w:r>
      <w:r w:rsidRPr="00B25284">
        <w:rPr>
          <w:rFonts w:ascii="標楷體" w:eastAsia="標楷體" w:hAnsi="標楷體" w:cs="MS Gothic"/>
          <w:color w:val="000000"/>
        </w:rPr>
        <w:t xml:space="preserve">  </w:t>
      </w:r>
      <w:r w:rsidRPr="00B25284">
        <w:rPr>
          <w:rFonts w:ascii="標楷體" w:eastAsia="標楷體" w:hAnsi="標楷體" w:cs="MS Gothic" w:hint="eastAsia"/>
          <w:color w:val="000000"/>
        </w:rPr>
        <w:t>□</w:t>
      </w:r>
      <w:r w:rsidRPr="00B25284">
        <w:rPr>
          <w:rFonts w:ascii="標楷體" w:eastAsia="標楷體" w:hAnsi="標楷體"/>
          <w:kern w:val="0"/>
        </w:rPr>
        <w:t>臺灣手語</w:t>
      </w:r>
      <w:r w:rsidRPr="00B25284">
        <w:rPr>
          <w:rFonts w:ascii="標楷體" w:eastAsia="標楷體" w:hAnsi="標楷體" w:cs="MS Gothic" w:hint="eastAsia"/>
          <w:color w:val="000000"/>
        </w:rPr>
        <w:t xml:space="preserve">     □</w:t>
      </w:r>
      <w:r w:rsidRPr="00B25284">
        <w:rPr>
          <w:rFonts w:ascii="標楷體" w:eastAsia="標楷體" w:hAnsi="標楷體" w:cs="MS Gothic"/>
          <w:color w:val="000000"/>
        </w:rPr>
        <w:t>英語文</w:t>
      </w:r>
    </w:p>
    <w:p w:rsidR="00B25284" w:rsidRPr="00B25284" w:rsidRDefault="00B25284" w:rsidP="00B25284">
      <w:pPr>
        <w:adjustRightInd w:val="0"/>
        <w:snapToGrid w:val="0"/>
        <w:spacing w:line="240" w:lineRule="atLeast"/>
        <w:rPr>
          <w:rFonts w:ascii="標楷體" w:eastAsia="標楷體" w:hAnsi="標楷體" w:cs="MS Gothic"/>
          <w:color w:val="000000"/>
        </w:rPr>
      </w:pPr>
      <w:r>
        <w:rPr>
          <w:rFonts w:ascii="標楷體" w:eastAsia="標楷體" w:hAnsi="標楷體" w:hint="eastAsia"/>
          <w:color w:val="000000"/>
        </w:rPr>
        <w:t xml:space="preserve">     </w:t>
      </w:r>
      <w:r w:rsidRPr="00B25284">
        <w:rPr>
          <w:rFonts w:ascii="標楷體" w:eastAsia="標楷體" w:hAnsi="標楷體" w:hint="eastAsia"/>
          <w:color w:val="000000"/>
        </w:rPr>
        <w:t>□</w:t>
      </w:r>
      <w:r w:rsidRPr="00B25284">
        <w:rPr>
          <w:rFonts w:ascii="標楷體" w:eastAsia="標楷體" w:hAnsi="標楷體" w:cs="MS Gothic"/>
          <w:color w:val="000000"/>
        </w:rPr>
        <w:t>數學</w:t>
      </w:r>
      <w:r w:rsidRPr="00B25284">
        <w:rPr>
          <w:rFonts w:ascii="標楷體" w:eastAsia="標楷體" w:hAnsi="標楷體" w:cs="MS Gothic" w:hint="eastAsia"/>
          <w:color w:val="000000"/>
        </w:rPr>
        <w:t xml:space="preserve">       </w:t>
      </w:r>
      <w:r w:rsidRPr="00B25284">
        <w:rPr>
          <w:rFonts w:ascii="新細明體" w:hAnsi="新細明體" w:cs="MS Gothic" w:hint="eastAsia"/>
          <w:color w:val="000000"/>
        </w:rPr>
        <w:t>■</w:t>
      </w:r>
      <w:r w:rsidRPr="00B25284">
        <w:rPr>
          <w:rFonts w:ascii="標楷體" w:eastAsia="標楷體" w:hAnsi="標楷體" w:cs="MS Gothic"/>
          <w:color w:val="000000"/>
        </w:rPr>
        <w:t>健康與體育</w:t>
      </w:r>
      <w:r w:rsidRPr="00B25284">
        <w:rPr>
          <w:rFonts w:ascii="標楷體" w:eastAsia="標楷體" w:hAnsi="標楷體" w:cs="MS Gothic" w:hint="eastAsia"/>
          <w:color w:val="000000"/>
        </w:rPr>
        <w:t xml:space="preserve"> </w:t>
      </w:r>
      <w:r w:rsidRPr="00B25284">
        <w:rPr>
          <w:rFonts w:ascii="標楷體" w:eastAsia="標楷體" w:hAnsi="標楷體" w:cs="MS Gothic"/>
          <w:color w:val="000000"/>
        </w:rPr>
        <w:t xml:space="preserve"> </w:t>
      </w:r>
      <w:r w:rsidRPr="00B25284">
        <w:rPr>
          <w:rFonts w:ascii="標楷體" w:eastAsia="標楷體" w:hAnsi="標楷體" w:cs="MS Gothic" w:hint="eastAsia"/>
          <w:color w:val="000000"/>
        </w:rPr>
        <w:t xml:space="preserve">   □</w:t>
      </w:r>
      <w:r w:rsidRPr="00B25284">
        <w:rPr>
          <w:rFonts w:ascii="標楷體" w:eastAsia="標楷體" w:hAnsi="標楷體" w:cs="MS Gothic"/>
          <w:color w:val="000000"/>
        </w:rPr>
        <w:t>生活課程</w:t>
      </w:r>
      <w:r w:rsidRPr="00B25284">
        <w:rPr>
          <w:rFonts w:ascii="標楷體" w:eastAsia="標楷體" w:hAnsi="標楷體" w:cs="MS Gothic" w:hint="eastAsia"/>
          <w:color w:val="000000"/>
        </w:rPr>
        <w:t xml:space="preserve">   </w:t>
      </w:r>
      <w:r w:rsidRPr="00B25284">
        <w:rPr>
          <w:rFonts w:ascii="標楷體" w:eastAsia="標楷體" w:hAnsi="標楷體" w:cs="MS Gothic"/>
          <w:color w:val="000000"/>
        </w:rPr>
        <w:t xml:space="preserve"> </w:t>
      </w:r>
      <w:r w:rsidRPr="00B25284">
        <w:rPr>
          <w:rFonts w:ascii="標楷體" w:eastAsia="標楷體" w:hAnsi="標楷體" w:cs="MS Gothic" w:hint="eastAsia"/>
          <w:color w:val="000000"/>
        </w:rPr>
        <w:t xml:space="preserve"> □</w:t>
      </w:r>
      <w:r w:rsidRPr="00B25284">
        <w:rPr>
          <w:rFonts w:ascii="標楷體" w:eastAsia="標楷體" w:hAnsi="標楷體" w:cs="MS Gothic"/>
          <w:color w:val="000000"/>
        </w:rPr>
        <w:t>社會</w:t>
      </w:r>
      <w:r w:rsidRPr="00B25284">
        <w:rPr>
          <w:rFonts w:ascii="標楷體" w:eastAsia="標楷體" w:hAnsi="標楷體" w:cs="MS Gothic" w:hint="eastAsia"/>
          <w:color w:val="000000"/>
        </w:rPr>
        <w:t xml:space="preserve">   </w:t>
      </w:r>
      <w:r w:rsidRPr="00B25284">
        <w:rPr>
          <w:rFonts w:ascii="標楷體" w:eastAsia="標楷體" w:hAnsi="標楷體" w:cs="MS Gothic"/>
          <w:color w:val="000000"/>
        </w:rPr>
        <w:t xml:space="preserve">   </w:t>
      </w:r>
      <w:r w:rsidRPr="00B25284">
        <w:rPr>
          <w:rFonts w:ascii="標楷體" w:eastAsia="標楷體" w:hAnsi="標楷體" w:cs="MS Gothic" w:hint="eastAsia"/>
          <w:color w:val="000000"/>
        </w:rPr>
        <w:t xml:space="preserve">           □</w:t>
      </w:r>
      <w:r w:rsidRPr="00B25284">
        <w:rPr>
          <w:rFonts w:ascii="標楷體" w:eastAsia="標楷體" w:hAnsi="標楷體" w:cs="MS Gothic"/>
          <w:color w:val="000000"/>
        </w:rPr>
        <w:t>自然</w:t>
      </w:r>
      <w:r w:rsidRPr="00B25284">
        <w:rPr>
          <w:rFonts w:ascii="標楷體" w:eastAsia="標楷體" w:hAnsi="標楷體" w:cs="MS Gothic" w:hint="eastAsia"/>
          <w:color w:val="000000"/>
        </w:rPr>
        <w:t xml:space="preserve">               □</w:t>
      </w:r>
      <w:r w:rsidRPr="00B25284">
        <w:rPr>
          <w:rFonts w:ascii="標楷體" w:eastAsia="標楷體" w:hAnsi="標楷體" w:cs="MS Gothic"/>
          <w:color w:val="000000"/>
        </w:rPr>
        <w:t xml:space="preserve">藝術  </w:t>
      </w:r>
      <w:r w:rsidRPr="00B25284">
        <w:rPr>
          <w:rFonts w:ascii="標楷體" w:eastAsia="標楷體" w:hAnsi="標楷體" w:cs="MS Gothic" w:hint="eastAsia"/>
          <w:color w:val="000000"/>
        </w:rPr>
        <w:t xml:space="preserve"> </w:t>
      </w:r>
      <w:r w:rsidRPr="00B25284">
        <w:rPr>
          <w:rFonts w:ascii="標楷體" w:eastAsia="標楷體" w:hAnsi="標楷體" w:cs="MS Gothic"/>
          <w:color w:val="000000"/>
        </w:rPr>
        <w:t xml:space="preserve"> </w:t>
      </w:r>
      <w:r w:rsidRPr="00B25284">
        <w:rPr>
          <w:rFonts w:ascii="標楷體" w:eastAsia="標楷體" w:hAnsi="標楷體" w:cs="MS Gothic" w:hint="eastAsia"/>
          <w:color w:val="000000"/>
        </w:rPr>
        <w:t xml:space="preserve">     □</w:t>
      </w:r>
      <w:r w:rsidRPr="00B25284">
        <w:rPr>
          <w:rFonts w:ascii="標楷體" w:eastAsia="標楷體" w:hAnsi="標楷體" w:cs="MS Gothic"/>
          <w:color w:val="000000"/>
        </w:rPr>
        <w:t>綜合</w:t>
      </w:r>
    </w:p>
    <w:p w:rsidR="002F52A4" w:rsidRPr="00B25284" w:rsidRDefault="000B44A3" w:rsidP="00B25284">
      <w:pPr>
        <w:pStyle w:val="a7"/>
        <w:numPr>
          <w:ilvl w:val="0"/>
          <w:numId w:val="49"/>
        </w:numPr>
        <w:spacing w:afterLines="100" w:after="240" w:line="400" w:lineRule="exact"/>
        <w:ind w:leftChars="0"/>
        <w:jc w:val="both"/>
        <w:rPr>
          <w:rFonts w:ascii="標楷體" w:eastAsia="標楷體" w:hAnsi="標楷體"/>
          <w:b/>
          <w:color w:val="000000"/>
        </w:rPr>
      </w:pPr>
      <w:r w:rsidRPr="00B25284">
        <w:rPr>
          <w:rFonts w:ascii="標楷體" w:eastAsia="標楷體" w:hAnsi="標楷體" w:hint="eastAsia"/>
          <w:b/>
          <w:color w:val="000000"/>
        </w:rPr>
        <w:t>學習節數</w:t>
      </w:r>
      <w:r w:rsidR="00B32678" w:rsidRPr="00B25284">
        <w:rPr>
          <w:rFonts w:ascii="標楷體" w:eastAsia="標楷體" w:hAnsi="標楷體" w:hint="eastAsia"/>
          <w:b/>
          <w:color w:val="000000"/>
        </w:rPr>
        <w:t>：</w:t>
      </w:r>
      <w:r w:rsidR="00EA7DA7" w:rsidRPr="00B25284">
        <w:rPr>
          <w:rFonts w:ascii="標楷體" w:eastAsia="標楷體" w:hAnsi="標楷體" w:hint="eastAsia"/>
          <w:color w:val="000000"/>
        </w:rPr>
        <w:t>每週（</w:t>
      </w:r>
      <w:r w:rsidR="002F1BAB" w:rsidRPr="00B25284">
        <w:rPr>
          <w:rFonts w:ascii="標楷體" w:eastAsia="標楷體" w:hAnsi="標楷體" w:hint="eastAsia"/>
          <w:color w:val="000000"/>
        </w:rPr>
        <w:t>3</w:t>
      </w:r>
      <w:r w:rsidR="00EA7DA7" w:rsidRPr="00B25284">
        <w:rPr>
          <w:rFonts w:ascii="標楷體" w:eastAsia="標楷體" w:hAnsi="標楷體" w:hint="eastAsia"/>
          <w:color w:val="000000"/>
        </w:rPr>
        <w:t>）節，</w:t>
      </w:r>
      <w:r w:rsidRPr="00B25284">
        <w:rPr>
          <w:rFonts w:eastAsia="標楷體" w:hint="eastAsia"/>
          <w:color w:val="000000"/>
        </w:rPr>
        <w:t>實施</w:t>
      </w:r>
      <w:r w:rsidR="00B32678" w:rsidRPr="00B25284">
        <w:rPr>
          <w:rFonts w:ascii="標楷體" w:eastAsia="標楷體" w:hAnsi="標楷體" w:hint="eastAsia"/>
          <w:color w:val="000000"/>
        </w:rPr>
        <w:t>(</w:t>
      </w:r>
      <w:r w:rsidR="002F1BAB" w:rsidRPr="00B25284">
        <w:rPr>
          <w:rFonts w:ascii="標楷體" w:eastAsia="標楷體" w:hAnsi="標楷體" w:hint="eastAsia"/>
          <w:color w:val="000000"/>
        </w:rPr>
        <w:t>2</w:t>
      </w:r>
      <w:r w:rsidR="00B25284">
        <w:rPr>
          <w:rFonts w:ascii="標楷體" w:eastAsia="標楷體" w:hAnsi="標楷體" w:hint="eastAsia"/>
          <w:color w:val="000000"/>
        </w:rPr>
        <w:t>0</w:t>
      </w:r>
      <w:r w:rsidR="00B32678" w:rsidRPr="00B25284">
        <w:rPr>
          <w:rFonts w:ascii="標楷體" w:eastAsia="標楷體" w:hAnsi="標楷體"/>
          <w:color w:val="000000"/>
        </w:rPr>
        <w:t>)</w:t>
      </w:r>
      <w:r w:rsidRPr="00B25284">
        <w:rPr>
          <w:rFonts w:eastAsia="標楷體" w:hint="eastAsia"/>
          <w:color w:val="000000"/>
        </w:rPr>
        <w:t>週，</w:t>
      </w:r>
      <w:r w:rsidR="00EA7DA7" w:rsidRPr="00B25284">
        <w:rPr>
          <w:rFonts w:eastAsia="標楷體" w:hint="eastAsia"/>
          <w:color w:val="000000"/>
        </w:rPr>
        <w:t>共（</w:t>
      </w:r>
      <w:r w:rsidR="002F1BAB" w:rsidRPr="00B25284">
        <w:rPr>
          <w:rFonts w:eastAsia="標楷體" w:hint="eastAsia"/>
          <w:color w:val="000000"/>
        </w:rPr>
        <w:t>6</w:t>
      </w:r>
      <w:r w:rsidR="00B25284">
        <w:rPr>
          <w:rFonts w:eastAsia="標楷體" w:hint="eastAsia"/>
          <w:color w:val="000000"/>
        </w:rPr>
        <w:t>0</w:t>
      </w:r>
      <w:r w:rsidR="00EA7DA7" w:rsidRPr="00B25284">
        <w:rPr>
          <w:rFonts w:eastAsia="標楷體" w:hint="eastAsia"/>
          <w:color w:val="000000"/>
        </w:rPr>
        <w:t>）節</w:t>
      </w:r>
      <w:r w:rsidRPr="00B25284">
        <w:rPr>
          <w:rFonts w:eastAsia="標楷體" w:hint="eastAsia"/>
          <w:color w:val="000000"/>
        </w:rPr>
        <w:t>。</w:t>
      </w:r>
    </w:p>
    <w:p w:rsidR="000B44A3" w:rsidRPr="00B25284" w:rsidRDefault="00B25284" w:rsidP="00B25284">
      <w:pPr>
        <w:spacing w:afterLines="100" w:after="240" w:line="400" w:lineRule="exact"/>
        <w:jc w:val="both"/>
        <w:rPr>
          <w:rFonts w:eastAsia="標楷體"/>
          <w:b/>
        </w:rPr>
      </w:pPr>
      <w:r>
        <w:rPr>
          <w:rFonts w:eastAsia="標楷體" w:hint="eastAsia"/>
          <w:b/>
        </w:rPr>
        <w:t>三</w:t>
      </w:r>
      <w:r>
        <w:rPr>
          <w:rFonts w:ascii="標楷體" w:eastAsia="標楷體" w:hAnsi="標楷體" w:hint="eastAsia"/>
          <w:b/>
        </w:rPr>
        <w:t>、</w:t>
      </w:r>
      <w:r w:rsidR="007653BE" w:rsidRPr="00B25284">
        <w:rPr>
          <w:rFonts w:eastAsia="標楷體" w:hint="eastAsia"/>
          <w:b/>
        </w:rPr>
        <w:t>素養</w:t>
      </w:r>
      <w:r w:rsidR="007149F2" w:rsidRPr="00B25284">
        <w:rPr>
          <w:rFonts w:eastAsia="標楷體" w:hint="eastAsia"/>
          <w:b/>
        </w:rPr>
        <w:t>導</w:t>
      </w:r>
      <w:r w:rsidR="007149F2" w:rsidRPr="00B25284">
        <w:rPr>
          <w:rFonts w:eastAsia="標楷體"/>
          <w:b/>
        </w:rPr>
        <w:t>向</w:t>
      </w:r>
      <w:r w:rsidR="000B44A3" w:rsidRPr="00B25284">
        <w:rPr>
          <w:rFonts w:eastAsia="標楷體" w:hint="eastAsia"/>
          <w:b/>
        </w:rPr>
        <w:t>教學規劃：</w:t>
      </w: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1169"/>
        <w:gridCol w:w="1740"/>
        <w:gridCol w:w="1702"/>
        <w:gridCol w:w="2446"/>
        <w:gridCol w:w="554"/>
        <w:gridCol w:w="949"/>
        <w:gridCol w:w="1778"/>
        <w:gridCol w:w="1142"/>
        <w:gridCol w:w="1761"/>
      </w:tblGrid>
      <w:tr w:rsidR="002B6CD6" w:rsidRPr="00B42D56" w:rsidTr="002B6CD6">
        <w:trPr>
          <w:trHeight w:val="630"/>
        </w:trPr>
        <w:tc>
          <w:tcPr>
            <w:tcW w:w="1537" w:type="dxa"/>
            <w:vMerge w:val="restart"/>
            <w:shd w:val="clear" w:color="auto" w:fill="auto"/>
            <w:vAlign w:val="center"/>
          </w:tcPr>
          <w:p w:rsidR="002B6CD6" w:rsidRPr="00B42D56" w:rsidRDefault="002B6CD6" w:rsidP="002B6CD6">
            <w:pPr>
              <w:adjustRightInd w:val="0"/>
              <w:snapToGrid w:val="0"/>
              <w:spacing w:line="240" w:lineRule="atLeast"/>
              <w:jc w:val="center"/>
              <w:rPr>
                <w:rFonts w:eastAsia="標楷體"/>
                <w:color w:val="000000"/>
              </w:rPr>
            </w:pPr>
            <w:r w:rsidRPr="00B42D56">
              <w:rPr>
                <w:rFonts w:eastAsia="標楷體" w:hint="eastAsia"/>
                <w:color w:val="000000"/>
              </w:rPr>
              <w:t>教</w:t>
            </w:r>
            <w:r w:rsidRPr="00B42D56">
              <w:rPr>
                <w:rFonts w:eastAsia="標楷體"/>
                <w:color w:val="000000"/>
              </w:rPr>
              <w:t>學期程</w:t>
            </w:r>
          </w:p>
        </w:tc>
        <w:tc>
          <w:tcPr>
            <w:tcW w:w="1169" w:type="dxa"/>
            <w:vMerge w:val="restart"/>
            <w:shd w:val="clear" w:color="auto" w:fill="auto"/>
            <w:vAlign w:val="center"/>
          </w:tcPr>
          <w:p w:rsidR="002B6CD6" w:rsidRPr="00B42D56" w:rsidRDefault="002B6CD6" w:rsidP="002B6CD6">
            <w:pPr>
              <w:adjustRightInd w:val="0"/>
              <w:snapToGrid w:val="0"/>
              <w:spacing w:line="240" w:lineRule="atLeast"/>
              <w:jc w:val="center"/>
              <w:rPr>
                <w:rFonts w:eastAsia="標楷體"/>
                <w:color w:val="000000"/>
              </w:rPr>
            </w:pPr>
            <w:r w:rsidRPr="00B42D56">
              <w:rPr>
                <w:rFonts w:eastAsia="標楷體" w:hint="eastAsia"/>
                <w:color w:val="000000"/>
              </w:rPr>
              <w:t>核心素養</w:t>
            </w:r>
          </w:p>
        </w:tc>
        <w:tc>
          <w:tcPr>
            <w:tcW w:w="3442" w:type="dxa"/>
            <w:gridSpan w:val="2"/>
            <w:vAlign w:val="center"/>
          </w:tcPr>
          <w:p w:rsidR="002B6CD6" w:rsidRPr="00B42D56" w:rsidRDefault="002B6CD6" w:rsidP="00792C2A">
            <w:pPr>
              <w:adjustRightInd w:val="0"/>
              <w:snapToGrid w:val="0"/>
              <w:spacing w:line="240" w:lineRule="atLeast"/>
              <w:jc w:val="center"/>
              <w:rPr>
                <w:rFonts w:eastAsia="標楷體"/>
              </w:rPr>
            </w:pPr>
            <w:r w:rsidRPr="00792C2A">
              <w:rPr>
                <w:rFonts w:eastAsia="標楷體" w:hint="eastAsia"/>
              </w:rPr>
              <w:t>學習重點</w:t>
            </w:r>
          </w:p>
        </w:tc>
        <w:tc>
          <w:tcPr>
            <w:tcW w:w="2446" w:type="dxa"/>
            <w:vMerge w:val="restart"/>
            <w:shd w:val="clear" w:color="auto" w:fill="auto"/>
            <w:vAlign w:val="center"/>
          </w:tcPr>
          <w:p w:rsidR="002B6CD6" w:rsidRPr="00B42D56" w:rsidRDefault="002B6CD6" w:rsidP="002B6CD6">
            <w:pPr>
              <w:adjustRightInd w:val="0"/>
              <w:snapToGrid w:val="0"/>
              <w:spacing w:line="240" w:lineRule="atLeast"/>
              <w:jc w:val="center"/>
              <w:rPr>
                <w:rFonts w:eastAsia="標楷體"/>
              </w:rPr>
            </w:pPr>
            <w:r w:rsidRPr="00B42D56">
              <w:rPr>
                <w:rFonts w:eastAsia="標楷體" w:hint="eastAsia"/>
              </w:rPr>
              <w:t>單</w:t>
            </w:r>
            <w:r w:rsidRPr="00B42D56">
              <w:rPr>
                <w:rFonts w:eastAsia="標楷體"/>
              </w:rPr>
              <w:t>元</w:t>
            </w:r>
            <w:r w:rsidRPr="00B42D56">
              <w:rPr>
                <w:rFonts w:eastAsia="標楷體" w:hint="eastAsia"/>
              </w:rPr>
              <w:t>/</w:t>
            </w:r>
            <w:r w:rsidRPr="00B42D56">
              <w:rPr>
                <w:rFonts w:eastAsia="標楷體" w:hint="eastAsia"/>
              </w:rPr>
              <w:t>主</w:t>
            </w:r>
            <w:r w:rsidRPr="00B42D56">
              <w:rPr>
                <w:rFonts w:eastAsia="標楷體"/>
              </w:rPr>
              <w:t>題</w:t>
            </w:r>
            <w:r w:rsidRPr="00B42D56">
              <w:rPr>
                <w:rFonts w:eastAsia="標楷體" w:hint="eastAsia"/>
              </w:rPr>
              <w:t>名</w:t>
            </w:r>
            <w:r w:rsidRPr="00B42D56">
              <w:rPr>
                <w:rFonts w:eastAsia="標楷體"/>
              </w:rPr>
              <w:t>稱</w:t>
            </w:r>
          </w:p>
          <w:p w:rsidR="002B6CD6" w:rsidRPr="00B42D56" w:rsidRDefault="002B6CD6" w:rsidP="002B6CD6">
            <w:pPr>
              <w:adjustRightInd w:val="0"/>
              <w:snapToGrid w:val="0"/>
              <w:spacing w:line="240" w:lineRule="atLeast"/>
              <w:jc w:val="center"/>
              <w:rPr>
                <w:rFonts w:eastAsia="標楷體"/>
                <w:color w:val="000000"/>
              </w:rPr>
            </w:pPr>
            <w:r w:rsidRPr="00B42D56">
              <w:rPr>
                <w:rFonts w:eastAsia="標楷體"/>
              </w:rPr>
              <w:t>與</w:t>
            </w:r>
            <w:r w:rsidRPr="00B42D56">
              <w:rPr>
                <w:rFonts w:eastAsia="標楷體" w:hint="eastAsia"/>
              </w:rPr>
              <w:t>活動內容</w:t>
            </w:r>
          </w:p>
        </w:tc>
        <w:tc>
          <w:tcPr>
            <w:tcW w:w="554" w:type="dxa"/>
            <w:vMerge w:val="restart"/>
            <w:shd w:val="clear" w:color="auto" w:fill="auto"/>
            <w:vAlign w:val="center"/>
          </w:tcPr>
          <w:p w:rsidR="002B6CD6" w:rsidRPr="00B42D56" w:rsidRDefault="002B6CD6" w:rsidP="002B6CD6">
            <w:pPr>
              <w:adjustRightInd w:val="0"/>
              <w:snapToGrid w:val="0"/>
              <w:spacing w:line="240" w:lineRule="atLeast"/>
              <w:jc w:val="center"/>
              <w:rPr>
                <w:rFonts w:eastAsia="標楷體"/>
                <w:color w:val="000000"/>
              </w:rPr>
            </w:pPr>
            <w:r w:rsidRPr="00B42D56">
              <w:rPr>
                <w:rFonts w:eastAsia="標楷體" w:hint="eastAsia"/>
                <w:color w:val="000000"/>
              </w:rPr>
              <w:t>節數</w:t>
            </w:r>
          </w:p>
        </w:tc>
        <w:tc>
          <w:tcPr>
            <w:tcW w:w="949" w:type="dxa"/>
            <w:vMerge w:val="restart"/>
            <w:shd w:val="clear" w:color="auto" w:fill="auto"/>
            <w:vAlign w:val="center"/>
          </w:tcPr>
          <w:p w:rsidR="002B6CD6" w:rsidRPr="00B42D56" w:rsidRDefault="002B6CD6" w:rsidP="002B6CD6">
            <w:pPr>
              <w:adjustRightInd w:val="0"/>
              <w:snapToGrid w:val="0"/>
              <w:spacing w:line="240" w:lineRule="atLeast"/>
              <w:jc w:val="center"/>
              <w:rPr>
                <w:rFonts w:eastAsia="標楷體"/>
                <w:color w:val="000000"/>
              </w:rPr>
            </w:pPr>
            <w:r w:rsidRPr="00B42D56">
              <w:rPr>
                <w:rFonts w:eastAsia="標楷體" w:hint="eastAsia"/>
                <w:color w:val="000000"/>
              </w:rPr>
              <w:t>教學</w:t>
            </w:r>
          </w:p>
          <w:p w:rsidR="002B6CD6" w:rsidRPr="00B42D56" w:rsidRDefault="002B6CD6" w:rsidP="002B6CD6">
            <w:pPr>
              <w:adjustRightInd w:val="0"/>
              <w:snapToGrid w:val="0"/>
              <w:spacing w:line="240" w:lineRule="atLeast"/>
              <w:jc w:val="center"/>
              <w:rPr>
                <w:rFonts w:eastAsia="標楷體"/>
                <w:color w:val="000000"/>
              </w:rPr>
            </w:pPr>
            <w:r w:rsidRPr="00B42D56">
              <w:rPr>
                <w:rFonts w:eastAsia="標楷體" w:hint="eastAsia"/>
                <w:color w:val="000000"/>
              </w:rPr>
              <w:t>資源</w:t>
            </w:r>
          </w:p>
        </w:tc>
        <w:tc>
          <w:tcPr>
            <w:tcW w:w="1778" w:type="dxa"/>
            <w:vMerge w:val="restart"/>
            <w:shd w:val="clear" w:color="auto" w:fill="auto"/>
            <w:vAlign w:val="center"/>
          </w:tcPr>
          <w:p w:rsidR="002B6CD6" w:rsidRPr="002B6CD6" w:rsidRDefault="002B6CD6" w:rsidP="002B6CD6">
            <w:pPr>
              <w:adjustRightInd w:val="0"/>
              <w:snapToGrid w:val="0"/>
              <w:spacing w:line="240" w:lineRule="atLeast"/>
              <w:jc w:val="center"/>
              <w:rPr>
                <w:rFonts w:eastAsia="標楷體"/>
              </w:rPr>
            </w:pPr>
            <w:r w:rsidRPr="002B6CD6">
              <w:rPr>
                <w:rFonts w:eastAsia="標楷體" w:hint="eastAsia"/>
              </w:rPr>
              <w:t>評</w:t>
            </w:r>
            <w:r w:rsidRPr="002B6CD6">
              <w:rPr>
                <w:rFonts w:eastAsia="標楷體"/>
              </w:rPr>
              <w:t>量方式</w:t>
            </w:r>
          </w:p>
        </w:tc>
        <w:tc>
          <w:tcPr>
            <w:tcW w:w="1142" w:type="dxa"/>
            <w:vMerge w:val="restart"/>
            <w:shd w:val="clear" w:color="auto" w:fill="auto"/>
            <w:vAlign w:val="center"/>
          </w:tcPr>
          <w:p w:rsidR="002B6CD6" w:rsidRPr="00B42D56" w:rsidRDefault="002B6CD6" w:rsidP="002B6CD6">
            <w:pPr>
              <w:adjustRightInd w:val="0"/>
              <w:snapToGrid w:val="0"/>
              <w:spacing w:line="240" w:lineRule="atLeast"/>
              <w:jc w:val="center"/>
              <w:rPr>
                <w:rFonts w:eastAsia="標楷體"/>
                <w:color w:val="000000"/>
              </w:rPr>
            </w:pPr>
            <w:r w:rsidRPr="00B42D56">
              <w:rPr>
                <w:rFonts w:eastAsia="標楷體" w:hint="eastAsia"/>
                <w:color w:val="000000"/>
              </w:rPr>
              <w:t>融</w:t>
            </w:r>
            <w:r w:rsidRPr="00B42D56">
              <w:rPr>
                <w:rFonts w:eastAsia="標楷體"/>
                <w:color w:val="000000"/>
              </w:rPr>
              <w:t>入議題</w:t>
            </w:r>
          </w:p>
          <w:p w:rsidR="002B6CD6" w:rsidRPr="00B42D56" w:rsidRDefault="002B6CD6" w:rsidP="002B6CD6">
            <w:pPr>
              <w:adjustRightInd w:val="0"/>
              <w:snapToGrid w:val="0"/>
              <w:spacing w:line="240" w:lineRule="atLeast"/>
              <w:jc w:val="center"/>
              <w:rPr>
                <w:rFonts w:eastAsia="標楷體"/>
                <w:color w:val="000000"/>
              </w:rPr>
            </w:pPr>
            <w:r w:rsidRPr="00B42D56">
              <w:rPr>
                <w:rFonts w:eastAsia="標楷體"/>
                <w:color w:val="000000"/>
              </w:rPr>
              <w:t>實質內涵</w:t>
            </w:r>
          </w:p>
        </w:tc>
        <w:tc>
          <w:tcPr>
            <w:tcW w:w="1761" w:type="dxa"/>
            <w:vMerge w:val="restart"/>
            <w:shd w:val="clear" w:color="auto" w:fill="auto"/>
            <w:vAlign w:val="center"/>
          </w:tcPr>
          <w:p w:rsidR="002B6CD6" w:rsidRPr="00B42D56" w:rsidRDefault="002B6CD6" w:rsidP="002B6CD6">
            <w:pPr>
              <w:jc w:val="center"/>
              <w:rPr>
                <w:rFonts w:eastAsia="標楷體"/>
                <w:color w:val="000000"/>
              </w:rPr>
            </w:pPr>
            <w:r w:rsidRPr="00B42D56">
              <w:rPr>
                <w:rFonts w:eastAsia="標楷體" w:hint="eastAsia"/>
                <w:color w:val="000000"/>
              </w:rPr>
              <w:t>備註</w:t>
            </w:r>
          </w:p>
          <w:p w:rsidR="002B6CD6" w:rsidRPr="00B42D56" w:rsidRDefault="002B6CD6" w:rsidP="002B6CD6">
            <w:pPr>
              <w:jc w:val="center"/>
              <w:rPr>
                <w:rFonts w:eastAsia="標楷體"/>
                <w:color w:val="000000"/>
              </w:rPr>
            </w:pPr>
            <w:r w:rsidRPr="00B42D56">
              <w:rPr>
                <w:rFonts w:ascii="標楷體" w:eastAsia="標楷體" w:hAnsi="標楷體" w:cs="Arial"/>
                <w:kern w:val="0"/>
              </w:rPr>
              <w:t>(如協同方式/申請經費)</w:t>
            </w:r>
          </w:p>
        </w:tc>
      </w:tr>
      <w:tr w:rsidR="002B6CD6" w:rsidRPr="00B42D56" w:rsidTr="002B6CD6">
        <w:trPr>
          <w:trHeight w:val="604"/>
        </w:trPr>
        <w:tc>
          <w:tcPr>
            <w:tcW w:w="1537" w:type="dxa"/>
            <w:vMerge/>
            <w:shd w:val="clear" w:color="auto" w:fill="auto"/>
            <w:vAlign w:val="center"/>
          </w:tcPr>
          <w:p w:rsidR="002B6CD6" w:rsidRPr="00B42D56" w:rsidRDefault="002B6CD6" w:rsidP="002B6CD6">
            <w:pPr>
              <w:adjustRightInd w:val="0"/>
              <w:snapToGrid w:val="0"/>
              <w:spacing w:line="240" w:lineRule="atLeast"/>
              <w:jc w:val="center"/>
              <w:rPr>
                <w:rFonts w:eastAsia="標楷體"/>
                <w:color w:val="000000"/>
              </w:rPr>
            </w:pPr>
          </w:p>
        </w:tc>
        <w:tc>
          <w:tcPr>
            <w:tcW w:w="1169" w:type="dxa"/>
            <w:vMerge/>
            <w:shd w:val="clear" w:color="auto" w:fill="auto"/>
            <w:vAlign w:val="center"/>
          </w:tcPr>
          <w:p w:rsidR="002B6CD6" w:rsidRPr="00B42D56" w:rsidRDefault="002B6CD6" w:rsidP="002B6CD6">
            <w:pPr>
              <w:adjustRightInd w:val="0"/>
              <w:snapToGrid w:val="0"/>
              <w:spacing w:line="240" w:lineRule="atLeast"/>
              <w:jc w:val="center"/>
              <w:rPr>
                <w:rFonts w:eastAsia="標楷體"/>
                <w:color w:val="000000"/>
              </w:rPr>
            </w:pPr>
          </w:p>
        </w:tc>
        <w:tc>
          <w:tcPr>
            <w:tcW w:w="1740" w:type="dxa"/>
            <w:vAlign w:val="center"/>
          </w:tcPr>
          <w:p w:rsidR="002B6CD6" w:rsidRPr="00792C2A" w:rsidRDefault="002B6CD6" w:rsidP="00792C2A">
            <w:pPr>
              <w:adjustRightInd w:val="0"/>
              <w:snapToGrid w:val="0"/>
              <w:spacing w:line="240" w:lineRule="atLeast"/>
              <w:jc w:val="center"/>
              <w:rPr>
                <w:rFonts w:eastAsia="標楷體"/>
              </w:rPr>
            </w:pPr>
            <w:r w:rsidRPr="00792C2A">
              <w:rPr>
                <w:rFonts w:eastAsia="標楷體" w:hint="eastAsia"/>
              </w:rPr>
              <w:t>學習表現</w:t>
            </w:r>
          </w:p>
        </w:tc>
        <w:tc>
          <w:tcPr>
            <w:tcW w:w="1702" w:type="dxa"/>
            <w:vAlign w:val="center"/>
          </w:tcPr>
          <w:p w:rsidR="002B6CD6" w:rsidRPr="00792C2A" w:rsidRDefault="002B6CD6" w:rsidP="00792C2A">
            <w:pPr>
              <w:adjustRightInd w:val="0"/>
              <w:snapToGrid w:val="0"/>
              <w:spacing w:line="240" w:lineRule="atLeast"/>
              <w:jc w:val="center"/>
              <w:rPr>
                <w:rFonts w:eastAsia="標楷體"/>
              </w:rPr>
            </w:pPr>
            <w:r w:rsidRPr="00792C2A">
              <w:rPr>
                <w:rFonts w:eastAsia="標楷體" w:hint="eastAsia"/>
              </w:rPr>
              <w:t>學習內容</w:t>
            </w:r>
          </w:p>
        </w:tc>
        <w:tc>
          <w:tcPr>
            <w:tcW w:w="2446" w:type="dxa"/>
            <w:vMerge/>
            <w:shd w:val="clear" w:color="auto" w:fill="auto"/>
            <w:vAlign w:val="center"/>
          </w:tcPr>
          <w:p w:rsidR="002B6CD6" w:rsidRPr="00B42D56" w:rsidRDefault="002B6CD6" w:rsidP="002B6CD6">
            <w:pPr>
              <w:adjustRightInd w:val="0"/>
              <w:snapToGrid w:val="0"/>
              <w:spacing w:line="240" w:lineRule="atLeast"/>
              <w:jc w:val="center"/>
              <w:rPr>
                <w:rFonts w:eastAsia="標楷體"/>
              </w:rPr>
            </w:pPr>
          </w:p>
        </w:tc>
        <w:tc>
          <w:tcPr>
            <w:tcW w:w="554" w:type="dxa"/>
            <w:vMerge/>
            <w:shd w:val="clear" w:color="auto" w:fill="auto"/>
            <w:vAlign w:val="center"/>
          </w:tcPr>
          <w:p w:rsidR="002B6CD6" w:rsidRPr="00B42D56" w:rsidRDefault="002B6CD6" w:rsidP="002B6CD6">
            <w:pPr>
              <w:adjustRightInd w:val="0"/>
              <w:snapToGrid w:val="0"/>
              <w:spacing w:line="240" w:lineRule="atLeast"/>
              <w:jc w:val="center"/>
              <w:rPr>
                <w:rFonts w:eastAsia="標楷體"/>
                <w:color w:val="000000"/>
              </w:rPr>
            </w:pPr>
          </w:p>
        </w:tc>
        <w:tc>
          <w:tcPr>
            <w:tcW w:w="949" w:type="dxa"/>
            <w:vMerge/>
            <w:shd w:val="clear" w:color="auto" w:fill="auto"/>
            <w:vAlign w:val="center"/>
          </w:tcPr>
          <w:p w:rsidR="002B6CD6" w:rsidRPr="00B42D56" w:rsidRDefault="002B6CD6" w:rsidP="002B6CD6">
            <w:pPr>
              <w:adjustRightInd w:val="0"/>
              <w:snapToGrid w:val="0"/>
              <w:spacing w:line="240" w:lineRule="atLeast"/>
              <w:jc w:val="center"/>
              <w:rPr>
                <w:rFonts w:eastAsia="標楷體"/>
                <w:color w:val="000000"/>
              </w:rPr>
            </w:pPr>
          </w:p>
        </w:tc>
        <w:tc>
          <w:tcPr>
            <w:tcW w:w="1778" w:type="dxa"/>
            <w:vMerge/>
            <w:shd w:val="clear" w:color="auto" w:fill="auto"/>
            <w:vAlign w:val="center"/>
          </w:tcPr>
          <w:p w:rsidR="002B6CD6" w:rsidRPr="002B6CD6" w:rsidRDefault="002B6CD6" w:rsidP="002B6CD6">
            <w:pPr>
              <w:adjustRightInd w:val="0"/>
              <w:snapToGrid w:val="0"/>
              <w:spacing w:line="240" w:lineRule="atLeast"/>
              <w:jc w:val="center"/>
              <w:rPr>
                <w:rFonts w:eastAsia="標楷體"/>
              </w:rPr>
            </w:pPr>
          </w:p>
        </w:tc>
        <w:tc>
          <w:tcPr>
            <w:tcW w:w="1142" w:type="dxa"/>
            <w:vMerge/>
            <w:shd w:val="clear" w:color="auto" w:fill="auto"/>
            <w:vAlign w:val="center"/>
          </w:tcPr>
          <w:p w:rsidR="002B6CD6" w:rsidRPr="00B42D56" w:rsidRDefault="002B6CD6" w:rsidP="002B6CD6">
            <w:pPr>
              <w:adjustRightInd w:val="0"/>
              <w:snapToGrid w:val="0"/>
              <w:spacing w:line="240" w:lineRule="atLeast"/>
              <w:jc w:val="center"/>
              <w:rPr>
                <w:rFonts w:eastAsia="標楷體"/>
                <w:color w:val="000000"/>
              </w:rPr>
            </w:pPr>
          </w:p>
        </w:tc>
        <w:tc>
          <w:tcPr>
            <w:tcW w:w="1761" w:type="dxa"/>
            <w:vMerge/>
            <w:shd w:val="clear" w:color="auto" w:fill="auto"/>
            <w:vAlign w:val="center"/>
          </w:tcPr>
          <w:p w:rsidR="002B6CD6" w:rsidRPr="00B42D56" w:rsidRDefault="002B6CD6" w:rsidP="002B6CD6">
            <w:pPr>
              <w:jc w:val="center"/>
              <w:rPr>
                <w:rFonts w:eastAsia="標楷體"/>
                <w:color w:val="000000"/>
              </w:rPr>
            </w:pPr>
          </w:p>
        </w:tc>
      </w:tr>
      <w:tr w:rsidR="00792C2A" w:rsidRPr="00B42D56" w:rsidTr="002B6CD6">
        <w:trPr>
          <w:trHeight w:val="761"/>
        </w:trPr>
        <w:tc>
          <w:tcPr>
            <w:tcW w:w="1537" w:type="dxa"/>
            <w:shd w:val="clear" w:color="auto" w:fill="auto"/>
          </w:tcPr>
          <w:p w:rsidR="002B6CD6" w:rsidRPr="000B5345" w:rsidRDefault="002B6CD6" w:rsidP="002B6CD6">
            <w:pPr>
              <w:spacing w:line="260" w:lineRule="exact"/>
              <w:jc w:val="center"/>
              <w:rPr>
                <w:rFonts w:eastAsiaTheme="minorEastAsia"/>
                <w:snapToGrid w:val="0"/>
                <w:kern w:val="0"/>
                <w:sz w:val="20"/>
                <w:szCs w:val="20"/>
              </w:rPr>
            </w:pPr>
            <w:r w:rsidRPr="000B5345">
              <w:rPr>
                <w:rFonts w:ascii="標楷體" w:eastAsia="標楷體" w:hAnsi="標楷體" w:cs="標楷體" w:hint="eastAsia"/>
                <w:snapToGrid w:val="0"/>
                <w:kern w:val="0"/>
                <w:szCs w:val="20"/>
              </w:rPr>
              <w:t>第一週</w:t>
            </w:r>
          </w:p>
          <w:p w:rsidR="002B6CD6" w:rsidRPr="000B5345" w:rsidRDefault="002B6CD6" w:rsidP="002B6CD6">
            <w:pPr>
              <w:widowControl/>
              <w:spacing w:line="260" w:lineRule="exact"/>
              <w:jc w:val="center"/>
              <w:rPr>
                <w:rFonts w:eastAsiaTheme="minorEastAsia"/>
                <w:kern w:val="0"/>
                <w:sz w:val="20"/>
                <w:szCs w:val="20"/>
              </w:rPr>
            </w:pPr>
          </w:p>
        </w:tc>
        <w:tc>
          <w:tcPr>
            <w:tcW w:w="1169" w:type="dxa"/>
            <w:shd w:val="clear" w:color="auto" w:fill="auto"/>
          </w:tcPr>
          <w:p w:rsidR="00190C87" w:rsidRDefault="002B6CD6">
            <w:r>
              <w:rPr>
                <w:rFonts w:ascii="標楷體" w:eastAsia="標楷體" w:hAnsi="標楷體" w:cs="標楷體" w:hint="eastAsia"/>
                <w:bCs/>
                <w:sz w:val="20"/>
              </w:rPr>
              <w:t>健體-E-A2 具備探索身體活動與健康生活問題的思考能力，並透過體驗與實踐，處理日常生活中運動與健康的問題。</w:t>
            </w:r>
          </w:p>
        </w:tc>
        <w:tc>
          <w:tcPr>
            <w:tcW w:w="1740" w:type="dxa"/>
          </w:tcPr>
          <w:p w:rsidR="002B6CD6" w:rsidRPr="000B5345" w:rsidRDefault="002B6CD6" w:rsidP="002B6CD6">
            <w:pPr>
              <w:widowControl/>
              <w:spacing w:line="260" w:lineRule="exact"/>
              <w:rPr>
                <w:rFonts w:eastAsiaTheme="minorEastAsia"/>
                <w:sz w:val="20"/>
                <w:szCs w:val="20"/>
              </w:rPr>
            </w:pPr>
            <w:r w:rsidRPr="000B5345">
              <w:rPr>
                <w:rFonts w:ascii="標楷體" w:eastAsia="標楷體" w:hAnsi="標楷體" w:cs="標楷體" w:hint="eastAsia"/>
                <w:sz w:val="20"/>
                <w:szCs w:val="20"/>
              </w:rPr>
              <w:t>1a</w:t>
            </w:r>
            <w:r>
              <w:rPr>
                <w:rFonts w:ascii="標楷體" w:eastAsia="標楷體" w:hAnsi="標楷體" w:cs="標楷體" w:hint="eastAsia"/>
                <w:sz w:val="20"/>
                <w:szCs w:val="20"/>
              </w:rPr>
              <w:t xml:space="preserve">-II-1 </w:t>
            </w:r>
            <w:r w:rsidRPr="000B5345">
              <w:rPr>
                <w:rFonts w:ascii="標楷體" w:eastAsia="標楷體" w:hAnsi="標楷體" w:cs="標楷體" w:hint="eastAsia"/>
                <w:sz w:val="20"/>
                <w:szCs w:val="20"/>
              </w:rPr>
              <w:t>認識身心健康基本概念與意義。</w:t>
            </w:r>
          </w:p>
          <w:p w:rsidR="002B6CD6" w:rsidRDefault="002B6CD6" w:rsidP="002B6CD6">
            <w:pPr>
              <w:widowControl/>
              <w:spacing w:line="260" w:lineRule="exact"/>
              <w:rPr>
                <w:rFonts w:eastAsiaTheme="minorEastAsia"/>
                <w:sz w:val="20"/>
                <w:szCs w:val="20"/>
              </w:rPr>
            </w:pPr>
            <w:r w:rsidRPr="000B5345">
              <w:rPr>
                <w:rFonts w:ascii="標楷體" w:eastAsia="標楷體" w:hAnsi="標楷體" w:cs="標楷體" w:hint="eastAsia"/>
                <w:sz w:val="20"/>
                <w:szCs w:val="20"/>
              </w:rPr>
              <w:t>1a</w:t>
            </w:r>
            <w:r>
              <w:rPr>
                <w:rFonts w:ascii="標楷體" w:eastAsia="標楷體" w:hAnsi="標楷體" w:cs="標楷體" w:hint="eastAsia"/>
                <w:sz w:val="20"/>
                <w:szCs w:val="20"/>
              </w:rPr>
              <w:t xml:space="preserve">-II-2 </w:t>
            </w:r>
            <w:r w:rsidRPr="000B5345">
              <w:rPr>
                <w:rFonts w:ascii="標楷體" w:eastAsia="標楷體" w:hAnsi="標楷體" w:cs="標楷體" w:hint="eastAsia"/>
                <w:sz w:val="20"/>
                <w:szCs w:val="20"/>
              </w:rPr>
              <w:t>了解促進健康生活的方法。</w:t>
            </w:r>
          </w:p>
          <w:p w:rsidR="002B6CD6" w:rsidRPr="000B5345" w:rsidRDefault="002B6CD6" w:rsidP="002B6CD6">
            <w:pPr>
              <w:widowControl/>
              <w:spacing w:line="260" w:lineRule="exact"/>
              <w:rPr>
                <w:rFonts w:eastAsiaTheme="minorEastAsia"/>
                <w:sz w:val="20"/>
                <w:szCs w:val="20"/>
              </w:rPr>
            </w:pPr>
            <w:r w:rsidRPr="000B5345">
              <w:rPr>
                <w:rFonts w:ascii="標楷體" w:eastAsia="標楷體" w:hAnsi="標楷體" w:cs="標楷體" w:hint="eastAsia"/>
                <w:sz w:val="20"/>
                <w:szCs w:val="20"/>
              </w:rPr>
              <w:t>2a</w:t>
            </w:r>
            <w:r>
              <w:rPr>
                <w:rFonts w:ascii="標楷體" w:eastAsia="標楷體" w:hAnsi="標楷體" w:cs="標楷體" w:hint="eastAsia"/>
                <w:sz w:val="20"/>
                <w:szCs w:val="20"/>
              </w:rPr>
              <w:t xml:space="preserve">-II-2 </w:t>
            </w:r>
            <w:r w:rsidRPr="000B5345">
              <w:rPr>
                <w:rFonts w:ascii="標楷體" w:eastAsia="標楷體" w:hAnsi="標楷體" w:cs="標楷體" w:hint="eastAsia"/>
                <w:sz w:val="20"/>
                <w:szCs w:val="20"/>
              </w:rPr>
              <w:t>注意健康問題所帶來的威脅感與嚴重性。</w:t>
            </w:r>
          </w:p>
        </w:tc>
        <w:tc>
          <w:tcPr>
            <w:tcW w:w="1702" w:type="dxa"/>
          </w:tcPr>
          <w:p w:rsidR="002B6CD6" w:rsidRPr="000B5345" w:rsidRDefault="002B6CD6" w:rsidP="002B6CD6">
            <w:pPr>
              <w:spacing w:line="260" w:lineRule="exact"/>
              <w:rPr>
                <w:rFonts w:eastAsiaTheme="minorEastAsia"/>
                <w:sz w:val="20"/>
                <w:szCs w:val="20"/>
              </w:rPr>
            </w:pPr>
            <w:r w:rsidRPr="000B5345">
              <w:rPr>
                <w:rFonts w:ascii="標楷體" w:eastAsia="標楷體" w:hAnsi="標楷體" w:cs="標楷體" w:hint="eastAsia"/>
                <w:sz w:val="20"/>
                <w:szCs w:val="20"/>
              </w:rPr>
              <w:t>Ea</w:t>
            </w:r>
            <w:r>
              <w:rPr>
                <w:rFonts w:ascii="標楷體" w:eastAsia="標楷體" w:hAnsi="標楷體" w:cs="標楷體" w:hint="eastAsia"/>
                <w:sz w:val="20"/>
                <w:szCs w:val="20"/>
              </w:rPr>
              <w:t xml:space="preserve">-II-1 </w:t>
            </w:r>
            <w:r w:rsidRPr="000B5345">
              <w:rPr>
                <w:rFonts w:ascii="標楷體" w:eastAsia="標楷體" w:hAnsi="標楷體" w:cs="標楷體" w:hint="eastAsia"/>
                <w:sz w:val="20"/>
                <w:szCs w:val="20"/>
              </w:rPr>
              <w:t>食物與營養的種類和需求。</w:t>
            </w:r>
          </w:p>
          <w:p w:rsidR="002B6CD6" w:rsidRPr="000B5345" w:rsidRDefault="002B6CD6" w:rsidP="002B6CD6">
            <w:pPr>
              <w:spacing w:line="260" w:lineRule="exact"/>
              <w:rPr>
                <w:rFonts w:eastAsiaTheme="minorEastAsia"/>
                <w:sz w:val="20"/>
                <w:szCs w:val="20"/>
              </w:rPr>
            </w:pPr>
            <w:r w:rsidRPr="000B5345">
              <w:rPr>
                <w:rFonts w:ascii="標楷體" w:eastAsia="標楷體" w:hAnsi="標楷體" w:cs="標楷體" w:hint="eastAsia"/>
                <w:sz w:val="20"/>
                <w:szCs w:val="20"/>
              </w:rPr>
              <w:t>Ea</w:t>
            </w:r>
            <w:r>
              <w:rPr>
                <w:rFonts w:ascii="標楷體" w:eastAsia="標楷體" w:hAnsi="標楷體" w:cs="標楷體" w:hint="eastAsia"/>
                <w:sz w:val="20"/>
                <w:szCs w:val="20"/>
              </w:rPr>
              <w:t xml:space="preserve">-II-2 </w:t>
            </w:r>
            <w:r w:rsidRPr="000B5345">
              <w:rPr>
                <w:rFonts w:ascii="標楷體" w:eastAsia="標楷體" w:hAnsi="標楷體" w:cs="標楷體" w:hint="eastAsia"/>
                <w:sz w:val="20"/>
                <w:szCs w:val="20"/>
              </w:rPr>
              <w:t>飲食搭配、攝取量與家庭飲食型態。</w:t>
            </w:r>
          </w:p>
          <w:p w:rsidR="002B6CD6" w:rsidRPr="000B5345" w:rsidRDefault="002B6CD6" w:rsidP="002B6CD6">
            <w:pPr>
              <w:spacing w:line="260" w:lineRule="exact"/>
              <w:rPr>
                <w:rFonts w:eastAsiaTheme="minorEastAsia"/>
                <w:sz w:val="20"/>
                <w:szCs w:val="20"/>
              </w:rPr>
            </w:pPr>
            <w:r w:rsidRPr="000B5345">
              <w:rPr>
                <w:rFonts w:ascii="標楷體" w:eastAsia="標楷體" w:hAnsi="標楷體" w:cs="標楷體" w:hint="eastAsia"/>
                <w:sz w:val="20"/>
                <w:szCs w:val="20"/>
              </w:rPr>
              <w:t>Ea</w:t>
            </w:r>
            <w:r>
              <w:rPr>
                <w:rFonts w:ascii="標楷體" w:eastAsia="標楷體" w:hAnsi="標楷體" w:cs="標楷體" w:hint="eastAsia"/>
                <w:sz w:val="20"/>
                <w:szCs w:val="20"/>
              </w:rPr>
              <w:t xml:space="preserve">-II-3 </w:t>
            </w:r>
            <w:r w:rsidRPr="000B5345">
              <w:rPr>
                <w:rFonts w:ascii="標楷體" w:eastAsia="標楷體" w:hAnsi="標楷體" w:cs="標楷體" w:hint="eastAsia"/>
                <w:sz w:val="20"/>
                <w:szCs w:val="20"/>
              </w:rPr>
              <w:t>飲食選擇的影響因素。</w:t>
            </w:r>
          </w:p>
        </w:tc>
        <w:tc>
          <w:tcPr>
            <w:tcW w:w="2446" w:type="dxa"/>
            <w:shd w:val="clear" w:color="auto" w:fill="auto"/>
          </w:tcPr>
          <w:p w:rsidR="002B6CD6" w:rsidRPr="000B5345" w:rsidRDefault="002B6CD6" w:rsidP="002B6CD6">
            <w:pPr>
              <w:spacing w:line="260" w:lineRule="exact"/>
              <w:rPr>
                <w:rFonts w:eastAsiaTheme="minorEastAsia"/>
                <w:bCs/>
                <w:snapToGrid w:val="0"/>
                <w:sz w:val="20"/>
                <w:szCs w:val="20"/>
              </w:rPr>
            </w:pPr>
            <w:r w:rsidRPr="000B5345">
              <w:rPr>
                <w:rFonts w:ascii="標楷體" w:eastAsia="標楷體" w:hAnsi="標楷體" w:cs="標楷體" w:hint="eastAsia"/>
                <w:bCs/>
                <w:snapToGrid w:val="0"/>
                <w:sz w:val="20"/>
                <w:szCs w:val="20"/>
              </w:rPr>
              <w:t>單元一飲食智慧王</w:t>
            </w:r>
          </w:p>
          <w:p w:rsidR="002B6CD6" w:rsidRPr="000B5345" w:rsidRDefault="002B6CD6" w:rsidP="002B6CD6">
            <w:pPr>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活動1飲食新概念</w:t>
            </w:r>
          </w:p>
          <w:p w:rsidR="002B6CD6" w:rsidRPr="000B5345" w:rsidRDefault="002B6CD6" w:rsidP="002B6CD6">
            <w:pPr>
              <w:autoSpaceDE w:val="0"/>
              <w:autoSpaceDN w:val="0"/>
              <w:adjustRightInd w:val="0"/>
              <w:spacing w:line="260" w:lineRule="exact"/>
              <w:rPr>
                <w:rFonts w:eastAsiaTheme="minorEastAsia"/>
                <w:b/>
                <w:kern w:val="0"/>
                <w:sz w:val="20"/>
                <w:szCs w:val="20"/>
              </w:rPr>
            </w:pPr>
            <w:r w:rsidRPr="000B5345">
              <w:rPr>
                <w:rFonts w:ascii="標楷體" w:eastAsia="標楷體" w:hAnsi="標楷體" w:cs="標楷體" w:hint="eastAsia"/>
                <w:b/>
                <w:kern w:val="0"/>
                <w:sz w:val="20"/>
                <w:szCs w:val="20"/>
              </w:rPr>
              <w:t>一、飲食均衡的重要性</w:t>
            </w:r>
          </w:p>
          <w:p w:rsidR="002B6CD6" w:rsidRPr="000B5345" w:rsidRDefault="002B6CD6" w:rsidP="002B6CD6">
            <w:pPr>
              <w:autoSpaceDE w:val="0"/>
              <w:autoSpaceDN w:val="0"/>
              <w:adjustRightInd w:val="0"/>
              <w:spacing w:line="260" w:lineRule="exact"/>
              <w:rPr>
                <w:rFonts w:eastAsiaTheme="minorEastAsia"/>
                <w:kern w:val="0"/>
                <w:sz w:val="20"/>
                <w:szCs w:val="20"/>
              </w:rPr>
            </w:pPr>
            <w:r w:rsidRPr="000B5345">
              <w:rPr>
                <w:rFonts w:ascii="標楷體" w:eastAsia="標楷體" w:hAnsi="標楷體" w:cs="標楷體" w:hint="eastAsia"/>
                <w:kern w:val="0"/>
                <w:sz w:val="20"/>
                <w:szCs w:val="20"/>
              </w:rPr>
              <w:t>1.請學生分組，檢視課本頁面中小燦一家的早餐，討論以下問題。</w:t>
            </w:r>
          </w:p>
          <w:p w:rsidR="002B6CD6" w:rsidRPr="000B5345" w:rsidRDefault="002B6CD6" w:rsidP="002B6CD6">
            <w:pPr>
              <w:autoSpaceDE w:val="0"/>
              <w:autoSpaceDN w:val="0"/>
              <w:adjustRightInd w:val="0"/>
              <w:spacing w:line="260" w:lineRule="exact"/>
              <w:rPr>
                <w:rFonts w:eastAsiaTheme="minorEastAsia"/>
                <w:kern w:val="0"/>
                <w:sz w:val="20"/>
                <w:szCs w:val="20"/>
              </w:rPr>
            </w:pPr>
            <w:r w:rsidRPr="000B5345">
              <w:rPr>
                <w:rFonts w:ascii="標楷體" w:eastAsia="標楷體" w:hAnsi="標楷體" w:cs="標楷體" w:hint="eastAsia"/>
                <w:kern w:val="0"/>
                <w:sz w:val="20"/>
                <w:szCs w:val="20"/>
              </w:rPr>
              <w:t>(1)早餐是否有符合六大類食物？</w:t>
            </w:r>
          </w:p>
          <w:p w:rsidR="002B6CD6" w:rsidRPr="000B5345" w:rsidRDefault="002B6CD6" w:rsidP="002B6CD6">
            <w:pPr>
              <w:autoSpaceDE w:val="0"/>
              <w:autoSpaceDN w:val="0"/>
              <w:adjustRightInd w:val="0"/>
              <w:spacing w:line="260" w:lineRule="exact"/>
              <w:rPr>
                <w:rFonts w:eastAsiaTheme="minorEastAsia"/>
                <w:kern w:val="0"/>
                <w:sz w:val="20"/>
                <w:szCs w:val="20"/>
              </w:rPr>
            </w:pPr>
            <w:r w:rsidRPr="000B5345">
              <w:rPr>
                <w:rFonts w:ascii="標楷體" w:eastAsia="標楷體" w:hAnsi="標楷體" w:cs="標楷體" w:hint="eastAsia"/>
                <w:kern w:val="0"/>
                <w:sz w:val="20"/>
                <w:szCs w:val="20"/>
              </w:rPr>
              <w:t>(2)早餐是否營養均衡呢？</w:t>
            </w:r>
          </w:p>
          <w:p w:rsidR="002B6CD6" w:rsidRPr="000B5345" w:rsidRDefault="002B6CD6" w:rsidP="002B6CD6">
            <w:pPr>
              <w:autoSpaceDE w:val="0"/>
              <w:autoSpaceDN w:val="0"/>
              <w:adjustRightInd w:val="0"/>
              <w:spacing w:line="260" w:lineRule="exact"/>
              <w:rPr>
                <w:rFonts w:eastAsiaTheme="minorEastAsia"/>
                <w:kern w:val="0"/>
                <w:sz w:val="20"/>
                <w:szCs w:val="20"/>
              </w:rPr>
            </w:pPr>
            <w:r w:rsidRPr="000B5345">
              <w:rPr>
                <w:rFonts w:ascii="標楷體" w:eastAsia="標楷體" w:hAnsi="標楷體" w:cs="標楷體" w:hint="eastAsia"/>
                <w:kern w:val="0"/>
                <w:sz w:val="20"/>
                <w:szCs w:val="20"/>
              </w:rPr>
              <w:t>(3)多吃肉才會有營養嗎？</w:t>
            </w:r>
          </w:p>
          <w:p w:rsidR="002B6CD6" w:rsidRPr="000B5345" w:rsidRDefault="002B6CD6" w:rsidP="002B6CD6">
            <w:pPr>
              <w:autoSpaceDE w:val="0"/>
              <w:autoSpaceDN w:val="0"/>
              <w:adjustRightInd w:val="0"/>
              <w:spacing w:line="260" w:lineRule="exact"/>
              <w:rPr>
                <w:rFonts w:eastAsiaTheme="minorEastAsia"/>
                <w:kern w:val="0"/>
                <w:sz w:val="20"/>
                <w:szCs w:val="20"/>
              </w:rPr>
            </w:pPr>
            <w:r w:rsidRPr="000B5345">
              <w:rPr>
                <w:rFonts w:ascii="標楷體" w:eastAsia="標楷體" w:hAnsi="標楷體" w:cs="標楷體" w:hint="eastAsia"/>
                <w:kern w:val="0"/>
                <w:sz w:val="20"/>
                <w:szCs w:val="20"/>
              </w:rPr>
              <w:t>(4)早餐店販售的奶茶裡添加的「奶」是鮮奶嗎？還是奶粉或奶精？</w:t>
            </w:r>
          </w:p>
          <w:p w:rsidR="002B6CD6" w:rsidRPr="000B5345" w:rsidRDefault="002B6CD6" w:rsidP="002B6CD6">
            <w:pPr>
              <w:autoSpaceDE w:val="0"/>
              <w:autoSpaceDN w:val="0"/>
              <w:adjustRightInd w:val="0"/>
              <w:spacing w:line="260" w:lineRule="exact"/>
              <w:rPr>
                <w:rFonts w:eastAsiaTheme="minorEastAsia"/>
                <w:kern w:val="0"/>
                <w:sz w:val="20"/>
                <w:szCs w:val="20"/>
              </w:rPr>
            </w:pPr>
            <w:r w:rsidRPr="000B5345">
              <w:rPr>
                <w:rFonts w:ascii="標楷體" w:eastAsia="標楷體" w:hAnsi="標楷體" w:cs="標楷體" w:hint="eastAsia"/>
                <w:kern w:val="0"/>
                <w:sz w:val="20"/>
                <w:szCs w:val="20"/>
              </w:rPr>
              <w:t>(5)奶粉或奶精的營養價值和鮮奶一樣嗎？</w:t>
            </w:r>
          </w:p>
          <w:p w:rsidR="002B6CD6" w:rsidRPr="000B5345" w:rsidRDefault="002B6CD6" w:rsidP="002B6CD6">
            <w:pPr>
              <w:autoSpaceDE w:val="0"/>
              <w:autoSpaceDN w:val="0"/>
              <w:adjustRightInd w:val="0"/>
              <w:spacing w:line="260" w:lineRule="exact"/>
              <w:rPr>
                <w:rFonts w:eastAsiaTheme="minorEastAsia"/>
                <w:kern w:val="0"/>
                <w:sz w:val="20"/>
                <w:szCs w:val="20"/>
              </w:rPr>
            </w:pPr>
            <w:r w:rsidRPr="000B5345">
              <w:rPr>
                <w:rFonts w:ascii="標楷體" w:eastAsia="標楷體" w:hAnsi="標楷體" w:cs="標楷體" w:hint="eastAsia"/>
                <w:kern w:val="0"/>
                <w:sz w:val="20"/>
                <w:szCs w:val="20"/>
              </w:rPr>
              <w:t>2.請各組與大家分享討論的答案。</w:t>
            </w:r>
          </w:p>
          <w:p w:rsidR="002B6CD6" w:rsidRPr="000B5345" w:rsidRDefault="002B6CD6" w:rsidP="002B6CD6">
            <w:pPr>
              <w:spacing w:line="260" w:lineRule="exact"/>
              <w:rPr>
                <w:rFonts w:eastAsiaTheme="minorEastAsia"/>
                <w:kern w:val="0"/>
                <w:sz w:val="20"/>
                <w:szCs w:val="20"/>
              </w:rPr>
            </w:pPr>
            <w:r w:rsidRPr="000B5345">
              <w:rPr>
                <w:rFonts w:ascii="標楷體" w:eastAsia="標楷體" w:hAnsi="標楷體" w:cs="標楷體" w:hint="eastAsia"/>
                <w:kern w:val="0"/>
                <w:sz w:val="20"/>
                <w:szCs w:val="20"/>
              </w:rPr>
              <w:t>3.教師詢問：</w:t>
            </w:r>
          </w:p>
          <w:p w:rsidR="002B6CD6" w:rsidRPr="000B5345" w:rsidRDefault="002B6CD6" w:rsidP="002B6CD6">
            <w:pPr>
              <w:spacing w:line="260" w:lineRule="exact"/>
              <w:rPr>
                <w:rFonts w:eastAsiaTheme="minorEastAsia"/>
                <w:kern w:val="0"/>
                <w:sz w:val="20"/>
                <w:szCs w:val="20"/>
              </w:rPr>
            </w:pPr>
            <w:r w:rsidRPr="000B5345">
              <w:rPr>
                <w:rFonts w:ascii="標楷體" w:eastAsia="標楷體" w:hAnsi="標楷體" w:cs="標楷體" w:hint="eastAsia"/>
                <w:kern w:val="0"/>
                <w:sz w:val="20"/>
                <w:szCs w:val="20"/>
              </w:rPr>
              <w:lastRenderedPageBreak/>
              <w:t>(1)有過吃太飽的經驗嗎？</w:t>
            </w:r>
          </w:p>
          <w:p w:rsidR="002B6CD6" w:rsidRPr="000B5345" w:rsidRDefault="002B6CD6" w:rsidP="002B6CD6">
            <w:pPr>
              <w:spacing w:line="260" w:lineRule="exact"/>
              <w:rPr>
                <w:rFonts w:eastAsiaTheme="minorEastAsia"/>
                <w:kern w:val="0"/>
                <w:sz w:val="20"/>
                <w:szCs w:val="20"/>
              </w:rPr>
            </w:pPr>
            <w:r w:rsidRPr="000B5345">
              <w:rPr>
                <w:rFonts w:ascii="標楷體" w:eastAsia="標楷體" w:hAnsi="標楷體" w:cs="標楷體" w:hint="eastAsia"/>
                <w:kern w:val="0"/>
                <w:sz w:val="20"/>
                <w:szCs w:val="20"/>
              </w:rPr>
              <w:t>(2)吃太飽會對身體造成什麼影響呢？</w:t>
            </w:r>
          </w:p>
          <w:p w:rsidR="002B6CD6" w:rsidRPr="000B5345" w:rsidRDefault="002B6CD6" w:rsidP="002B6CD6">
            <w:pPr>
              <w:spacing w:line="260" w:lineRule="exact"/>
              <w:rPr>
                <w:rFonts w:eastAsiaTheme="minorEastAsia"/>
                <w:kern w:val="0"/>
                <w:sz w:val="20"/>
                <w:szCs w:val="20"/>
              </w:rPr>
            </w:pPr>
            <w:r w:rsidRPr="000B5345">
              <w:rPr>
                <w:rFonts w:ascii="標楷體" w:eastAsia="標楷體" w:hAnsi="標楷體" w:cs="標楷體" w:hint="eastAsia"/>
                <w:kern w:val="0"/>
                <w:sz w:val="20"/>
                <w:szCs w:val="20"/>
              </w:rPr>
              <w:t>4.教師說明：</w:t>
            </w:r>
          </w:p>
          <w:p w:rsidR="002B6CD6" w:rsidRPr="000B5345" w:rsidRDefault="002B6CD6" w:rsidP="002B6CD6">
            <w:pPr>
              <w:spacing w:line="260" w:lineRule="exact"/>
              <w:rPr>
                <w:rFonts w:eastAsiaTheme="minorEastAsia"/>
                <w:kern w:val="0"/>
                <w:sz w:val="20"/>
                <w:szCs w:val="20"/>
              </w:rPr>
            </w:pPr>
            <w:r w:rsidRPr="000B5345">
              <w:rPr>
                <w:rFonts w:ascii="標楷體" w:eastAsia="標楷體" w:hAnsi="標楷體" w:cs="標楷體" w:hint="eastAsia"/>
                <w:kern w:val="0"/>
                <w:sz w:val="20"/>
                <w:szCs w:val="20"/>
              </w:rPr>
              <w:t>(1)吃飯速度太快，會讓大腦來不及接收吃飽的訊息，在感覺到吃飽前身體就已經吃過量，易導致肥胖。</w:t>
            </w:r>
          </w:p>
          <w:p w:rsidR="002B6CD6" w:rsidRPr="000B5345" w:rsidRDefault="002B6CD6" w:rsidP="002B6CD6">
            <w:pPr>
              <w:spacing w:line="260" w:lineRule="exact"/>
              <w:rPr>
                <w:rFonts w:eastAsiaTheme="minorEastAsia"/>
                <w:kern w:val="0"/>
                <w:sz w:val="20"/>
                <w:szCs w:val="20"/>
              </w:rPr>
            </w:pPr>
            <w:r w:rsidRPr="000B5345">
              <w:rPr>
                <w:rFonts w:ascii="標楷體" w:eastAsia="標楷體" w:hAnsi="標楷體" w:cs="標楷體" w:hint="eastAsia"/>
                <w:kern w:val="0"/>
                <w:sz w:val="20"/>
                <w:szCs w:val="20"/>
              </w:rPr>
              <w:t>(2)容易造成消化不良、腸胃負擔。</w:t>
            </w:r>
          </w:p>
          <w:p w:rsidR="002B6CD6" w:rsidRPr="000B5345" w:rsidRDefault="002B6CD6" w:rsidP="002B6CD6">
            <w:pPr>
              <w:spacing w:line="260" w:lineRule="exact"/>
              <w:rPr>
                <w:rFonts w:eastAsiaTheme="minorEastAsia"/>
                <w:kern w:val="0"/>
                <w:sz w:val="20"/>
                <w:szCs w:val="20"/>
              </w:rPr>
            </w:pPr>
            <w:r w:rsidRPr="000B5345">
              <w:rPr>
                <w:rFonts w:ascii="標楷體" w:eastAsia="標楷體" w:hAnsi="標楷體" w:cs="標楷體" w:hint="eastAsia"/>
                <w:kern w:val="0"/>
                <w:sz w:val="20"/>
                <w:szCs w:val="20"/>
              </w:rPr>
              <w:t>(3)吃東西時應該要細嚼慢嚥，才是良好的飲食習慣。</w:t>
            </w:r>
          </w:p>
          <w:p w:rsidR="002B6CD6" w:rsidRPr="000B5345" w:rsidRDefault="002B6CD6" w:rsidP="002B6CD6">
            <w:pPr>
              <w:autoSpaceDE w:val="0"/>
              <w:autoSpaceDN w:val="0"/>
              <w:adjustRightInd w:val="0"/>
              <w:spacing w:line="260" w:lineRule="exact"/>
              <w:rPr>
                <w:rFonts w:eastAsiaTheme="minorEastAsia"/>
                <w:kern w:val="0"/>
                <w:sz w:val="20"/>
                <w:szCs w:val="20"/>
              </w:rPr>
            </w:pPr>
            <w:r w:rsidRPr="000B5345">
              <w:rPr>
                <w:rFonts w:ascii="標楷體" w:eastAsia="標楷體" w:hAnsi="標楷體" w:cs="標楷體" w:hint="eastAsia"/>
                <w:kern w:val="0"/>
                <w:sz w:val="20"/>
                <w:szCs w:val="20"/>
              </w:rPr>
              <w:t>5.教師詢問：</w:t>
            </w:r>
          </w:p>
          <w:p w:rsidR="002B6CD6" w:rsidRPr="000B5345" w:rsidRDefault="002B6CD6" w:rsidP="002B6CD6">
            <w:pPr>
              <w:autoSpaceDE w:val="0"/>
              <w:autoSpaceDN w:val="0"/>
              <w:adjustRightInd w:val="0"/>
              <w:spacing w:line="260" w:lineRule="exact"/>
              <w:rPr>
                <w:rFonts w:eastAsiaTheme="minorEastAsia"/>
                <w:kern w:val="0"/>
                <w:sz w:val="20"/>
                <w:szCs w:val="20"/>
              </w:rPr>
            </w:pPr>
            <w:r w:rsidRPr="000B5345">
              <w:rPr>
                <w:rFonts w:ascii="標楷體" w:eastAsia="標楷體" w:hAnsi="標楷體" w:cs="標楷體" w:hint="eastAsia"/>
                <w:kern w:val="0"/>
                <w:sz w:val="20"/>
                <w:szCs w:val="20"/>
              </w:rPr>
              <w:t>(1)只吃自己喜愛的食物，對身體會造成什麼影響呢？</w:t>
            </w:r>
          </w:p>
          <w:p w:rsidR="002B6CD6" w:rsidRPr="000B5345" w:rsidRDefault="002B6CD6" w:rsidP="002B6CD6">
            <w:pPr>
              <w:autoSpaceDE w:val="0"/>
              <w:autoSpaceDN w:val="0"/>
              <w:adjustRightInd w:val="0"/>
              <w:spacing w:line="260" w:lineRule="exact"/>
              <w:rPr>
                <w:rFonts w:eastAsiaTheme="minorEastAsia"/>
                <w:kern w:val="0"/>
                <w:sz w:val="20"/>
                <w:szCs w:val="20"/>
              </w:rPr>
            </w:pPr>
            <w:r w:rsidRPr="000B5345">
              <w:rPr>
                <w:rFonts w:ascii="標楷體" w:eastAsia="標楷體" w:hAnsi="標楷體" w:cs="標楷體" w:hint="eastAsia"/>
                <w:kern w:val="0"/>
                <w:sz w:val="20"/>
                <w:szCs w:val="20"/>
              </w:rPr>
              <w:t>(2)吃高糖、高熱量食物對身體會造成什麼影響呢？</w:t>
            </w:r>
          </w:p>
          <w:p w:rsidR="002B6CD6" w:rsidRPr="000B5345" w:rsidRDefault="002B6CD6" w:rsidP="002B6CD6">
            <w:pPr>
              <w:autoSpaceDE w:val="0"/>
              <w:autoSpaceDN w:val="0"/>
              <w:adjustRightInd w:val="0"/>
              <w:spacing w:line="260" w:lineRule="exact"/>
              <w:rPr>
                <w:rFonts w:eastAsiaTheme="minorEastAsia"/>
                <w:kern w:val="0"/>
                <w:sz w:val="20"/>
                <w:szCs w:val="20"/>
              </w:rPr>
            </w:pPr>
            <w:r w:rsidRPr="000B5345">
              <w:rPr>
                <w:rFonts w:ascii="標楷體" w:eastAsia="標楷體" w:hAnsi="標楷體" w:cs="標楷體" w:hint="eastAsia"/>
                <w:kern w:val="0"/>
                <w:sz w:val="20"/>
                <w:szCs w:val="20"/>
              </w:rPr>
              <w:t>6.教師說明：</w:t>
            </w:r>
          </w:p>
          <w:p w:rsidR="002B6CD6" w:rsidRPr="000B5345" w:rsidRDefault="002B6CD6" w:rsidP="002B6CD6">
            <w:pPr>
              <w:autoSpaceDE w:val="0"/>
              <w:autoSpaceDN w:val="0"/>
              <w:adjustRightInd w:val="0"/>
              <w:spacing w:line="260" w:lineRule="exact"/>
              <w:rPr>
                <w:rFonts w:eastAsiaTheme="minorEastAsia"/>
                <w:kern w:val="0"/>
                <w:sz w:val="20"/>
                <w:szCs w:val="20"/>
              </w:rPr>
            </w:pPr>
            <w:r w:rsidRPr="000B5345">
              <w:rPr>
                <w:rFonts w:ascii="標楷體" w:eastAsia="標楷體" w:hAnsi="標楷體" w:cs="標楷體" w:hint="eastAsia"/>
                <w:kern w:val="0"/>
                <w:sz w:val="20"/>
                <w:szCs w:val="20"/>
              </w:rPr>
              <w:t>(1)只吃自己喜愛的食物，不節制地吃容易忽略了營養均衡。</w:t>
            </w:r>
          </w:p>
          <w:p w:rsidR="002B6CD6" w:rsidRPr="000B5345" w:rsidRDefault="002B6CD6" w:rsidP="002B6CD6">
            <w:pPr>
              <w:autoSpaceDE w:val="0"/>
              <w:autoSpaceDN w:val="0"/>
              <w:adjustRightInd w:val="0"/>
              <w:spacing w:line="260" w:lineRule="exact"/>
              <w:rPr>
                <w:rFonts w:eastAsiaTheme="minorEastAsia"/>
                <w:kern w:val="0"/>
                <w:sz w:val="20"/>
                <w:szCs w:val="20"/>
              </w:rPr>
            </w:pPr>
            <w:r w:rsidRPr="000B5345">
              <w:rPr>
                <w:rFonts w:ascii="標楷體" w:eastAsia="標楷體" w:hAnsi="標楷體" w:cs="標楷體" w:hint="eastAsia"/>
                <w:kern w:val="0"/>
                <w:sz w:val="20"/>
                <w:szCs w:val="20"/>
              </w:rPr>
              <w:t>(2)吃了過多高糖、高熱的食物，會對身體造成負擔，容易引起肥胖、糖尿病及高血壓等疾病，必須多注意飲食習慣。</w:t>
            </w:r>
          </w:p>
          <w:p w:rsidR="002B6CD6" w:rsidRPr="000B5345" w:rsidRDefault="002B6CD6" w:rsidP="002B6CD6">
            <w:pPr>
              <w:spacing w:line="260" w:lineRule="exact"/>
              <w:rPr>
                <w:rFonts w:eastAsiaTheme="minorEastAsia"/>
                <w:b/>
                <w:kern w:val="0"/>
                <w:sz w:val="20"/>
                <w:szCs w:val="20"/>
              </w:rPr>
            </w:pPr>
            <w:r w:rsidRPr="000B5345">
              <w:rPr>
                <w:rFonts w:ascii="標楷體" w:eastAsia="標楷體" w:hAnsi="標楷體" w:cs="標楷體" w:hint="eastAsia"/>
                <w:b/>
                <w:kern w:val="0"/>
                <w:sz w:val="20"/>
                <w:szCs w:val="20"/>
              </w:rPr>
              <w:t>二、早餐的重要性</w:t>
            </w:r>
          </w:p>
          <w:p w:rsidR="002B6CD6" w:rsidRPr="000B5345" w:rsidRDefault="002B6CD6" w:rsidP="002B6CD6">
            <w:pPr>
              <w:spacing w:line="260" w:lineRule="exact"/>
              <w:rPr>
                <w:rFonts w:eastAsiaTheme="minorEastAsia"/>
                <w:kern w:val="0"/>
                <w:sz w:val="20"/>
                <w:szCs w:val="20"/>
              </w:rPr>
            </w:pPr>
            <w:r w:rsidRPr="000B5345">
              <w:rPr>
                <w:rFonts w:ascii="標楷體" w:eastAsia="標楷體" w:hAnsi="標楷體" w:cs="標楷體" w:hint="eastAsia"/>
                <w:kern w:val="0"/>
                <w:sz w:val="20"/>
                <w:szCs w:val="20"/>
              </w:rPr>
              <w:t>1.教師詢問：</w:t>
            </w:r>
          </w:p>
          <w:p w:rsidR="002B6CD6" w:rsidRPr="000B5345" w:rsidRDefault="002B6CD6" w:rsidP="002B6CD6">
            <w:pPr>
              <w:spacing w:line="260" w:lineRule="exact"/>
              <w:rPr>
                <w:rFonts w:eastAsiaTheme="minorEastAsia"/>
                <w:kern w:val="0"/>
                <w:sz w:val="20"/>
                <w:szCs w:val="20"/>
              </w:rPr>
            </w:pPr>
            <w:r w:rsidRPr="000B5345">
              <w:rPr>
                <w:rFonts w:ascii="標楷體" w:eastAsia="標楷體" w:hAnsi="標楷體" w:cs="標楷體" w:hint="eastAsia"/>
                <w:kern w:val="0"/>
                <w:sz w:val="20"/>
                <w:szCs w:val="20"/>
              </w:rPr>
              <w:t>(1)吃早餐重不重要，為什麼？</w:t>
            </w:r>
          </w:p>
          <w:p w:rsidR="002B6CD6" w:rsidRPr="000B5345" w:rsidRDefault="002B6CD6" w:rsidP="002B6CD6">
            <w:pPr>
              <w:spacing w:line="260" w:lineRule="exact"/>
              <w:rPr>
                <w:rFonts w:eastAsiaTheme="minorEastAsia"/>
                <w:kern w:val="0"/>
                <w:sz w:val="20"/>
                <w:szCs w:val="20"/>
              </w:rPr>
            </w:pPr>
            <w:r w:rsidRPr="000B5345">
              <w:rPr>
                <w:rFonts w:ascii="標楷體" w:eastAsia="標楷體" w:hAnsi="標楷體" w:cs="標楷體" w:hint="eastAsia"/>
                <w:kern w:val="0"/>
                <w:sz w:val="20"/>
                <w:szCs w:val="20"/>
              </w:rPr>
              <w:t>(2)今天是否有吃早餐？內容是什麼？</w:t>
            </w:r>
          </w:p>
          <w:p w:rsidR="002B6CD6" w:rsidRPr="000B5345" w:rsidRDefault="002B6CD6" w:rsidP="002B6CD6">
            <w:pPr>
              <w:spacing w:line="260" w:lineRule="exact"/>
              <w:rPr>
                <w:rFonts w:eastAsiaTheme="minorEastAsia"/>
                <w:kern w:val="0"/>
                <w:sz w:val="20"/>
                <w:szCs w:val="20"/>
              </w:rPr>
            </w:pPr>
            <w:r w:rsidRPr="000B5345">
              <w:rPr>
                <w:rFonts w:ascii="標楷體" w:eastAsia="標楷體" w:hAnsi="標楷體" w:cs="標楷體" w:hint="eastAsia"/>
                <w:kern w:val="0"/>
                <w:sz w:val="20"/>
                <w:szCs w:val="20"/>
              </w:rPr>
              <w:lastRenderedPageBreak/>
              <w:t>(3)有人沒吃早餐嗎？</w:t>
            </w:r>
          </w:p>
          <w:p w:rsidR="002B6CD6" w:rsidRPr="000B5345" w:rsidRDefault="002B6CD6" w:rsidP="002B6CD6">
            <w:pPr>
              <w:spacing w:line="260" w:lineRule="exact"/>
              <w:rPr>
                <w:rFonts w:eastAsiaTheme="minorEastAsia"/>
                <w:kern w:val="0"/>
                <w:sz w:val="20"/>
                <w:szCs w:val="20"/>
              </w:rPr>
            </w:pPr>
            <w:r w:rsidRPr="000B5345">
              <w:rPr>
                <w:rFonts w:ascii="標楷體" w:eastAsia="標楷體" w:hAnsi="標楷體" w:cs="標楷體" w:hint="eastAsia"/>
                <w:kern w:val="0"/>
                <w:sz w:val="20"/>
                <w:szCs w:val="20"/>
              </w:rPr>
              <w:t>2.沒吃早餐的原因是什麼？</w:t>
            </w:r>
          </w:p>
          <w:p w:rsidR="002B6CD6" w:rsidRPr="000B5345" w:rsidRDefault="002B6CD6" w:rsidP="002B6CD6">
            <w:pPr>
              <w:spacing w:line="260" w:lineRule="exact"/>
              <w:rPr>
                <w:rFonts w:eastAsiaTheme="minorEastAsia"/>
                <w:kern w:val="0"/>
                <w:sz w:val="20"/>
                <w:szCs w:val="20"/>
              </w:rPr>
            </w:pPr>
            <w:r w:rsidRPr="000B5345">
              <w:rPr>
                <w:rFonts w:ascii="標楷體" w:eastAsia="標楷體" w:hAnsi="標楷體" w:cs="標楷體" w:hint="eastAsia"/>
                <w:kern w:val="0"/>
                <w:sz w:val="20"/>
                <w:szCs w:val="20"/>
              </w:rPr>
              <w:t>(1)起床太晚來不及吃。</w:t>
            </w:r>
          </w:p>
          <w:p w:rsidR="002B6CD6" w:rsidRPr="000B5345" w:rsidRDefault="002B6CD6" w:rsidP="002B6CD6">
            <w:pPr>
              <w:spacing w:line="260" w:lineRule="exact"/>
              <w:rPr>
                <w:rFonts w:eastAsiaTheme="minorEastAsia"/>
                <w:kern w:val="0"/>
                <w:sz w:val="20"/>
                <w:szCs w:val="20"/>
              </w:rPr>
            </w:pPr>
            <w:r w:rsidRPr="000B5345">
              <w:rPr>
                <w:rFonts w:ascii="標楷體" w:eastAsia="標楷體" w:hAnsi="標楷體" w:cs="標楷體" w:hint="eastAsia"/>
                <w:kern w:val="0"/>
                <w:sz w:val="20"/>
                <w:szCs w:val="20"/>
              </w:rPr>
              <w:t>(2)不想吃早餐。</w:t>
            </w:r>
          </w:p>
          <w:p w:rsidR="002B6CD6" w:rsidRPr="000B5345" w:rsidRDefault="002B6CD6" w:rsidP="002B6CD6">
            <w:pPr>
              <w:spacing w:line="260" w:lineRule="exact"/>
              <w:rPr>
                <w:rFonts w:eastAsiaTheme="minorEastAsia"/>
                <w:kern w:val="0"/>
                <w:sz w:val="20"/>
                <w:szCs w:val="20"/>
              </w:rPr>
            </w:pPr>
            <w:r w:rsidRPr="000B5345">
              <w:rPr>
                <w:rFonts w:ascii="標楷體" w:eastAsia="標楷體" w:hAnsi="標楷體" w:cs="標楷體" w:hint="eastAsia"/>
                <w:kern w:val="0"/>
                <w:sz w:val="20"/>
                <w:szCs w:val="20"/>
              </w:rPr>
              <w:t>(3)家人準備的早餐不愛吃。</w:t>
            </w:r>
          </w:p>
          <w:p w:rsidR="002B6CD6" w:rsidRPr="000B5345" w:rsidRDefault="002B6CD6" w:rsidP="002B6CD6">
            <w:pPr>
              <w:spacing w:line="260" w:lineRule="exact"/>
              <w:rPr>
                <w:rFonts w:eastAsiaTheme="minorEastAsia"/>
                <w:kern w:val="0"/>
                <w:sz w:val="20"/>
                <w:szCs w:val="20"/>
              </w:rPr>
            </w:pPr>
            <w:r w:rsidRPr="000B5345">
              <w:rPr>
                <w:rFonts w:ascii="標楷體" w:eastAsia="標楷體" w:hAnsi="標楷體" w:cs="標楷體" w:hint="eastAsia"/>
                <w:kern w:val="0"/>
                <w:sz w:val="20"/>
                <w:szCs w:val="20"/>
              </w:rPr>
              <w:t>(4)吃早餐花了太多時間。</w:t>
            </w:r>
          </w:p>
          <w:p w:rsidR="002B6CD6" w:rsidRPr="000B5345" w:rsidRDefault="002B6CD6" w:rsidP="002B6CD6">
            <w:pPr>
              <w:autoSpaceDE w:val="0"/>
              <w:autoSpaceDN w:val="0"/>
              <w:adjustRightInd w:val="0"/>
              <w:spacing w:line="260" w:lineRule="exact"/>
              <w:rPr>
                <w:rFonts w:eastAsiaTheme="minorEastAsia"/>
                <w:b/>
                <w:kern w:val="0"/>
                <w:sz w:val="20"/>
                <w:szCs w:val="20"/>
              </w:rPr>
            </w:pPr>
            <w:r w:rsidRPr="000B5345">
              <w:rPr>
                <w:rFonts w:ascii="標楷體" w:eastAsia="標楷體" w:hAnsi="標楷體" w:cs="標楷體" w:hint="eastAsia"/>
                <w:b/>
                <w:kern w:val="0"/>
                <w:sz w:val="20"/>
                <w:szCs w:val="20"/>
              </w:rPr>
              <w:t>三、營養大盤點</w:t>
            </w:r>
          </w:p>
          <w:p w:rsidR="002B6CD6" w:rsidRPr="000B5345" w:rsidRDefault="002B6CD6" w:rsidP="002B6CD6">
            <w:pPr>
              <w:autoSpaceDE w:val="0"/>
              <w:autoSpaceDN w:val="0"/>
              <w:adjustRightInd w:val="0"/>
              <w:spacing w:line="260" w:lineRule="exact"/>
              <w:rPr>
                <w:rFonts w:eastAsiaTheme="minorEastAsia"/>
                <w:kern w:val="0"/>
                <w:sz w:val="20"/>
                <w:szCs w:val="20"/>
              </w:rPr>
            </w:pPr>
            <w:r w:rsidRPr="000B5345">
              <w:rPr>
                <w:rFonts w:ascii="標楷體" w:eastAsia="標楷體" w:hAnsi="標楷體" w:cs="標楷體" w:hint="eastAsia"/>
                <w:kern w:val="0"/>
                <w:sz w:val="20"/>
                <w:szCs w:val="20"/>
              </w:rPr>
              <w:t>1.教師詢問：</w:t>
            </w:r>
          </w:p>
          <w:p w:rsidR="002B6CD6" w:rsidRPr="000B5345" w:rsidRDefault="002B6CD6" w:rsidP="002B6CD6">
            <w:pPr>
              <w:autoSpaceDE w:val="0"/>
              <w:autoSpaceDN w:val="0"/>
              <w:adjustRightInd w:val="0"/>
              <w:spacing w:line="260" w:lineRule="exact"/>
              <w:rPr>
                <w:rFonts w:eastAsiaTheme="minorEastAsia"/>
                <w:kern w:val="0"/>
                <w:sz w:val="20"/>
                <w:szCs w:val="20"/>
              </w:rPr>
            </w:pPr>
            <w:r w:rsidRPr="000B5345">
              <w:rPr>
                <w:rFonts w:ascii="標楷體" w:eastAsia="標楷體" w:hAnsi="標楷體" w:cs="標楷體" w:hint="eastAsia"/>
                <w:kern w:val="0"/>
                <w:sz w:val="20"/>
                <w:szCs w:val="20"/>
              </w:rPr>
              <w:t>每一種食物含有不同的營養素，食物可區分為六大類，分別為蔬菜類、乳品類、豆魚蛋肉類、油脂與堅果種子類、水果類、全穀雜糧類。</w:t>
            </w:r>
          </w:p>
          <w:p w:rsidR="002B6CD6" w:rsidRPr="000B5345" w:rsidRDefault="002B6CD6" w:rsidP="002B6CD6">
            <w:pPr>
              <w:autoSpaceDE w:val="0"/>
              <w:autoSpaceDN w:val="0"/>
              <w:adjustRightInd w:val="0"/>
              <w:spacing w:line="260" w:lineRule="exact"/>
              <w:rPr>
                <w:rFonts w:eastAsiaTheme="minorEastAsia"/>
                <w:kern w:val="0"/>
                <w:sz w:val="20"/>
                <w:szCs w:val="20"/>
              </w:rPr>
            </w:pPr>
            <w:r w:rsidRPr="000B5345">
              <w:rPr>
                <w:rFonts w:ascii="標楷體" w:eastAsia="標楷體" w:hAnsi="標楷體" w:cs="標楷體" w:hint="eastAsia"/>
                <w:kern w:val="0"/>
                <w:sz w:val="20"/>
                <w:szCs w:val="20"/>
              </w:rPr>
              <w:t>2.食物大分類：教師將各類食物的圖貼在黑板上，讓學生依照六大類食物作分類。</w:t>
            </w:r>
          </w:p>
          <w:p w:rsidR="002B6CD6" w:rsidRPr="000B5345" w:rsidRDefault="002B6CD6" w:rsidP="002B6CD6">
            <w:pPr>
              <w:spacing w:line="260" w:lineRule="exact"/>
              <w:rPr>
                <w:rFonts w:eastAsiaTheme="minorEastAsia"/>
                <w:kern w:val="0"/>
                <w:sz w:val="20"/>
                <w:szCs w:val="20"/>
              </w:rPr>
            </w:pPr>
            <w:r w:rsidRPr="000B5345">
              <w:rPr>
                <w:rFonts w:ascii="標楷體" w:eastAsia="標楷體" w:hAnsi="標楷體" w:cs="標楷體" w:hint="eastAsia"/>
                <w:kern w:val="0"/>
                <w:sz w:val="20"/>
                <w:szCs w:val="20"/>
              </w:rPr>
              <w:t>3.教師統整：</w:t>
            </w:r>
          </w:p>
          <w:p w:rsidR="002B6CD6" w:rsidRPr="000B5345" w:rsidRDefault="002B6CD6" w:rsidP="002B6CD6">
            <w:pPr>
              <w:spacing w:line="260" w:lineRule="exact"/>
              <w:rPr>
                <w:rFonts w:eastAsiaTheme="minorEastAsia"/>
                <w:kern w:val="0"/>
                <w:sz w:val="20"/>
                <w:szCs w:val="20"/>
              </w:rPr>
            </w:pPr>
            <w:r w:rsidRPr="000B5345">
              <w:rPr>
                <w:rFonts w:ascii="標楷體" w:eastAsia="標楷體" w:hAnsi="標楷體" w:cs="標楷體" w:hint="eastAsia"/>
                <w:kern w:val="0"/>
                <w:sz w:val="20"/>
                <w:szCs w:val="20"/>
              </w:rPr>
              <w:t>(1)蔬菜類：高麗菜、花椰菜、青江菜等。</w:t>
            </w:r>
          </w:p>
          <w:p w:rsidR="002B6CD6" w:rsidRPr="000B5345" w:rsidRDefault="002B6CD6" w:rsidP="002B6CD6">
            <w:pPr>
              <w:spacing w:line="260" w:lineRule="exact"/>
              <w:rPr>
                <w:rFonts w:eastAsiaTheme="minorEastAsia"/>
                <w:kern w:val="0"/>
                <w:sz w:val="20"/>
                <w:szCs w:val="20"/>
              </w:rPr>
            </w:pPr>
            <w:r w:rsidRPr="000B5345">
              <w:rPr>
                <w:rFonts w:ascii="標楷體" w:eastAsia="標楷體" w:hAnsi="標楷體" w:cs="標楷體" w:hint="eastAsia"/>
                <w:kern w:val="0"/>
                <w:sz w:val="20"/>
                <w:szCs w:val="20"/>
              </w:rPr>
              <w:t>(2)乳品類：牛奶、乳酪等。</w:t>
            </w:r>
          </w:p>
          <w:p w:rsidR="002B6CD6" w:rsidRPr="000B5345" w:rsidRDefault="002B6CD6" w:rsidP="002B6CD6">
            <w:pPr>
              <w:spacing w:line="260" w:lineRule="exact"/>
              <w:rPr>
                <w:rFonts w:eastAsiaTheme="minorEastAsia"/>
                <w:kern w:val="0"/>
                <w:sz w:val="20"/>
                <w:szCs w:val="20"/>
              </w:rPr>
            </w:pPr>
            <w:r w:rsidRPr="000B5345">
              <w:rPr>
                <w:rFonts w:ascii="標楷體" w:eastAsia="標楷體" w:hAnsi="標楷體" w:cs="標楷體" w:hint="eastAsia"/>
                <w:kern w:val="0"/>
                <w:sz w:val="20"/>
                <w:szCs w:val="20"/>
              </w:rPr>
              <w:t>(3)豆魚蛋肉類：豆乾、魚、雞蛋、豬肉等。</w:t>
            </w:r>
          </w:p>
          <w:p w:rsidR="002B6CD6" w:rsidRPr="000B5345" w:rsidRDefault="002B6CD6" w:rsidP="002B6CD6">
            <w:pPr>
              <w:spacing w:line="260" w:lineRule="exact"/>
              <w:rPr>
                <w:rFonts w:eastAsiaTheme="minorEastAsia"/>
                <w:kern w:val="0"/>
                <w:sz w:val="20"/>
                <w:szCs w:val="20"/>
              </w:rPr>
            </w:pPr>
            <w:r w:rsidRPr="000B5345">
              <w:rPr>
                <w:rFonts w:ascii="標楷體" w:eastAsia="標楷體" w:hAnsi="標楷體" w:cs="標楷體" w:hint="eastAsia"/>
                <w:kern w:val="0"/>
                <w:sz w:val="20"/>
                <w:szCs w:val="20"/>
              </w:rPr>
              <w:t>(4)油脂與堅果種子類：腰果、杏仁果、橄欖油等。</w:t>
            </w:r>
          </w:p>
          <w:p w:rsidR="002B6CD6" w:rsidRPr="000B5345" w:rsidRDefault="002B6CD6" w:rsidP="002B6CD6">
            <w:pPr>
              <w:spacing w:line="260" w:lineRule="exact"/>
              <w:rPr>
                <w:rFonts w:eastAsiaTheme="minorEastAsia"/>
                <w:kern w:val="0"/>
                <w:sz w:val="20"/>
                <w:szCs w:val="20"/>
              </w:rPr>
            </w:pPr>
            <w:r w:rsidRPr="000B5345">
              <w:rPr>
                <w:rFonts w:ascii="標楷體" w:eastAsia="標楷體" w:hAnsi="標楷體" w:cs="標楷體" w:hint="eastAsia"/>
                <w:kern w:val="0"/>
                <w:sz w:val="20"/>
                <w:szCs w:val="20"/>
              </w:rPr>
              <w:t>(5)水果類：番茄、芭樂、蘋果等。</w:t>
            </w:r>
          </w:p>
          <w:p w:rsidR="002B6CD6" w:rsidRPr="000B5345" w:rsidRDefault="002B6CD6" w:rsidP="002B6CD6">
            <w:pPr>
              <w:spacing w:line="260" w:lineRule="exact"/>
              <w:rPr>
                <w:rFonts w:eastAsiaTheme="minorEastAsia"/>
                <w:kern w:val="0"/>
                <w:sz w:val="20"/>
                <w:szCs w:val="20"/>
              </w:rPr>
            </w:pPr>
            <w:r w:rsidRPr="000B5345">
              <w:rPr>
                <w:rFonts w:ascii="標楷體" w:eastAsia="標楷體" w:hAnsi="標楷體" w:cs="標楷體" w:hint="eastAsia"/>
                <w:kern w:val="0"/>
                <w:sz w:val="20"/>
                <w:szCs w:val="20"/>
              </w:rPr>
              <w:t>(6)全榖雜糧類：米飯、麵、番薯等。</w:t>
            </w:r>
          </w:p>
          <w:p w:rsidR="002B6CD6" w:rsidRPr="000B5345" w:rsidRDefault="002B6CD6" w:rsidP="002B6CD6">
            <w:pPr>
              <w:autoSpaceDE w:val="0"/>
              <w:autoSpaceDN w:val="0"/>
              <w:adjustRightInd w:val="0"/>
              <w:spacing w:line="260" w:lineRule="exact"/>
              <w:rPr>
                <w:rFonts w:eastAsiaTheme="minorEastAsia"/>
                <w:b/>
                <w:kern w:val="0"/>
                <w:sz w:val="20"/>
                <w:szCs w:val="20"/>
              </w:rPr>
            </w:pPr>
            <w:r w:rsidRPr="000B5345">
              <w:rPr>
                <w:rFonts w:ascii="標楷體" w:eastAsia="標楷體" w:hAnsi="標楷體" w:cs="標楷體" w:hint="eastAsia"/>
                <w:b/>
                <w:kern w:val="0"/>
                <w:sz w:val="20"/>
                <w:szCs w:val="20"/>
              </w:rPr>
              <w:t>四、六大類食物攝取量</w:t>
            </w:r>
          </w:p>
          <w:p w:rsidR="002B6CD6" w:rsidRPr="000B5345" w:rsidRDefault="002B6CD6" w:rsidP="002B6CD6">
            <w:pPr>
              <w:autoSpaceDE w:val="0"/>
              <w:autoSpaceDN w:val="0"/>
              <w:adjustRightInd w:val="0"/>
              <w:spacing w:line="260" w:lineRule="exact"/>
              <w:rPr>
                <w:rFonts w:eastAsiaTheme="minorEastAsia"/>
                <w:kern w:val="0"/>
                <w:sz w:val="20"/>
                <w:szCs w:val="20"/>
              </w:rPr>
            </w:pPr>
            <w:r w:rsidRPr="000B5345">
              <w:rPr>
                <w:rFonts w:ascii="標楷體" w:eastAsia="標楷體" w:hAnsi="標楷體" w:cs="標楷體" w:hint="eastAsia"/>
                <w:kern w:val="0"/>
                <w:sz w:val="20"/>
                <w:szCs w:val="20"/>
              </w:rPr>
              <w:t>教師說明：</w:t>
            </w:r>
          </w:p>
          <w:p w:rsidR="002B6CD6" w:rsidRPr="000B5345" w:rsidRDefault="002B6CD6" w:rsidP="002B6CD6">
            <w:pPr>
              <w:autoSpaceDE w:val="0"/>
              <w:autoSpaceDN w:val="0"/>
              <w:adjustRightInd w:val="0"/>
              <w:spacing w:line="260" w:lineRule="exact"/>
              <w:rPr>
                <w:rFonts w:eastAsiaTheme="minorEastAsia"/>
                <w:kern w:val="0"/>
                <w:sz w:val="20"/>
                <w:szCs w:val="20"/>
              </w:rPr>
            </w:pPr>
            <w:r w:rsidRPr="000B5345">
              <w:rPr>
                <w:rFonts w:ascii="標楷體" w:eastAsia="標楷體" w:hAnsi="標楷體" w:cs="標楷體" w:hint="eastAsia"/>
                <w:kern w:val="0"/>
                <w:sz w:val="20"/>
                <w:szCs w:val="20"/>
              </w:rPr>
              <w:t>(1)每人每天飲食攝取</w:t>
            </w:r>
            <w:r w:rsidRPr="000B5345">
              <w:rPr>
                <w:rFonts w:ascii="標楷體" w:eastAsia="標楷體" w:hAnsi="標楷體" w:cs="標楷體" w:hint="eastAsia"/>
                <w:kern w:val="0"/>
                <w:sz w:val="20"/>
                <w:szCs w:val="20"/>
              </w:rPr>
              <w:lastRenderedPageBreak/>
              <w:t>量，會根據年齡及身體活動量而有所不同。</w:t>
            </w:r>
          </w:p>
          <w:p w:rsidR="002B6CD6" w:rsidRPr="000B5345" w:rsidRDefault="002B6CD6" w:rsidP="002B6CD6">
            <w:pPr>
              <w:autoSpaceDE w:val="0"/>
              <w:autoSpaceDN w:val="0"/>
              <w:adjustRightInd w:val="0"/>
              <w:spacing w:line="260" w:lineRule="exact"/>
              <w:rPr>
                <w:rFonts w:eastAsiaTheme="minorEastAsia"/>
                <w:kern w:val="0"/>
                <w:sz w:val="20"/>
                <w:szCs w:val="20"/>
              </w:rPr>
            </w:pPr>
            <w:r w:rsidRPr="000B5345">
              <w:rPr>
                <w:rFonts w:ascii="標楷體" w:eastAsia="標楷體" w:hAnsi="標楷體" w:cs="標楷體" w:hint="eastAsia"/>
                <w:kern w:val="0"/>
                <w:sz w:val="20"/>
                <w:szCs w:val="20"/>
              </w:rPr>
              <w:t>(2)兒童時期的飲食攝取量，配合頁面做說明。</w:t>
            </w:r>
          </w:p>
          <w:p w:rsidR="002B6CD6" w:rsidRPr="000B5345" w:rsidRDefault="002B6CD6" w:rsidP="002B6CD6">
            <w:pPr>
              <w:autoSpaceDE w:val="0"/>
              <w:autoSpaceDN w:val="0"/>
              <w:adjustRightInd w:val="0"/>
              <w:spacing w:line="260" w:lineRule="exact"/>
              <w:rPr>
                <w:rFonts w:eastAsiaTheme="minorEastAsia"/>
                <w:kern w:val="0"/>
                <w:sz w:val="20"/>
                <w:szCs w:val="20"/>
              </w:rPr>
            </w:pPr>
            <w:r w:rsidRPr="000B5345">
              <w:rPr>
                <w:rFonts w:ascii="標楷體" w:eastAsia="標楷體" w:hAnsi="標楷體" w:cs="標楷體" w:hint="eastAsia"/>
                <w:kern w:val="0"/>
                <w:sz w:val="20"/>
                <w:szCs w:val="20"/>
              </w:rPr>
              <w:t>2.教師提問：</w:t>
            </w:r>
          </w:p>
          <w:p w:rsidR="002B6CD6" w:rsidRPr="000B5345" w:rsidRDefault="002B6CD6" w:rsidP="002B6CD6">
            <w:pPr>
              <w:autoSpaceDE w:val="0"/>
              <w:autoSpaceDN w:val="0"/>
              <w:adjustRightInd w:val="0"/>
              <w:spacing w:line="260" w:lineRule="exact"/>
              <w:rPr>
                <w:rFonts w:eastAsiaTheme="minorEastAsia"/>
                <w:kern w:val="0"/>
                <w:sz w:val="20"/>
                <w:szCs w:val="20"/>
              </w:rPr>
            </w:pPr>
            <w:r w:rsidRPr="000B5345">
              <w:rPr>
                <w:rFonts w:ascii="標楷體" w:eastAsia="標楷體" w:hAnsi="標楷體" w:cs="標楷體" w:hint="eastAsia"/>
                <w:kern w:val="0"/>
                <w:sz w:val="20"/>
                <w:szCs w:val="20"/>
              </w:rPr>
              <w:t>(1)有吃早餐嗎？請把早餐的內容寫下來。</w:t>
            </w:r>
          </w:p>
          <w:p w:rsidR="002B6CD6" w:rsidRPr="000B5345" w:rsidRDefault="002B6CD6" w:rsidP="002B6CD6">
            <w:pPr>
              <w:autoSpaceDE w:val="0"/>
              <w:autoSpaceDN w:val="0"/>
              <w:adjustRightInd w:val="0"/>
              <w:spacing w:line="260" w:lineRule="exact"/>
              <w:rPr>
                <w:rFonts w:eastAsiaTheme="minorEastAsia"/>
                <w:kern w:val="0"/>
                <w:sz w:val="20"/>
                <w:szCs w:val="20"/>
              </w:rPr>
            </w:pPr>
            <w:r w:rsidRPr="000B5345">
              <w:rPr>
                <w:rFonts w:ascii="標楷體" w:eastAsia="標楷體" w:hAnsi="標楷體" w:cs="標楷體" w:hint="eastAsia"/>
                <w:kern w:val="0"/>
                <w:sz w:val="20"/>
                <w:szCs w:val="20"/>
              </w:rPr>
              <w:t>(2)把早餐的內容做六大類分類，並將份量寫下。</w:t>
            </w:r>
          </w:p>
          <w:p w:rsidR="002B6CD6" w:rsidRPr="000B5345" w:rsidRDefault="002B6CD6" w:rsidP="002B6CD6">
            <w:pPr>
              <w:autoSpaceDE w:val="0"/>
              <w:autoSpaceDN w:val="0"/>
              <w:adjustRightInd w:val="0"/>
              <w:spacing w:line="260" w:lineRule="exact"/>
              <w:rPr>
                <w:rFonts w:eastAsiaTheme="minorEastAsia"/>
                <w:kern w:val="0"/>
                <w:sz w:val="20"/>
                <w:szCs w:val="20"/>
              </w:rPr>
            </w:pPr>
            <w:r w:rsidRPr="000B5345">
              <w:rPr>
                <w:rFonts w:ascii="標楷體" w:eastAsia="標楷體" w:hAnsi="標楷體" w:cs="標楷體" w:hint="eastAsia"/>
                <w:kern w:val="0"/>
                <w:sz w:val="20"/>
                <w:szCs w:val="20"/>
              </w:rPr>
              <w:t>3.一日飲食攝取量</w:t>
            </w:r>
          </w:p>
          <w:p w:rsidR="002B6CD6" w:rsidRPr="000B5345" w:rsidRDefault="002B6CD6" w:rsidP="002B6CD6">
            <w:pPr>
              <w:autoSpaceDE w:val="0"/>
              <w:autoSpaceDN w:val="0"/>
              <w:adjustRightInd w:val="0"/>
              <w:spacing w:line="260" w:lineRule="exact"/>
              <w:rPr>
                <w:rFonts w:eastAsiaTheme="minorEastAsia"/>
                <w:kern w:val="0"/>
                <w:sz w:val="20"/>
                <w:szCs w:val="20"/>
              </w:rPr>
            </w:pPr>
            <w:r w:rsidRPr="000B5345">
              <w:rPr>
                <w:rFonts w:ascii="標楷體" w:eastAsia="標楷體" w:hAnsi="標楷體" w:cs="標楷體" w:hint="eastAsia"/>
                <w:kern w:val="0"/>
                <w:sz w:val="20"/>
                <w:szCs w:val="20"/>
              </w:rPr>
              <w:t>(1)根據早餐的種類與份量，規畫今日的飲食攝取量。</w:t>
            </w:r>
          </w:p>
          <w:p w:rsidR="002B6CD6" w:rsidRPr="000B5345" w:rsidRDefault="002B6CD6" w:rsidP="002B6CD6">
            <w:pPr>
              <w:autoSpaceDE w:val="0"/>
              <w:autoSpaceDN w:val="0"/>
              <w:adjustRightInd w:val="0"/>
              <w:spacing w:line="260" w:lineRule="exact"/>
              <w:rPr>
                <w:rFonts w:eastAsiaTheme="minorEastAsia"/>
                <w:kern w:val="0"/>
                <w:sz w:val="20"/>
                <w:szCs w:val="20"/>
              </w:rPr>
            </w:pPr>
            <w:r w:rsidRPr="000B5345">
              <w:rPr>
                <w:rFonts w:ascii="標楷體" w:eastAsia="標楷體" w:hAnsi="標楷體" w:cs="標楷體" w:hint="eastAsia"/>
                <w:kern w:val="0"/>
                <w:sz w:val="20"/>
                <w:szCs w:val="20"/>
              </w:rPr>
              <w:t>(2)教師根據學生書寫的狀況進行統整，說明每天的飲食攝取量不可過量與缺少，在每餐之間需均衡攝取。</w:t>
            </w:r>
          </w:p>
          <w:p w:rsidR="002B6CD6" w:rsidRPr="000B5345" w:rsidRDefault="002B6CD6" w:rsidP="002B6CD6">
            <w:pPr>
              <w:autoSpaceDE w:val="0"/>
              <w:autoSpaceDN w:val="0"/>
              <w:adjustRightInd w:val="0"/>
              <w:spacing w:line="260" w:lineRule="exact"/>
              <w:rPr>
                <w:rFonts w:eastAsiaTheme="minorEastAsia"/>
                <w:b/>
                <w:kern w:val="0"/>
                <w:sz w:val="20"/>
                <w:szCs w:val="20"/>
              </w:rPr>
            </w:pPr>
            <w:r w:rsidRPr="000B5345">
              <w:rPr>
                <w:rFonts w:ascii="標楷體" w:eastAsia="標楷體" w:hAnsi="標楷體" w:cs="標楷體" w:hint="eastAsia"/>
                <w:b/>
                <w:kern w:val="0"/>
                <w:sz w:val="20"/>
                <w:szCs w:val="20"/>
              </w:rPr>
              <w:t>五、認識營養素</w:t>
            </w:r>
          </w:p>
          <w:p w:rsidR="002B6CD6" w:rsidRPr="000B5345" w:rsidRDefault="002B6CD6" w:rsidP="002B6CD6">
            <w:pPr>
              <w:autoSpaceDE w:val="0"/>
              <w:autoSpaceDN w:val="0"/>
              <w:adjustRightInd w:val="0"/>
              <w:spacing w:line="260" w:lineRule="exact"/>
              <w:rPr>
                <w:rFonts w:eastAsiaTheme="minorEastAsia"/>
                <w:kern w:val="0"/>
                <w:sz w:val="20"/>
                <w:szCs w:val="20"/>
              </w:rPr>
            </w:pPr>
            <w:r w:rsidRPr="000B5345">
              <w:rPr>
                <w:rFonts w:ascii="標楷體" w:eastAsia="標楷體" w:hAnsi="標楷體" w:cs="標楷體" w:hint="eastAsia"/>
                <w:kern w:val="0"/>
                <w:sz w:val="20"/>
                <w:szCs w:val="20"/>
              </w:rPr>
              <w:t>1.教師詢問學生知道下列營養素可從哪些食物攝取嗎？</w:t>
            </w:r>
          </w:p>
          <w:p w:rsidR="002B6CD6" w:rsidRPr="000B5345" w:rsidRDefault="002B6CD6" w:rsidP="002B6CD6">
            <w:pPr>
              <w:autoSpaceDE w:val="0"/>
              <w:autoSpaceDN w:val="0"/>
              <w:adjustRightInd w:val="0"/>
              <w:spacing w:line="260" w:lineRule="exact"/>
              <w:rPr>
                <w:rFonts w:eastAsiaTheme="minorEastAsia"/>
                <w:kern w:val="0"/>
                <w:sz w:val="20"/>
                <w:szCs w:val="20"/>
              </w:rPr>
            </w:pPr>
            <w:r w:rsidRPr="000B5345">
              <w:rPr>
                <w:rFonts w:ascii="標楷體" w:eastAsia="標楷體" w:hAnsi="標楷體" w:cs="標楷體" w:hint="eastAsia"/>
                <w:kern w:val="0"/>
                <w:sz w:val="20"/>
                <w:szCs w:val="20"/>
              </w:rPr>
              <w:t>(1)蛋白質：豆類、雞蛋、魚、雞、牛肉、豆腐、牛奶等。</w:t>
            </w:r>
          </w:p>
          <w:p w:rsidR="002B6CD6" w:rsidRPr="000B5345" w:rsidRDefault="002B6CD6" w:rsidP="002B6CD6">
            <w:pPr>
              <w:autoSpaceDE w:val="0"/>
              <w:autoSpaceDN w:val="0"/>
              <w:adjustRightInd w:val="0"/>
              <w:spacing w:line="260" w:lineRule="exact"/>
              <w:rPr>
                <w:rFonts w:eastAsiaTheme="minorEastAsia"/>
                <w:kern w:val="0"/>
                <w:sz w:val="20"/>
                <w:szCs w:val="20"/>
              </w:rPr>
            </w:pPr>
            <w:r w:rsidRPr="000B5345">
              <w:rPr>
                <w:rFonts w:ascii="標楷體" w:eastAsia="標楷體" w:hAnsi="標楷體" w:cs="標楷體" w:hint="eastAsia"/>
                <w:kern w:val="0"/>
                <w:sz w:val="20"/>
                <w:szCs w:val="20"/>
              </w:rPr>
              <w:t>(2)維生素、膳食纖維：蔬菜、香蕉、蘋果等。</w:t>
            </w:r>
          </w:p>
          <w:p w:rsidR="002B6CD6" w:rsidRPr="000B5345" w:rsidRDefault="002B6CD6" w:rsidP="002B6CD6">
            <w:pPr>
              <w:autoSpaceDE w:val="0"/>
              <w:autoSpaceDN w:val="0"/>
              <w:adjustRightInd w:val="0"/>
              <w:spacing w:line="260" w:lineRule="exact"/>
              <w:rPr>
                <w:rFonts w:eastAsiaTheme="minorEastAsia"/>
                <w:kern w:val="0"/>
                <w:sz w:val="20"/>
                <w:szCs w:val="20"/>
              </w:rPr>
            </w:pPr>
            <w:r w:rsidRPr="000B5345">
              <w:rPr>
                <w:rFonts w:ascii="標楷體" w:eastAsia="標楷體" w:hAnsi="標楷體" w:cs="標楷體" w:hint="eastAsia"/>
                <w:kern w:val="0"/>
                <w:sz w:val="20"/>
                <w:szCs w:val="20"/>
              </w:rPr>
              <w:t>(3)醣類：米飯、玉米、番薯、芋頭等。</w:t>
            </w:r>
          </w:p>
          <w:p w:rsidR="002B6CD6" w:rsidRPr="000B5345" w:rsidRDefault="002B6CD6" w:rsidP="002B6CD6">
            <w:pPr>
              <w:autoSpaceDE w:val="0"/>
              <w:autoSpaceDN w:val="0"/>
              <w:adjustRightInd w:val="0"/>
              <w:spacing w:line="260" w:lineRule="exact"/>
              <w:rPr>
                <w:rFonts w:eastAsiaTheme="minorEastAsia"/>
                <w:kern w:val="0"/>
                <w:sz w:val="20"/>
                <w:szCs w:val="20"/>
              </w:rPr>
            </w:pPr>
            <w:r w:rsidRPr="000B5345">
              <w:rPr>
                <w:rFonts w:ascii="標楷體" w:eastAsia="標楷體" w:hAnsi="標楷體" w:cs="標楷體" w:hint="eastAsia"/>
                <w:kern w:val="0"/>
                <w:sz w:val="20"/>
                <w:szCs w:val="20"/>
              </w:rPr>
              <w:t>(4)礦物質：不同食物中都有不同的礦物質，其中牛奶、起司、小魚乾等食物中，含有鈣質。</w:t>
            </w:r>
          </w:p>
          <w:p w:rsidR="002B6CD6" w:rsidRPr="000B5345" w:rsidRDefault="002B6CD6" w:rsidP="002B6CD6">
            <w:pPr>
              <w:autoSpaceDE w:val="0"/>
              <w:autoSpaceDN w:val="0"/>
              <w:adjustRightInd w:val="0"/>
              <w:spacing w:line="260" w:lineRule="exact"/>
              <w:rPr>
                <w:rFonts w:eastAsiaTheme="minorEastAsia"/>
                <w:kern w:val="0"/>
                <w:sz w:val="20"/>
                <w:szCs w:val="20"/>
              </w:rPr>
            </w:pPr>
            <w:r w:rsidRPr="000B5345">
              <w:rPr>
                <w:rFonts w:ascii="標楷體" w:eastAsia="標楷體" w:hAnsi="標楷體" w:cs="標楷體" w:hint="eastAsia"/>
                <w:kern w:val="0"/>
                <w:sz w:val="20"/>
                <w:szCs w:val="20"/>
              </w:rPr>
              <w:t>(5)脂質：油類、腰果、杏仁果等。</w:t>
            </w:r>
          </w:p>
          <w:p w:rsidR="002B6CD6" w:rsidRPr="000B5345" w:rsidRDefault="002B6CD6" w:rsidP="002B6CD6">
            <w:pPr>
              <w:spacing w:line="260" w:lineRule="exact"/>
              <w:rPr>
                <w:rFonts w:eastAsiaTheme="minorEastAsia"/>
                <w:kern w:val="0"/>
                <w:sz w:val="20"/>
                <w:szCs w:val="20"/>
              </w:rPr>
            </w:pPr>
            <w:r w:rsidRPr="000B5345">
              <w:rPr>
                <w:rFonts w:ascii="標楷體" w:eastAsia="標楷體" w:hAnsi="標楷體" w:cs="標楷體" w:hint="eastAsia"/>
                <w:kern w:val="0"/>
                <w:sz w:val="20"/>
                <w:szCs w:val="20"/>
              </w:rPr>
              <w:t>2.教師說明課本頁面上各</w:t>
            </w:r>
            <w:r w:rsidRPr="000B5345">
              <w:rPr>
                <w:rFonts w:ascii="標楷體" w:eastAsia="標楷體" w:hAnsi="標楷體" w:cs="標楷體" w:hint="eastAsia"/>
                <w:kern w:val="0"/>
                <w:sz w:val="20"/>
                <w:szCs w:val="20"/>
              </w:rPr>
              <w:lastRenderedPageBreak/>
              <w:t>種營養素的功能，對身體的益處有哪些。</w:t>
            </w:r>
          </w:p>
          <w:p w:rsidR="002B6CD6" w:rsidRPr="000B5345" w:rsidRDefault="002B6CD6" w:rsidP="002B6CD6">
            <w:pPr>
              <w:spacing w:line="260" w:lineRule="exact"/>
              <w:rPr>
                <w:rFonts w:eastAsiaTheme="minorEastAsia"/>
                <w:kern w:val="0"/>
                <w:sz w:val="20"/>
                <w:szCs w:val="20"/>
              </w:rPr>
            </w:pPr>
            <w:r>
              <w:rPr>
                <w:rFonts w:ascii="標楷體" w:eastAsia="標楷體" w:hAnsi="標楷體" w:cs="標楷體" w:hint="eastAsia"/>
                <w:kern w:val="0"/>
                <w:sz w:val="20"/>
                <w:szCs w:val="20"/>
              </w:rPr>
              <w:t>3</w:t>
            </w:r>
            <w:r w:rsidRPr="000B5345">
              <w:rPr>
                <w:rFonts w:ascii="標楷體" w:eastAsia="標楷體" w:hAnsi="標楷體" w:cs="標楷體" w:hint="eastAsia"/>
                <w:kern w:val="0"/>
                <w:sz w:val="20"/>
                <w:szCs w:val="20"/>
              </w:rPr>
              <w:t>.教師統整：</w:t>
            </w:r>
          </w:p>
          <w:p w:rsidR="002B6CD6" w:rsidRPr="000B5345" w:rsidRDefault="002B6CD6" w:rsidP="002B6CD6">
            <w:pPr>
              <w:spacing w:line="260" w:lineRule="exact"/>
              <w:rPr>
                <w:rFonts w:eastAsiaTheme="minorEastAsia"/>
                <w:kern w:val="0"/>
                <w:sz w:val="20"/>
                <w:szCs w:val="20"/>
              </w:rPr>
            </w:pPr>
            <w:r w:rsidRPr="000B5345">
              <w:rPr>
                <w:rFonts w:ascii="標楷體" w:eastAsia="標楷體" w:hAnsi="標楷體" w:cs="標楷體" w:hint="eastAsia"/>
                <w:kern w:val="0"/>
                <w:sz w:val="20"/>
                <w:szCs w:val="20"/>
              </w:rPr>
              <w:t>(1)要選擇天然、新鮮的食物攝取，才會有豐富的營養素。</w:t>
            </w:r>
          </w:p>
          <w:p w:rsidR="002B6CD6" w:rsidRPr="000B5345" w:rsidRDefault="002B6CD6" w:rsidP="002B6CD6">
            <w:pPr>
              <w:spacing w:line="260" w:lineRule="exact"/>
              <w:rPr>
                <w:rFonts w:eastAsiaTheme="minorEastAsia"/>
                <w:kern w:val="0"/>
                <w:sz w:val="20"/>
                <w:szCs w:val="20"/>
              </w:rPr>
            </w:pPr>
            <w:r w:rsidRPr="000B5345">
              <w:rPr>
                <w:rFonts w:ascii="標楷體" w:eastAsia="標楷體" w:hAnsi="標楷體" w:cs="標楷體" w:hint="eastAsia"/>
                <w:kern w:val="0"/>
                <w:sz w:val="20"/>
                <w:szCs w:val="20"/>
              </w:rPr>
              <w:t>(2)加工食品容易讓營養素流失，食物以原型食物最佳。</w:t>
            </w:r>
          </w:p>
          <w:p w:rsidR="002B6CD6" w:rsidRPr="000B5345" w:rsidRDefault="002B6CD6" w:rsidP="002B6CD6">
            <w:pPr>
              <w:autoSpaceDE w:val="0"/>
              <w:autoSpaceDN w:val="0"/>
              <w:adjustRightInd w:val="0"/>
              <w:spacing w:line="260" w:lineRule="exact"/>
              <w:rPr>
                <w:rFonts w:eastAsiaTheme="minorEastAsia"/>
                <w:kern w:val="0"/>
                <w:sz w:val="20"/>
                <w:szCs w:val="20"/>
              </w:rPr>
            </w:pPr>
            <w:r w:rsidRPr="000B5345">
              <w:rPr>
                <w:rFonts w:ascii="標楷體" w:eastAsia="標楷體" w:hAnsi="標楷體" w:cs="標楷體" w:hint="eastAsia"/>
                <w:kern w:val="0"/>
                <w:sz w:val="20"/>
                <w:szCs w:val="20"/>
              </w:rPr>
              <w:t>(3)堅果類屬於脂質類必須適量攝取，以免造成脂肪過量。</w:t>
            </w:r>
          </w:p>
          <w:p w:rsidR="002B6CD6" w:rsidRPr="000B5345" w:rsidRDefault="002B6CD6" w:rsidP="002B6CD6">
            <w:pPr>
              <w:autoSpaceDE w:val="0"/>
              <w:autoSpaceDN w:val="0"/>
              <w:adjustRightInd w:val="0"/>
              <w:spacing w:line="260" w:lineRule="exact"/>
              <w:rPr>
                <w:rFonts w:eastAsiaTheme="minorEastAsia"/>
                <w:b/>
                <w:sz w:val="20"/>
                <w:szCs w:val="20"/>
              </w:rPr>
            </w:pPr>
            <w:r w:rsidRPr="000B5345">
              <w:rPr>
                <w:rFonts w:ascii="標楷體" w:eastAsia="標楷體" w:hAnsi="標楷體" w:cs="標楷體" w:hint="eastAsia"/>
                <w:b/>
                <w:sz w:val="20"/>
                <w:szCs w:val="20"/>
              </w:rPr>
              <w:t>六、小燦早餐瞧一瞧</w:t>
            </w:r>
          </w:p>
          <w:p w:rsidR="002B6CD6" w:rsidRPr="000B5345" w:rsidRDefault="002B6CD6" w:rsidP="002B6CD6">
            <w:pPr>
              <w:autoSpaceDE w:val="0"/>
              <w:autoSpaceDN w:val="0"/>
              <w:adjustRightInd w:val="0"/>
              <w:spacing w:line="260" w:lineRule="exact"/>
              <w:rPr>
                <w:rFonts w:eastAsiaTheme="minorEastAsia"/>
                <w:sz w:val="20"/>
                <w:szCs w:val="20"/>
              </w:rPr>
            </w:pPr>
            <w:r w:rsidRPr="000B5345">
              <w:rPr>
                <w:rFonts w:ascii="標楷體" w:eastAsia="標楷體" w:hAnsi="標楷體" w:cs="標楷體" w:hint="eastAsia"/>
                <w:sz w:val="20"/>
                <w:szCs w:val="20"/>
              </w:rPr>
              <w:t>1.分組討論檢視看看小燦的早餐內容，是不是營養均衡呢？請各組分享討論後的答案。</w:t>
            </w:r>
          </w:p>
          <w:p w:rsidR="002B6CD6" w:rsidRPr="000B5345" w:rsidRDefault="002B6CD6" w:rsidP="002B6CD6">
            <w:pPr>
              <w:autoSpaceDE w:val="0"/>
              <w:autoSpaceDN w:val="0"/>
              <w:adjustRightInd w:val="0"/>
              <w:spacing w:line="260" w:lineRule="exact"/>
              <w:rPr>
                <w:rFonts w:eastAsiaTheme="minorEastAsia"/>
                <w:sz w:val="20"/>
                <w:szCs w:val="20"/>
              </w:rPr>
            </w:pPr>
            <w:r w:rsidRPr="000B5345">
              <w:rPr>
                <w:rFonts w:ascii="標楷體" w:eastAsia="標楷體" w:hAnsi="標楷體" w:cs="標楷體" w:hint="eastAsia"/>
                <w:sz w:val="20"/>
                <w:szCs w:val="20"/>
              </w:rPr>
              <w:t>2.教師提問：小燦的早餐還缺少哪些營養素呢？</w:t>
            </w:r>
          </w:p>
          <w:p w:rsidR="002B6CD6" w:rsidRPr="000B5345" w:rsidRDefault="002B6CD6" w:rsidP="002B6CD6">
            <w:pPr>
              <w:autoSpaceDE w:val="0"/>
              <w:autoSpaceDN w:val="0"/>
              <w:adjustRightInd w:val="0"/>
              <w:spacing w:line="260" w:lineRule="exact"/>
              <w:rPr>
                <w:rFonts w:eastAsiaTheme="minorEastAsia"/>
                <w:sz w:val="20"/>
                <w:szCs w:val="20"/>
              </w:rPr>
            </w:pPr>
            <w:r w:rsidRPr="000B5345">
              <w:rPr>
                <w:rFonts w:ascii="標楷體" w:eastAsia="標楷體" w:hAnsi="標楷體" w:cs="標楷體" w:hint="eastAsia"/>
                <w:sz w:val="20"/>
                <w:szCs w:val="20"/>
              </w:rPr>
              <w:t>3.教師統整：</w:t>
            </w:r>
          </w:p>
          <w:p w:rsidR="002B6CD6" w:rsidRPr="000B5345" w:rsidRDefault="002B6CD6" w:rsidP="002B6CD6">
            <w:pPr>
              <w:autoSpaceDE w:val="0"/>
              <w:autoSpaceDN w:val="0"/>
              <w:adjustRightInd w:val="0"/>
              <w:spacing w:line="260" w:lineRule="exact"/>
              <w:rPr>
                <w:rFonts w:eastAsiaTheme="minorEastAsia"/>
                <w:sz w:val="20"/>
                <w:szCs w:val="20"/>
              </w:rPr>
            </w:pPr>
            <w:r w:rsidRPr="000B5345">
              <w:rPr>
                <w:rFonts w:ascii="標楷體" w:eastAsia="標楷體" w:hAnsi="標楷體" w:cs="標楷體" w:hint="eastAsia"/>
                <w:sz w:val="20"/>
                <w:szCs w:val="20"/>
              </w:rPr>
              <w:t>(1)早餐的攝取對兒童的成長很重要，再忙再趕也別忘了天天吃早餐。</w:t>
            </w:r>
          </w:p>
          <w:p w:rsidR="002B6CD6" w:rsidRPr="000B5345" w:rsidRDefault="002B6CD6" w:rsidP="002B6CD6">
            <w:pPr>
              <w:autoSpaceDE w:val="0"/>
              <w:autoSpaceDN w:val="0"/>
              <w:adjustRightInd w:val="0"/>
              <w:spacing w:line="260" w:lineRule="exact"/>
              <w:rPr>
                <w:rFonts w:eastAsiaTheme="minorEastAsia"/>
                <w:sz w:val="20"/>
                <w:szCs w:val="20"/>
              </w:rPr>
            </w:pPr>
            <w:r w:rsidRPr="000B5345">
              <w:rPr>
                <w:rFonts w:ascii="標楷體" w:eastAsia="標楷體" w:hAnsi="標楷體" w:cs="標楷體" w:hint="eastAsia"/>
                <w:sz w:val="20"/>
                <w:szCs w:val="20"/>
              </w:rPr>
              <w:t>(2)有吃早餐的人精神好、反應快。</w:t>
            </w:r>
          </w:p>
          <w:p w:rsidR="002B6CD6" w:rsidRPr="000B5345" w:rsidRDefault="002B6CD6" w:rsidP="002B6CD6">
            <w:pPr>
              <w:autoSpaceDE w:val="0"/>
              <w:autoSpaceDN w:val="0"/>
              <w:adjustRightInd w:val="0"/>
              <w:spacing w:line="260" w:lineRule="exact"/>
              <w:rPr>
                <w:rFonts w:eastAsiaTheme="minorEastAsia"/>
                <w:sz w:val="20"/>
                <w:szCs w:val="20"/>
              </w:rPr>
            </w:pPr>
            <w:r w:rsidRPr="000B5345">
              <w:rPr>
                <w:rFonts w:ascii="標楷體" w:eastAsia="標楷體" w:hAnsi="標楷體" w:cs="標楷體" w:hint="eastAsia"/>
                <w:sz w:val="20"/>
                <w:szCs w:val="20"/>
              </w:rPr>
              <w:t>(3)不吃早餐，容易注意力不集中，影響上課。</w:t>
            </w:r>
          </w:p>
          <w:p w:rsidR="002B6CD6" w:rsidRPr="000B5345" w:rsidRDefault="002B6CD6" w:rsidP="002B6CD6">
            <w:pPr>
              <w:autoSpaceDE w:val="0"/>
              <w:autoSpaceDN w:val="0"/>
              <w:adjustRightInd w:val="0"/>
              <w:spacing w:line="260" w:lineRule="exact"/>
              <w:rPr>
                <w:rFonts w:eastAsiaTheme="minorEastAsia"/>
                <w:b/>
                <w:sz w:val="20"/>
                <w:szCs w:val="20"/>
              </w:rPr>
            </w:pPr>
            <w:r w:rsidRPr="000B5345">
              <w:rPr>
                <w:rFonts w:ascii="標楷體" w:eastAsia="標楷體" w:hAnsi="標楷體" w:cs="標楷體" w:hint="eastAsia"/>
                <w:b/>
                <w:sz w:val="20"/>
                <w:szCs w:val="20"/>
              </w:rPr>
              <w:t>七、早餐紅綠燈</w:t>
            </w:r>
          </w:p>
          <w:p w:rsidR="002B6CD6" w:rsidRPr="000B5345" w:rsidRDefault="002B6CD6" w:rsidP="002B6CD6">
            <w:pPr>
              <w:autoSpaceDE w:val="0"/>
              <w:autoSpaceDN w:val="0"/>
              <w:adjustRightInd w:val="0"/>
              <w:spacing w:line="260" w:lineRule="exact"/>
              <w:rPr>
                <w:rFonts w:eastAsiaTheme="minorEastAsia"/>
                <w:sz w:val="20"/>
                <w:szCs w:val="20"/>
              </w:rPr>
            </w:pPr>
            <w:r w:rsidRPr="000B5345">
              <w:rPr>
                <w:rFonts w:ascii="標楷體" w:eastAsia="標楷體" w:hAnsi="標楷體" w:cs="標楷體" w:hint="eastAsia"/>
                <w:sz w:val="20"/>
                <w:szCs w:val="20"/>
              </w:rPr>
              <w:t>1.教師請學生檢視跨頁中以搭配紅綠燈停放，裝載不同早餐的卡車，思考燈色和食物的關聯性。</w:t>
            </w:r>
          </w:p>
          <w:p w:rsidR="002B6CD6" w:rsidRPr="000B5345" w:rsidRDefault="002B6CD6" w:rsidP="002B6CD6">
            <w:pPr>
              <w:autoSpaceDE w:val="0"/>
              <w:autoSpaceDN w:val="0"/>
              <w:adjustRightInd w:val="0"/>
              <w:spacing w:line="260" w:lineRule="exact"/>
              <w:rPr>
                <w:rFonts w:eastAsiaTheme="minorEastAsia"/>
                <w:sz w:val="20"/>
                <w:szCs w:val="20"/>
              </w:rPr>
            </w:pPr>
            <w:r w:rsidRPr="000B5345">
              <w:rPr>
                <w:rFonts w:ascii="標楷體" w:eastAsia="標楷體" w:hAnsi="標楷體" w:cs="標楷體" w:hint="eastAsia"/>
                <w:sz w:val="20"/>
                <w:szCs w:val="20"/>
              </w:rPr>
              <w:t>2.教師請學生分組，討論以下問題並發表：</w:t>
            </w:r>
          </w:p>
          <w:p w:rsidR="002B6CD6" w:rsidRPr="000B5345" w:rsidRDefault="002B6CD6" w:rsidP="002B6CD6">
            <w:pPr>
              <w:autoSpaceDE w:val="0"/>
              <w:autoSpaceDN w:val="0"/>
              <w:adjustRightInd w:val="0"/>
              <w:spacing w:line="260" w:lineRule="exact"/>
              <w:rPr>
                <w:rFonts w:eastAsiaTheme="minorEastAsia"/>
                <w:sz w:val="20"/>
                <w:szCs w:val="20"/>
              </w:rPr>
            </w:pPr>
            <w:r w:rsidRPr="000B5345">
              <w:rPr>
                <w:rFonts w:ascii="標楷體" w:eastAsia="標楷體" w:hAnsi="標楷體" w:cs="標楷體" w:hint="eastAsia"/>
                <w:sz w:val="20"/>
                <w:szCs w:val="20"/>
              </w:rPr>
              <w:t>(1)可天天吃早餐有哪些？為什麼可天天吃？</w:t>
            </w:r>
          </w:p>
          <w:p w:rsidR="002B6CD6" w:rsidRPr="000B5345" w:rsidRDefault="002B6CD6" w:rsidP="002B6CD6">
            <w:pPr>
              <w:autoSpaceDE w:val="0"/>
              <w:autoSpaceDN w:val="0"/>
              <w:adjustRightInd w:val="0"/>
              <w:spacing w:line="260" w:lineRule="exact"/>
              <w:rPr>
                <w:rFonts w:eastAsiaTheme="minorEastAsia"/>
                <w:sz w:val="20"/>
                <w:szCs w:val="20"/>
              </w:rPr>
            </w:pPr>
            <w:r w:rsidRPr="000B5345">
              <w:rPr>
                <w:rFonts w:ascii="標楷體" w:eastAsia="標楷體" w:hAnsi="標楷體" w:cs="標楷體" w:hint="eastAsia"/>
                <w:sz w:val="20"/>
                <w:szCs w:val="20"/>
              </w:rPr>
              <w:lastRenderedPageBreak/>
              <w:t>(2)偶爾吃的早餐有哪些？為什麼僅能偶爾吃？</w:t>
            </w:r>
          </w:p>
          <w:p w:rsidR="002B6CD6" w:rsidRPr="000B5345" w:rsidRDefault="002B6CD6" w:rsidP="002B6CD6">
            <w:pPr>
              <w:autoSpaceDE w:val="0"/>
              <w:autoSpaceDN w:val="0"/>
              <w:adjustRightInd w:val="0"/>
              <w:spacing w:line="260" w:lineRule="exact"/>
              <w:rPr>
                <w:rFonts w:eastAsiaTheme="minorEastAsia"/>
                <w:sz w:val="20"/>
                <w:szCs w:val="20"/>
              </w:rPr>
            </w:pPr>
            <w:r w:rsidRPr="000B5345">
              <w:rPr>
                <w:rFonts w:ascii="標楷體" w:eastAsia="標楷體" w:hAnsi="標楷體" w:cs="標楷體" w:hint="eastAsia"/>
                <w:sz w:val="20"/>
                <w:szCs w:val="20"/>
              </w:rPr>
              <w:t>(3)盡量少吃的早餐有哪些？為什麼得盡量少吃？</w:t>
            </w:r>
          </w:p>
          <w:p w:rsidR="002B6CD6" w:rsidRPr="000B5345" w:rsidRDefault="002B6CD6" w:rsidP="002B6CD6">
            <w:pPr>
              <w:spacing w:line="260" w:lineRule="exact"/>
              <w:rPr>
                <w:rFonts w:eastAsiaTheme="minorEastAsia"/>
                <w:sz w:val="20"/>
                <w:szCs w:val="20"/>
              </w:rPr>
            </w:pPr>
            <w:r w:rsidRPr="000B5345">
              <w:rPr>
                <w:rFonts w:ascii="標楷體" w:eastAsia="標楷體" w:hAnsi="標楷體" w:cs="標楷體" w:hint="eastAsia"/>
                <w:sz w:val="20"/>
                <w:szCs w:val="20"/>
              </w:rPr>
              <w:t>3.教師說明：</w:t>
            </w:r>
          </w:p>
          <w:p w:rsidR="002B6CD6" w:rsidRPr="000B5345" w:rsidRDefault="002B6CD6" w:rsidP="002B6CD6">
            <w:pPr>
              <w:spacing w:line="260" w:lineRule="exact"/>
              <w:rPr>
                <w:rFonts w:eastAsiaTheme="minorEastAsia"/>
                <w:sz w:val="20"/>
                <w:szCs w:val="20"/>
              </w:rPr>
            </w:pPr>
            <w:r w:rsidRPr="000B5345">
              <w:rPr>
                <w:rFonts w:ascii="標楷體" w:eastAsia="標楷體" w:hAnsi="標楷體" w:cs="標楷體" w:hint="eastAsia"/>
                <w:sz w:val="20"/>
                <w:szCs w:val="20"/>
              </w:rPr>
              <w:t>(1)跟學生強調要掌握營養均衡的概念，吃各類食物來攝取身體所需的各類營養素。</w:t>
            </w:r>
          </w:p>
          <w:p w:rsidR="002B6CD6" w:rsidRPr="000B5345" w:rsidRDefault="002B6CD6" w:rsidP="002B6CD6">
            <w:pPr>
              <w:spacing w:line="260" w:lineRule="exact"/>
              <w:rPr>
                <w:rFonts w:eastAsiaTheme="minorEastAsia"/>
                <w:sz w:val="20"/>
                <w:szCs w:val="20"/>
              </w:rPr>
            </w:pPr>
            <w:r w:rsidRPr="000B5345">
              <w:rPr>
                <w:rFonts w:ascii="標楷體" w:eastAsia="標楷體" w:hAnsi="標楷體" w:cs="標楷體" w:hint="eastAsia"/>
                <w:sz w:val="20"/>
                <w:szCs w:val="20"/>
              </w:rPr>
              <w:t>(2)以可天天吃的早餐為最佳選擇。</w:t>
            </w:r>
          </w:p>
          <w:p w:rsidR="002B6CD6" w:rsidRPr="000B5345" w:rsidRDefault="002B6CD6" w:rsidP="002B6CD6">
            <w:pPr>
              <w:spacing w:line="260" w:lineRule="exact"/>
              <w:rPr>
                <w:rFonts w:eastAsiaTheme="minorEastAsia"/>
                <w:sz w:val="20"/>
                <w:szCs w:val="20"/>
              </w:rPr>
            </w:pPr>
            <w:r w:rsidRPr="000B5345">
              <w:rPr>
                <w:rFonts w:ascii="標楷體" w:eastAsia="標楷體" w:hAnsi="標楷體" w:cs="標楷體" w:hint="eastAsia"/>
                <w:sz w:val="20"/>
                <w:szCs w:val="20"/>
              </w:rPr>
              <w:t>(3)早餐選擇：</w:t>
            </w:r>
          </w:p>
          <w:p w:rsidR="002B6CD6" w:rsidRPr="000B5345" w:rsidRDefault="002B6CD6" w:rsidP="002B6CD6">
            <w:pPr>
              <w:spacing w:line="260" w:lineRule="exact"/>
              <w:rPr>
                <w:rFonts w:eastAsiaTheme="minorEastAsia"/>
                <w:sz w:val="20"/>
                <w:szCs w:val="20"/>
              </w:rPr>
            </w:pPr>
            <w:r w:rsidRPr="000B5345">
              <w:rPr>
                <w:rFonts w:ascii="標楷體" w:eastAsia="標楷體" w:hAnsi="標楷體" w:cs="標楷體" w:hint="eastAsia"/>
                <w:sz w:val="20"/>
                <w:szCs w:val="20"/>
              </w:rPr>
              <w:t>A.以全榖雜糧類為主，搭配高品質的蛋白質、蔬菜和水果，避免太甜與油膩。</w:t>
            </w:r>
          </w:p>
          <w:p w:rsidR="002B6CD6" w:rsidRPr="000B5345" w:rsidRDefault="002B6CD6" w:rsidP="002B6CD6">
            <w:pPr>
              <w:spacing w:line="260" w:lineRule="exact"/>
              <w:rPr>
                <w:rFonts w:eastAsiaTheme="minorEastAsia"/>
                <w:sz w:val="20"/>
                <w:szCs w:val="20"/>
              </w:rPr>
            </w:pPr>
            <w:r w:rsidRPr="000B5345">
              <w:rPr>
                <w:rFonts w:ascii="標楷體" w:eastAsia="標楷體" w:hAnsi="標楷體" w:cs="標楷體" w:hint="eastAsia"/>
                <w:sz w:val="20"/>
                <w:szCs w:val="20"/>
              </w:rPr>
              <w:t>B</w:t>
            </w:r>
            <w:r>
              <w:rPr>
                <w:rFonts w:ascii="標楷體" w:eastAsia="標楷體" w:hAnsi="標楷體" w:cs="標楷體" w:hint="eastAsia"/>
                <w:sz w:val="20"/>
                <w:szCs w:val="20"/>
              </w:rPr>
              <w:t>.</w:t>
            </w:r>
            <w:r w:rsidRPr="000B5345">
              <w:rPr>
                <w:rFonts w:ascii="標楷體" w:eastAsia="標楷體" w:hAnsi="標楷體" w:cs="標楷體" w:hint="eastAsia"/>
                <w:sz w:val="20"/>
                <w:szCs w:val="20"/>
              </w:rPr>
              <w:t>優質蛋白質食物，有助於穩定血糖、減少熱量攝取。</w:t>
            </w:r>
          </w:p>
          <w:p w:rsidR="002B6CD6" w:rsidRPr="000B5345" w:rsidRDefault="002B6CD6" w:rsidP="002B6CD6">
            <w:pPr>
              <w:autoSpaceDE w:val="0"/>
              <w:autoSpaceDN w:val="0"/>
              <w:adjustRightInd w:val="0"/>
              <w:spacing w:line="260" w:lineRule="exact"/>
              <w:rPr>
                <w:rFonts w:eastAsiaTheme="minorEastAsia"/>
                <w:b/>
                <w:sz w:val="20"/>
                <w:szCs w:val="20"/>
              </w:rPr>
            </w:pPr>
            <w:r w:rsidRPr="000B5345">
              <w:rPr>
                <w:rFonts w:ascii="標楷體" w:eastAsia="標楷體" w:hAnsi="標楷體" w:cs="標楷體" w:hint="eastAsia"/>
                <w:b/>
                <w:sz w:val="20"/>
                <w:szCs w:val="20"/>
              </w:rPr>
              <w:t>八、家庭飲食習慣大調查</w:t>
            </w:r>
          </w:p>
          <w:p w:rsidR="002B6CD6" w:rsidRPr="000B5345" w:rsidRDefault="002B6CD6" w:rsidP="002B6CD6">
            <w:pPr>
              <w:autoSpaceDE w:val="0"/>
              <w:autoSpaceDN w:val="0"/>
              <w:adjustRightInd w:val="0"/>
              <w:spacing w:line="260" w:lineRule="exact"/>
              <w:rPr>
                <w:rFonts w:eastAsiaTheme="minorEastAsia"/>
                <w:sz w:val="20"/>
                <w:szCs w:val="20"/>
              </w:rPr>
            </w:pPr>
            <w:r w:rsidRPr="000B5345">
              <w:rPr>
                <w:rFonts w:ascii="標楷體" w:eastAsia="標楷體" w:hAnsi="標楷體" w:cs="標楷體" w:hint="eastAsia"/>
                <w:sz w:val="20"/>
                <w:szCs w:val="20"/>
              </w:rPr>
              <w:t>1.教師詢問學生在家吃晚餐時，吃了哪些食物。討論課本頁面中，三個人物的家庭飲食內容，找出良好的飲食習慣及不良的飲食習慣。</w:t>
            </w:r>
          </w:p>
          <w:p w:rsidR="002B6CD6" w:rsidRPr="000B5345" w:rsidRDefault="002B6CD6" w:rsidP="002B6CD6">
            <w:pPr>
              <w:autoSpaceDE w:val="0"/>
              <w:autoSpaceDN w:val="0"/>
              <w:adjustRightInd w:val="0"/>
              <w:spacing w:line="260" w:lineRule="exact"/>
              <w:rPr>
                <w:rFonts w:eastAsiaTheme="minorEastAsia"/>
                <w:sz w:val="20"/>
                <w:szCs w:val="20"/>
              </w:rPr>
            </w:pPr>
            <w:r w:rsidRPr="000B5345">
              <w:rPr>
                <w:rFonts w:ascii="標楷體" w:eastAsia="標楷體" w:hAnsi="標楷體" w:cs="標楷體" w:hint="eastAsia"/>
                <w:sz w:val="20"/>
                <w:szCs w:val="20"/>
              </w:rPr>
              <w:t>(1)小燦家偏好高油、高熱量的飲食。</w:t>
            </w:r>
          </w:p>
          <w:p w:rsidR="002B6CD6" w:rsidRPr="000B5345" w:rsidRDefault="002B6CD6" w:rsidP="002B6CD6">
            <w:pPr>
              <w:autoSpaceDE w:val="0"/>
              <w:autoSpaceDN w:val="0"/>
              <w:adjustRightInd w:val="0"/>
              <w:spacing w:line="260" w:lineRule="exact"/>
              <w:rPr>
                <w:rFonts w:eastAsiaTheme="minorEastAsia"/>
                <w:sz w:val="20"/>
                <w:szCs w:val="20"/>
              </w:rPr>
            </w:pPr>
            <w:r w:rsidRPr="000B5345">
              <w:rPr>
                <w:rFonts w:ascii="標楷體" w:eastAsia="標楷體" w:hAnsi="標楷體" w:cs="標楷體" w:hint="eastAsia"/>
                <w:sz w:val="20"/>
                <w:szCs w:val="20"/>
              </w:rPr>
              <w:t>(2)小雨家的飲食較營養均衡。</w:t>
            </w:r>
          </w:p>
          <w:p w:rsidR="002B6CD6" w:rsidRPr="000B5345" w:rsidRDefault="002B6CD6" w:rsidP="002B6CD6">
            <w:pPr>
              <w:autoSpaceDE w:val="0"/>
              <w:autoSpaceDN w:val="0"/>
              <w:adjustRightInd w:val="0"/>
              <w:spacing w:line="260" w:lineRule="exact"/>
              <w:rPr>
                <w:rFonts w:eastAsiaTheme="minorEastAsia"/>
                <w:sz w:val="20"/>
                <w:szCs w:val="20"/>
              </w:rPr>
            </w:pPr>
            <w:r w:rsidRPr="000B5345">
              <w:rPr>
                <w:rFonts w:ascii="標楷體" w:eastAsia="標楷體" w:hAnsi="標楷體" w:cs="標楷體" w:hint="eastAsia"/>
                <w:sz w:val="20"/>
                <w:szCs w:val="20"/>
              </w:rPr>
              <w:t>(3)小平家的飲食偏重鹹、重口味。</w:t>
            </w:r>
          </w:p>
          <w:p w:rsidR="002B6CD6" w:rsidRPr="000B5345" w:rsidRDefault="002B6CD6" w:rsidP="002B6CD6">
            <w:pPr>
              <w:spacing w:line="260" w:lineRule="exact"/>
              <w:rPr>
                <w:rFonts w:eastAsiaTheme="minorEastAsia"/>
                <w:sz w:val="20"/>
                <w:szCs w:val="20"/>
              </w:rPr>
            </w:pPr>
            <w:r w:rsidRPr="000B5345">
              <w:rPr>
                <w:rFonts w:ascii="標楷體" w:eastAsia="標楷體" w:hAnsi="標楷體" w:cs="標楷體" w:hint="eastAsia"/>
                <w:sz w:val="20"/>
                <w:szCs w:val="20"/>
              </w:rPr>
              <w:t>2.教師統整說明：</w:t>
            </w:r>
          </w:p>
          <w:p w:rsidR="002B6CD6" w:rsidRPr="000B5345" w:rsidRDefault="002B6CD6" w:rsidP="002B6CD6">
            <w:pPr>
              <w:spacing w:line="260" w:lineRule="exact"/>
              <w:rPr>
                <w:rFonts w:eastAsiaTheme="minorEastAsia"/>
                <w:sz w:val="20"/>
                <w:szCs w:val="20"/>
              </w:rPr>
            </w:pPr>
            <w:r w:rsidRPr="000B5345">
              <w:rPr>
                <w:rFonts w:ascii="標楷體" w:eastAsia="標楷體" w:hAnsi="標楷體" w:cs="標楷體" w:hint="eastAsia"/>
                <w:sz w:val="20"/>
                <w:szCs w:val="20"/>
              </w:rPr>
              <w:t>(1)每個人的飲食習慣、口味深受家庭的影響。</w:t>
            </w:r>
          </w:p>
          <w:p w:rsidR="002B6CD6" w:rsidRPr="000B5345" w:rsidRDefault="002B6CD6" w:rsidP="002B6CD6">
            <w:pPr>
              <w:spacing w:line="260" w:lineRule="exact"/>
              <w:rPr>
                <w:rFonts w:eastAsiaTheme="minorEastAsia"/>
                <w:sz w:val="20"/>
                <w:szCs w:val="20"/>
              </w:rPr>
            </w:pPr>
            <w:r w:rsidRPr="000B5345">
              <w:rPr>
                <w:rFonts w:ascii="標楷體" w:eastAsia="標楷體" w:hAnsi="標楷體" w:cs="標楷體" w:hint="eastAsia"/>
                <w:sz w:val="20"/>
                <w:szCs w:val="20"/>
              </w:rPr>
              <w:t>(2)重油、重鹹都會對身體</w:t>
            </w:r>
            <w:r w:rsidRPr="000B5345">
              <w:rPr>
                <w:rFonts w:ascii="標楷體" w:eastAsia="標楷體" w:hAnsi="標楷體" w:cs="標楷體" w:hint="eastAsia"/>
                <w:sz w:val="20"/>
                <w:szCs w:val="20"/>
              </w:rPr>
              <w:lastRenderedPageBreak/>
              <w:t>造成過多負擔。</w:t>
            </w:r>
          </w:p>
          <w:p w:rsidR="002B6CD6" w:rsidRPr="000B5345" w:rsidRDefault="002B6CD6" w:rsidP="002B6CD6">
            <w:pPr>
              <w:spacing w:line="260" w:lineRule="exact"/>
              <w:rPr>
                <w:rFonts w:eastAsiaTheme="minorEastAsia"/>
                <w:sz w:val="20"/>
                <w:szCs w:val="20"/>
              </w:rPr>
            </w:pPr>
            <w:r w:rsidRPr="000B5345">
              <w:rPr>
                <w:rFonts w:ascii="標楷體" w:eastAsia="標楷體" w:hAnsi="標楷體" w:cs="標楷體" w:hint="eastAsia"/>
                <w:sz w:val="20"/>
                <w:szCs w:val="20"/>
              </w:rPr>
              <w:t>(3)良好的飲食習慣並非是天生的，口感喜好需從兒童期開始養成。</w:t>
            </w:r>
          </w:p>
          <w:p w:rsidR="002B6CD6" w:rsidRPr="00EE0836" w:rsidRDefault="002B6CD6" w:rsidP="002B6CD6">
            <w:pPr>
              <w:spacing w:line="260" w:lineRule="exact"/>
              <w:rPr>
                <w:rFonts w:eastAsiaTheme="minorEastAsia"/>
                <w:sz w:val="20"/>
                <w:szCs w:val="20"/>
              </w:rPr>
            </w:pPr>
            <w:r w:rsidRPr="000B5345">
              <w:rPr>
                <w:rFonts w:ascii="標楷體" w:eastAsia="標楷體" w:hAnsi="標楷體" w:cs="標楷體" w:hint="eastAsia"/>
                <w:sz w:val="20"/>
                <w:szCs w:val="20"/>
              </w:rPr>
              <w:t>(4)面對不喜歡吃的食物，可少量嘗試看看，不宜因為不喜歡而挑食或拒絕，才能攝取到不同的營養素。</w:t>
            </w:r>
          </w:p>
        </w:tc>
        <w:tc>
          <w:tcPr>
            <w:tcW w:w="554" w:type="dxa"/>
            <w:shd w:val="clear" w:color="auto" w:fill="auto"/>
          </w:tcPr>
          <w:p w:rsidR="002B6CD6" w:rsidRPr="000B5345" w:rsidRDefault="002B6CD6" w:rsidP="002B6CD6">
            <w:pPr>
              <w:spacing w:line="260" w:lineRule="exact"/>
              <w:jc w:val="center"/>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lastRenderedPageBreak/>
              <w:t>3</w:t>
            </w:r>
          </w:p>
        </w:tc>
        <w:tc>
          <w:tcPr>
            <w:tcW w:w="949" w:type="dxa"/>
            <w:shd w:val="clear" w:color="auto" w:fill="auto"/>
          </w:tcPr>
          <w:p w:rsidR="002B6CD6" w:rsidRPr="000B5345" w:rsidRDefault="002B6CD6" w:rsidP="002B6CD6">
            <w:pPr>
              <w:spacing w:line="260" w:lineRule="exact"/>
              <w:jc w:val="both"/>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課本、教用版電子教科書</w:t>
            </w:r>
          </w:p>
        </w:tc>
        <w:tc>
          <w:tcPr>
            <w:tcW w:w="1778" w:type="dxa"/>
            <w:shd w:val="clear" w:color="auto" w:fill="auto"/>
          </w:tcPr>
          <w:p w:rsidR="002B6CD6" w:rsidRPr="002B6CD6" w:rsidRDefault="002B6CD6" w:rsidP="002B6CD6">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1.觀察：能檢視早餐是否符合營養均衡。</w:t>
            </w:r>
          </w:p>
          <w:p w:rsidR="002B6CD6" w:rsidRPr="002B6CD6" w:rsidRDefault="002B6CD6" w:rsidP="002B6CD6">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2.問答：能說出過度飲食對健康的影響。</w:t>
            </w:r>
          </w:p>
          <w:p w:rsidR="002B6CD6" w:rsidRPr="002B6CD6" w:rsidRDefault="002B6CD6" w:rsidP="002B6CD6">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3.問答：能說出吃早餐的重要性。</w:t>
            </w:r>
          </w:p>
          <w:p w:rsidR="002B6CD6" w:rsidRPr="002B6CD6" w:rsidRDefault="002B6CD6" w:rsidP="002B6CD6">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4.實作：能將六大類食物做分類。</w:t>
            </w:r>
          </w:p>
          <w:p w:rsidR="002B6CD6" w:rsidRPr="002B6CD6" w:rsidRDefault="002B6CD6" w:rsidP="002B6CD6">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5.自評：檢視自己早餐的內容</w:t>
            </w:r>
          </w:p>
          <w:p w:rsidR="002B6CD6" w:rsidRPr="002B6CD6" w:rsidRDefault="002B6CD6" w:rsidP="002B6CD6">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6.問答：能說出不同食物含有不同的營養素。</w:t>
            </w:r>
          </w:p>
          <w:p w:rsidR="002B6CD6" w:rsidRPr="002B6CD6" w:rsidRDefault="002B6CD6" w:rsidP="002B6CD6">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7.自評：能以均衡飲食原則選擇營養早餐。</w:t>
            </w:r>
          </w:p>
          <w:p w:rsidR="002B6CD6" w:rsidRPr="002B6CD6" w:rsidRDefault="002B6CD6" w:rsidP="002B6CD6">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lastRenderedPageBreak/>
              <w:t>8.觀察：能養成每天吃早餐的好習慣。</w:t>
            </w:r>
          </w:p>
          <w:p w:rsidR="002B6CD6" w:rsidRPr="002B6CD6" w:rsidRDefault="002B6CD6" w:rsidP="002B6CD6">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9.自評：檢視家裡的飲食習慣。</w:t>
            </w:r>
          </w:p>
        </w:tc>
        <w:tc>
          <w:tcPr>
            <w:tcW w:w="1142" w:type="dxa"/>
            <w:shd w:val="clear" w:color="auto" w:fill="auto"/>
          </w:tcPr>
          <w:p w:rsidR="002B6CD6" w:rsidRPr="000B5345" w:rsidRDefault="002B6CD6" w:rsidP="002B6CD6">
            <w:pPr>
              <w:autoSpaceDE w:val="0"/>
              <w:autoSpaceDN w:val="0"/>
              <w:adjustRightInd w:val="0"/>
              <w:spacing w:line="260" w:lineRule="exact"/>
              <w:jc w:val="both"/>
              <w:rPr>
                <w:rFonts w:eastAsiaTheme="minorEastAsia"/>
                <w:b/>
                <w:sz w:val="20"/>
                <w:szCs w:val="20"/>
              </w:rPr>
            </w:pPr>
            <w:r>
              <w:rPr>
                <w:rFonts w:ascii="標楷體" w:eastAsia="標楷體" w:hAnsi="標楷體" w:cs="DFKaiShu-SB-Estd-BF" w:hint="eastAsia"/>
                <w:b/>
                <w:sz w:val="20"/>
                <w:szCs w:val="20"/>
              </w:rPr>
              <w:lastRenderedPageBreak/>
              <w:t>【</w:t>
            </w:r>
            <w:r w:rsidRPr="000B5345">
              <w:rPr>
                <w:rFonts w:ascii="標楷體" w:eastAsia="標楷體" w:hAnsi="標楷體" w:cs="DFKaiShu-SB-Estd-BF" w:hint="eastAsia"/>
                <w:b/>
                <w:sz w:val="20"/>
                <w:szCs w:val="20"/>
              </w:rPr>
              <w:t>家庭教育</w:t>
            </w:r>
            <w:r>
              <w:rPr>
                <w:rFonts w:ascii="標楷體" w:eastAsia="標楷體" w:hAnsi="標楷體" w:cs="DFKaiShu-SB-Estd-BF" w:hint="eastAsia"/>
                <w:b/>
                <w:sz w:val="20"/>
                <w:szCs w:val="20"/>
              </w:rPr>
              <w:t>】</w:t>
            </w:r>
          </w:p>
          <w:p w:rsidR="002B6CD6" w:rsidRPr="000B5345" w:rsidRDefault="002B6CD6" w:rsidP="002B6CD6">
            <w:pPr>
              <w:autoSpaceDE w:val="0"/>
              <w:autoSpaceDN w:val="0"/>
              <w:adjustRightInd w:val="0"/>
              <w:spacing w:line="260" w:lineRule="exact"/>
              <w:jc w:val="both"/>
              <w:rPr>
                <w:rFonts w:eastAsiaTheme="minorEastAsia"/>
                <w:sz w:val="20"/>
                <w:szCs w:val="20"/>
              </w:rPr>
            </w:pPr>
            <w:r w:rsidRPr="000B5345">
              <w:rPr>
                <w:rFonts w:ascii="標楷體" w:eastAsia="標楷體" w:hAnsi="標楷體" w:cs="DFKaiShu-SB-Estd-BF" w:hint="eastAsia"/>
                <w:sz w:val="20"/>
                <w:szCs w:val="20"/>
              </w:rPr>
              <w:t>家E7</w:t>
            </w:r>
            <w:r>
              <w:rPr>
                <w:rFonts w:ascii="標楷體" w:eastAsia="標楷體" w:hAnsi="標楷體" w:cs="DFKaiShu-SB-Estd-BF" w:hint="eastAsia"/>
                <w:sz w:val="20"/>
                <w:szCs w:val="20"/>
              </w:rPr>
              <w:t xml:space="preserve"> </w:t>
            </w:r>
            <w:r w:rsidRPr="000B5345">
              <w:rPr>
                <w:rFonts w:ascii="標楷體" w:eastAsia="標楷體" w:hAnsi="標楷體" w:cs="DFKaiShu-SB-Estd-BF" w:hint="eastAsia"/>
                <w:sz w:val="20"/>
                <w:szCs w:val="20"/>
              </w:rPr>
              <w:t>表達對家庭成員的關心與情感。</w:t>
            </w:r>
          </w:p>
          <w:p w:rsidR="002B6CD6" w:rsidRPr="000B5345" w:rsidRDefault="002B6CD6" w:rsidP="002B6CD6">
            <w:pPr>
              <w:autoSpaceDE w:val="0"/>
              <w:autoSpaceDN w:val="0"/>
              <w:adjustRightInd w:val="0"/>
              <w:spacing w:line="260" w:lineRule="exact"/>
              <w:jc w:val="both"/>
              <w:rPr>
                <w:rFonts w:eastAsiaTheme="minorEastAsia"/>
                <w:sz w:val="20"/>
                <w:szCs w:val="20"/>
              </w:rPr>
            </w:pPr>
            <w:r w:rsidRPr="000B5345">
              <w:rPr>
                <w:rFonts w:ascii="標楷體" w:eastAsia="標楷體" w:hAnsi="標楷體" w:cs="DFKaiShu-SB-Estd-BF" w:hint="eastAsia"/>
                <w:sz w:val="20"/>
                <w:szCs w:val="20"/>
              </w:rPr>
              <w:t>家E12</w:t>
            </w:r>
            <w:r>
              <w:rPr>
                <w:rFonts w:ascii="標楷體" w:eastAsia="標楷體" w:hAnsi="標楷體" w:cs="DFKaiShu-SB-Estd-BF" w:hint="eastAsia"/>
                <w:sz w:val="20"/>
                <w:szCs w:val="20"/>
              </w:rPr>
              <w:t xml:space="preserve"> </w:t>
            </w:r>
            <w:r w:rsidRPr="000B5345">
              <w:rPr>
                <w:rFonts w:ascii="標楷體" w:eastAsia="標楷體" w:hAnsi="標楷體" w:cs="DFKaiShu-SB-Estd-BF" w:hint="eastAsia"/>
                <w:sz w:val="20"/>
                <w:szCs w:val="20"/>
              </w:rPr>
              <w:t>規劃個人與家庭的生活作息。</w:t>
            </w:r>
          </w:p>
        </w:tc>
        <w:tc>
          <w:tcPr>
            <w:tcW w:w="1761" w:type="dxa"/>
            <w:shd w:val="clear" w:color="auto" w:fill="auto"/>
          </w:tcPr>
          <w:p w:rsidR="00792C2A" w:rsidRPr="00B42D56" w:rsidRDefault="00104E46" w:rsidP="002B6CD6">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00792C2A" w:rsidRPr="00B42D56">
              <w:rPr>
                <w:rFonts w:ascii="標楷體" w:eastAsia="標楷體" w:hAnsi="標楷體" w:cs="標楷體" w:hint="eastAsia"/>
              </w:rPr>
              <w:t>實施跨領域或跨科目</w:t>
            </w:r>
            <w:r w:rsidR="00792C2A" w:rsidRPr="00B42D56">
              <w:rPr>
                <w:rFonts w:ascii="標楷體" w:eastAsia="標楷體" w:hAnsi="標楷體" w:cs="標楷體"/>
              </w:rPr>
              <w:t>協同</w:t>
            </w:r>
            <w:r w:rsidR="00792C2A" w:rsidRPr="00B42D56">
              <w:rPr>
                <w:rFonts w:ascii="標楷體" w:eastAsia="標楷體" w:hAnsi="標楷體" w:cs="標楷體" w:hint="eastAsia"/>
              </w:rPr>
              <w:t>教學(需另申請授課鐘點費)</w:t>
            </w:r>
          </w:p>
          <w:p w:rsidR="00792C2A" w:rsidRPr="00B42D56" w:rsidRDefault="00792C2A" w:rsidP="002B6CD6">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792C2A" w:rsidRPr="00B42D56" w:rsidRDefault="00792C2A" w:rsidP="002B6CD6">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792C2A" w:rsidRPr="00B42D56" w:rsidRDefault="00792C2A" w:rsidP="002B6CD6">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792C2A" w:rsidRPr="00B42D56" w:rsidRDefault="00792C2A" w:rsidP="002B6CD6">
            <w:pPr>
              <w:rPr>
                <w:rFonts w:ascii="標楷體" w:eastAsia="標楷體" w:hAnsi="標楷體" w:cs="標楷體"/>
                <w:u w:val="single"/>
              </w:rPr>
            </w:pPr>
            <w:r w:rsidRPr="00B42D56">
              <w:rPr>
                <w:rFonts w:ascii="標楷體" w:eastAsia="標楷體" w:hAnsi="標楷體" w:cs="標楷體" w:hint="eastAsia"/>
                <w:u w:val="single"/>
              </w:rPr>
              <w:t>＿      ＿＿</w:t>
            </w:r>
          </w:p>
          <w:p w:rsidR="00792C2A" w:rsidRPr="00B42D56" w:rsidRDefault="00792C2A" w:rsidP="002B6CD6">
            <w:pPr>
              <w:ind w:left="-22" w:hanging="7"/>
              <w:rPr>
                <w:rFonts w:ascii="標楷體" w:eastAsia="標楷體" w:hAnsi="標楷體" w:cs="標楷體"/>
              </w:rPr>
            </w:pPr>
            <w:r w:rsidRPr="00B42D56">
              <w:rPr>
                <w:rFonts w:ascii="標楷體" w:eastAsia="標楷體" w:hAnsi="標楷體" w:cs="標楷體" w:hint="eastAsia"/>
              </w:rPr>
              <w:t>3.申請鐘點費：</w:t>
            </w:r>
          </w:p>
          <w:p w:rsidR="00792C2A" w:rsidRPr="00B42D56" w:rsidRDefault="00792C2A" w:rsidP="002B6CD6">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792C2A" w:rsidRPr="00B42D56" w:rsidRDefault="00792C2A" w:rsidP="002B6CD6">
            <w:pPr>
              <w:rPr>
                <w:rFonts w:eastAsia="標楷體"/>
                <w:color w:val="0070C0"/>
              </w:rPr>
            </w:pPr>
            <w:r w:rsidRPr="00B42D56">
              <w:rPr>
                <w:rFonts w:ascii="標楷體" w:eastAsia="標楷體" w:hAnsi="標楷體" w:hint="eastAsia"/>
                <w:color w:val="000000"/>
                <w:lang w:eastAsia="zh-HK"/>
              </w:rPr>
              <w:t>*____(元)</w:t>
            </w:r>
          </w:p>
        </w:tc>
      </w:tr>
      <w:tr w:rsidR="00792C2A" w:rsidRPr="00B42D56" w:rsidTr="002B6CD6">
        <w:trPr>
          <w:trHeight w:val="761"/>
        </w:trPr>
        <w:tc>
          <w:tcPr>
            <w:tcW w:w="1537" w:type="dxa"/>
            <w:shd w:val="clear" w:color="auto" w:fill="auto"/>
          </w:tcPr>
          <w:p w:rsidR="002B6CD6" w:rsidRPr="000B5345" w:rsidRDefault="002B6CD6" w:rsidP="002B6CD6">
            <w:pPr>
              <w:spacing w:line="260" w:lineRule="exact"/>
              <w:jc w:val="center"/>
              <w:rPr>
                <w:rFonts w:eastAsiaTheme="minorEastAsia"/>
                <w:snapToGrid w:val="0"/>
                <w:kern w:val="0"/>
                <w:sz w:val="20"/>
                <w:szCs w:val="20"/>
              </w:rPr>
            </w:pPr>
            <w:r w:rsidRPr="000B5345">
              <w:rPr>
                <w:rFonts w:ascii="標楷體" w:eastAsia="標楷體" w:hAnsi="標楷體" w:cs="標楷體" w:hint="eastAsia"/>
                <w:snapToGrid w:val="0"/>
                <w:kern w:val="0"/>
                <w:szCs w:val="20"/>
              </w:rPr>
              <w:lastRenderedPageBreak/>
              <w:t>第二週</w:t>
            </w:r>
          </w:p>
          <w:p w:rsidR="002B6CD6" w:rsidRPr="000B5345" w:rsidRDefault="002B6CD6" w:rsidP="002B6CD6">
            <w:pPr>
              <w:widowControl/>
              <w:spacing w:line="260" w:lineRule="exact"/>
              <w:jc w:val="center"/>
              <w:rPr>
                <w:rFonts w:eastAsiaTheme="minorEastAsia"/>
                <w:kern w:val="0"/>
                <w:sz w:val="20"/>
                <w:szCs w:val="20"/>
              </w:rPr>
            </w:pPr>
          </w:p>
        </w:tc>
        <w:tc>
          <w:tcPr>
            <w:tcW w:w="1169" w:type="dxa"/>
            <w:shd w:val="clear" w:color="auto" w:fill="auto"/>
          </w:tcPr>
          <w:p w:rsidR="00190C87" w:rsidRDefault="002B6CD6">
            <w:r>
              <w:rPr>
                <w:rFonts w:ascii="標楷體" w:eastAsia="標楷體" w:hAnsi="標楷體" w:cs="標楷體" w:hint="eastAsia"/>
                <w:bCs/>
                <w:sz w:val="20"/>
              </w:rPr>
              <w:t>健體-E-A2 具備探索身體活動與健康生活問題的思考能力，並透過體驗與實踐，處理日常生活中運動與健康的問題。</w:t>
            </w:r>
          </w:p>
        </w:tc>
        <w:tc>
          <w:tcPr>
            <w:tcW w:w="1740" w:type="dxa"/>
          </w:tcPr>
          <w:p w:rsidR="002B6CD6" w:rsidRPr="000B5345" w:rsidRDefault="002B6CD6" w:rsidP="002B6CD6">
            <w:pPr>
              <w:widowControl/>
              <w:spacing w:line="260" w:lineRule="exact"/>
              <w:rPr>
                <w:rFonts w:eastAsiaTheme="minorEastAsia"/>
                <w:sz w:val="20"/>
                <w:szCs w:val="20"/>
              </w:rPr>
            </w:pPr>
            <w:r w:rsidRPr="000B5345">
              <w:rPr>
                <w:rFonts w:ascii="標楷體" w:eastAsia="標楷體" w:hAnsi="標楷體" w:cs="標楷體" w:hint="eastAsia"/>
                <w:sz w:val="20"/>
                <w:szCs w:val="20"/>
              </w:rPr>
              <w:t>1a</w:t>
            </w:r>
            <w:r>
              <w:rPr>
                <w:rFonts w:ascii="標楷體" w:eastAsia="標楷體" w:hAnsi="標楷體" w:cs="標楷體" w:hint="eastAsia"/>
                <w:sz w:val="20"/>
                <w:szCs w:val="20"/>
              </w:rPr>
              <w:t xml:space="preserve">-II-1 </w:t>
            </w:r>
            <w:r w:rsidRPr="000B5345">
              <w:rPr>
                <w:rFonts w:ascii="標楷體" w:eastAsia="標楷體" w:hAnsi="標楷體" w:cs="標楷體" w:hint="eastAsia"/>
                <w:sz w:val="20"/>
                <w:szCs w:val="20"/>
              </w:rPr>
              <w:t>認識身心健康基本概念與意義。</w:t>
            </w:r>
          </w:p>
          <w:p w:rsidR="002B6CD6" w:rsidRDefault="002B6CD6" w:rsidP="002B6CD6">
            <w:pPr>
              <w:widowControl/>
              <w:spacing w:line="260" w:lineRule="exact"/>
              <w:rPr>
                <w:rFonts w:eastAsiaTheme="minorEastAsia"/>
                <w:sz w:val="20"/>
                <w:szCs w:val="20"/>
              </w:rPr>
            </w:pPr>
            <w:r w:rsidRPr="000B5345">
              <w:rPr>
                <w:rFonts w:ascii="標楷體" w:eastAsia="標楷體" w:hAnsi="標楷體" w:cs="標楷體" w:hint="eastAsia"/>
                <w:sz w:val="20"/>
                <w:szCs w:val="20"/>
              </w:rPr>
              <w:t>1a</w:t>
            </w:r>
            <w:r>
              <w:rPr>
                <w:rFonts w:ascii="標楷體" w:eastAsia="標楷體" w:hAnsi="標楷體" w:cs="標楷體" w:hint="eastAsia"/>
                <w:sz w:val="20"/>
                <w:szCs w:val="20"/>
              </w:rPr>
              <w:t xml:space="preserve">-II-2 </w:t>
            </w:r>
            <w:r w:rsidRPr="000B5345">
              <w:rPr>
                <w:rFonts w:ascii="標楷體" w:eastAsia="標楷體" w:hAnsi="標楷體" w:cs="標楷體" w:hint="eastAsia"/>
                <w:sz w:val="20"/>
                <w:szCs w:val="20"/>
              </w:rPr>
              <w:t>了解促進健康生活的方法。</w:t>
            </w:r>
          </w:p>
          <w:p w:rsidR="002B6CD6" w:rsidRPr="000B5345" w:rsidRDefault="002B6CD6" w:rsidP="002B6CD6">
            <w:pPr>
              <w:widowControl/>
              <w:spacing w:line="260" w:lineRule="exact"/>
              <w:rPr>
                <w:rFonts w:eastAsiaTheme="minorEastAsia"/>
                <w:sz w:val="20"/>
                <w:szCs w:val="20"/>
              </w:rPr>
            </w:pPr>
            <w:r w:rsidRPr="000B5345">
              <w:rPr>
                <w:rFonts w:ascii="標楷體" w:eastAsia="標楷體" w:hAnsi="標楷體" w:cs="標楷體" w:hint="eastAsia"/>
                <w:sz w:val="20"/>
                <w:szCs w:val="20"/>
              </w:rPr>
              <w:t>2a</w:t>
            </w:r>
            <w:r>
              <w:rPr>
                <w:rFonts w:ascii="標楷體" w:eastAsia="標楷體" w:hAnsi="標楷體" w:cs="標楷體" w:hint="eastAsia"/>
                <w:sz w:val="20"/>
                <w:szCs w:val="20"/>
              </w:rPr>
              <w:t xml:space="preserve">-II-2 </w:t>
            </w:r>
            <w:r w:rsidRPr="000B5345">
              <w:rPr>
                <w:rFonts w:ascii="標楷體" w:eastAsia="標楷體" w:hAnsi="標楷體" w:cs="標楷體" w:hint="eastAsia"/>
                <w:sz w:val="20"/>
                <w:szCs w:val="20"/>
              </w:rPr>
              <w:t>注意健康問題所帶來的威脅感與嚴重性。</w:t>
            </w:r>
          </w:p>
        </w:tc>
        <w:tc>
          <w:tcPr>
            <w:tcW w:w="1702" w:type="dxa"/>
          </w:tcPr>
          <w:p w:rsidR="002B6CD6" w:rsidRPr="000B5345" w:rsidRDefault="002B6CD6" w:rsidP="002B6CD6">
            <w:pPr>
              <w:spacing w:line="260" w:lineRule="exact"/>
              <w:rPr>
                <w:rFonts w:eastAsiaTheme="minorEastAsia"/>
                <w:sz w:val="20"/>
                <w:szCs w:val="20"/>
              </w:rPr>
            </w:pPr>
            <w:r w:rsidRPr="000B5345">
              <w:rPr>
                <w:rFonts w:ascii="標楷體" w:eastAsia="標楷體" w:hAnsi="標楷體" w:cs="標楷體" w:hint="eastAsia"/>
                <w:sz w:val="20"/>
                <w:szCs w:val="20"/>
              </w:rPr>
              <w:t>Ea</w:t>
            </w:r>
            <w:r>
              <w:rPr>
                <w:rFonts w:ascii="標楷體" w:eastAsia="標楷體" w:hAnsi="標楷體" w:cs="標楷體" w:hint="eastAsia"/>
                <w:sz w:val="20"/>
                <w:szCs w:val="20"/>
              </w:rPr>
              <w:t xml:space="preserve">-II-1 </w:t>
            </w:r>
            <w:r w:rsidRPr="000B5345">
              <w:rPr>
                <w:rFonts w:ascii="標楷體" w:eastAsia="標楷體" w:hAnsi="標楷體" w:cs="標楷體" w:hint="eastAsia"/>
                <w:sz w:val="20"/>
                <w:szCs w:val="20"/>
              </w:rPr>
              <w:t>食物與營養的種類和需求。</w:t>
            </w:r>
          </w:p>
          <w:p w:rsidR="002B6CD6" w:rsidRPr="000B5345" w:rsidRDefault="002B6CD6" w:rsidP="002B6CD6">
            <w:pPr>
              <w:spacing w:line="260" w:lineRule="exact"/>
              <w:rPr>
                <w:rFonts w:eastAsiaTheme="minorEastAsia"/>
                <w:sz w:val="20"/>
                <w:szCs w:val="20"/>
              </w:rPr>
            </w:pPr>
            <w:r w:rsidRPr="000B5345">
              <w:rPr>
                <w:rFonts w:ascii="標楷體" w:eastAsia="標楷體" w:hAnsi="標楷體" w:cs="標楷體" w:hint="eastAsia"/>
                <w:sz w:val="20"/>
                <w:szCs w:val="20"/>
              </w:rPr>
              <w:t>Ea</w:t>
            </w:r>
            <w:r>
              <w:rPr>
                <w:rFonts w:ascii="標楷體" w:eastAsia="標楷體" w:hAnsi="標楷體" w:cs="標楷體" w:hint="eastAsia"/>
                <w:sz w:val="20"/>
                <w:szCs w:val="20"/>
              </w:rPr>
              <w:t xml:space="preserve">-II-3 </w:t>
            </w:r>
            <w:r w:rsidRPr="000B5345">
              <w:rPr>
                <w:rFonts w:ascii="標楷體" w:eastAsia="標楷體" w:hAnsi="標楷體" w:cs="標楷體" w:hint="eastAsia"/>
                <w:sz w:val="20"/>
                <w:szCs w:val="20"/>
              </w:rPr>
              <w:t>飲食選擇的影響因素。</w:t>
            </w:r>
          </w:p>
        </w:tc>
        <w:tc>
          <w:tcPr>
            <w:tcW w:w="2446" w:type="dxa"/>
            <w:shd w:val="clear" w:color="auto" w:fill="auto"/>
          </w:tcPr>
          <w:p w:rsidR="002B6CD6" w:rsidRPr="000B5345" w:rsidRDefault="002B6CD6" w:rsidP="002B6CD6">
            <w:pPr>
              <w:spacing w:line="260" w:lineRule="exact"/>
              <w:rPr>
                <w:rFonts w:eastAsiaTheme="minorEastAsia"/>
                <w:bCs/>
                <w:snapToGrid w:val="0"/>
                <w:sz w:val="20"/>
                <w:szCs w:val="20"/>
              </w:rPr>
            </w:pPr>
            <w:r w:rsidRPr="000B5345">
              <w:rPr>
                <w:rFonts w:ascii="標楷體" w:eastAsia="標楷體" w:hAnsi="標楷體" w:cs="標楷體" w:hint="eastAsia"/>
                <w:bCs/>
                <w:snapToGrid w:val="0"/>
                <w:sz w:val="20"/>
                <w:szCs w:val="20"/>
              </w:rPr>
              <w:t>單元一飲食智慧王</w:t>
            </w:r>
          </w:p>
          <w:p w:rsidR="002B6CD6" w:rsidRPr="000B5345" w:rsidRDefault="002B6CD6" w:rsidP="002B6CD6">
            <w:pPr>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活動2飲食生活面面觀</w:t>
            </w:r>
          </w:p>
          <w:p w:rsidR="002B6CD6" w:rsidRPr="000B5345" w:rsidRDefault="002B6CD6" w:rsidP="002B6CD6">
            <w:pPr>
              <w:autoSpaceDE w:val="0"/>
              <w:autoSpaceDN w:val="0"/>
              <w:adjustRightInd w:val="0"/>
              <w:spacing w:line="260" w:lineRule="exact"/>
              <w:rPr>
                <w:rFonts w:eastAsiaTheme="minorEastAsia"/>
                <w:b/>
                <w:sz w:val="20"/>
                <w:szCs w:val="20"/>
              </w:rPr>
            </w:pPr>
            <w:r w:rsidRPr="000B5345">
              <w:rPr>
                <w:rFonts w:ascii="標楷體" w:eastAsia="標楷體" w:hAnsi="標楷體" w:cs="標楷體" w:hint="eastAsia"/>
                <w:b/>
                <w:sz w:val="20"/>
                <w:szCs w:val="20"/>
              </w:rPr>
              <w:t>一、學童常見的飲食及營養問題</w:t>
            </w:r>
          </w:p>
          <w:p w:rsidR="002B6CD6" w:rsidRPr="000B5345" w:rsidRDefault="002B6CD6" w:rsidP="002B6CD6">
            <w:pPr>
              <w:autoSpaceDE w:val="0"/>
              <w:autoSpaceDN w:val="0"/>
              <w:adjustRightInd w:val="0"/>
              <w:spacing w:line="260" w:lineRule="exact"/>
              <w:rPr>
                <w:rFonts w:eastAsiaTheme="minorEastAsia"/>
                <w:sz w:val="20"/>
                <w:szCs w:val="20"/>
              </w:rPr>
            </w:pPr>
            <w:r w:rsidRPr="000B5345">
              <w:rPr>
                <w:rFonts w:ascii="標楷體" w:eastAsia="標楷體" w:hAnsi="標楷體" w:cs="標楷體" w:hint="eastAsia"/>
                <w:sz w:val="20"/>
                <w:szCs w:val="20"/>
              </w:rPr>
              <w:t>1.教師詢問學生：</w:t>
            </w:r>
          </w:p>
          <w:p w:rsidR="002B6CD6" w:rsidRPr="000B5345" w:rsidRDefault="002B6CD6" w:rsidP="002B6CD6">
            <w:pPr>
              <w:autoSpaceDE w:val="0"/>
              <w:autoSpaceDN w:val="0"/>
              <w:adjustRightInd w:val="0"/>
              <w:spacing w:line="260" w:lineRule="exact"/>
              <w:rPr>
                <w:rFonts w:eastAsiaTheme="minorEastAsia"/>
                <w:sz w:val="20"/>
                <w:szCs w:val="20"/>
              </w:rPr>
            </w:pPr>
            <w:r w:rsidRPr="000B5345">
              <w:rPr>
                <w:rFonts w:ascii="標楷體" w:eastAsia="標楷體" w:hAnsi="標楷體" w:cs="標楷體" w:hint="eastAsia"/>
                <w:sz w:val="20"/>
                <w:szCs w:val="20"/>
              </w:rPr>
              <w:t>(1)生活中有偏愛吃什麼食物嗎？</w:t>
            </w:r>
          </w:p>
          <w:p w:rsidR="002B6CD6" w:rsidRPr="000B5345" w:rsidRDefault="002B6CD6" w:rsidP="002B6CD6">
            <w:pPr>
              <w:autoSpaceDE w:val="0"/>
              <w:autoSpaceDN w:val="0"/>
              <w:adjustRightInd w:val="0"/>
              <w:spacing w:line="260" w:lineRule="exact"/>
              <w:rPr>
                <w:rFonts w:eastAsiaTheme="minorEastAsia"/>
                <w:sz w:val="20"/>
                <w:szCs w:val="20"/>
              </w:rPr>
            </w:pPr>
            <w:r w:rsidRPr="000B5345">
              <w:rPr>
                <w:rFonts w:ascii="標楷體" w:eastAsia="標楷體" w:hAnsi="標楷體" w:cs="標楷體" w:hint="eastAsia"/>
                <w:sz w:val="20"/>
                <w:szCs w:val="20"/>
              </w:rPr>
              <w:t>(2)生活中有不愛吃什麼食物嗎？</w:t>
            </w:r>
          </w:p>
          <w:p w:rsidR="002B6CD6" w:rsidRPr="000B5345" w:rsidRDefault="002B6CD6" w:rsidP="002B6CD6">
            <w:pPr>
              <w:autoSpaceDE w:val="0"/>
              <w:autoSpaceDN w:val="0"/>
              <w:adjustRightInd w:val="0"/>
              <w:spacing w:line="260" w:lineRule="exact"/>
              <w:rPr>
                <w:rFonts w:eastAsiaTheme="minorEastAsia"/>
                <w:sz w:val="20"/>
                <w:szCs w:val="20"/>
              </w:rPr>
            </w:pPr>
            <w:r w:rsidRPr="000B5345">
              <w:rPr>
                <w:rFonts w:ascii="標楷體" w:eastAsia="標楷體" w:hAnsi="標楷體" w:cs="標楷體" w:hint="eastAsia"/>
                <w:sz w:val="20"/>
                <w:szCs w:val="20"/>
              </w:rPr>
              <w:t>2.教師與學生共同討論頁面上的情境。</w:t>
            </w:r>
          </w:p>
          <w:p w:rsidR="002B6CD6" w:rsidRPr="000B5345" w:rsidRDefault="002B6CD6" w:rsidP="002B6CD6">
            <w:pPr>
              <w:autoSpaceDE w:val="0"/>
              <w:autoSpaceDN w:val="0"/>
              <w:adjustRightInd w:val="0"/>
              <w:spacing w:line="260" w:lineRule="exact"/>
              <w:rPr>
                <w:rFonts w:eastAsiaTheme="minorEastAsia"/>
                <w:sz w:val="20"/>
                <w:szCs w:val="20"/>
              </w:rPr>
            </w:pPr>
            <w:r w:rsidRPr="000B5345">
              <w:rPr>
                <w:rFonts w:ascii="標楷體" w:eastAsia="標楷體" w:hAnsi="標楷體" w:cs="標楷體" w:hint="eastAsia"/>
                <w:sz w:val="20"/>
                <w:szCs w:val="20"/>
              </w:rPr>
              <w:t>(1)只愛吃肉好嗎？過量對身體會有什麼影響？</w:t>
            </w:r>
          </w:p>
          <w:p w:rsidR="002B6CD6" w:rsidRPr="000B5345" w:rsidRDefault="002B6CD6" w:rsidP="002B6CD6">
            <w:pPr>
              <w:autoSpaceDE w:val="0"/>
              <w:autoSpaceDN w:val="0"/>
              <w:adjustRightInd w:val="0"/>
              <w:spacing w:line="260" w:lineRule="exact"/>
              <w:rPr>
                <w:rFonts w:eastAsiaTheme="minorEastAsia"/>
                <w:sz w:val="20"/>
                <w:szCs w:val="20"/>
              </w:rPr>
            </w:pPr>
            <w:r w:rsidRPr="000B5345">
              <w:rPr>
                <w:rFonts w:ascii="標楷體" w:eastAsia="標楷體" w:hAnsi="標楷體" w:cs="標楷體" w:hint="eastAsia"/>
                <w:sz w:val="20"/>
                <w:szCs w:val="20"/>
              </w:rPr>
              <w:t>(2)不愛吃青菜好嗎？對身體會有什麼影響？</w:t>
            </w:r>
          </w:p>
          <w:p w:rsidR="002B6CD6" w:rsidRPr="000B5345" w:rsidRDefault="002B6CD6" w:rsidP="002B6CD6">
            <w:pPr>
              <w:autoSpaceDE w:val="0"/>
              <w:autoSpaceDN w:val="0"/>
              <w:adjustRightInd w:val="0"/>
              <w:spacing w:line="260" w:lineRule="exact"/>
              <w:rPr>
                <w:rFonts w:eastAsiaTheme="minorEastAsia"/>
                <w:sz w:val="20"/>
                <w:szCs w:val="20"/>
              </w:rPr>
            </w:pPr>
            <w:r w:rsidRPr="000B5345">
              <w:rPr>
                <w:rFonts w:ascii="標楷體" w:eastAsia="標楷體" w:hAnsi="標楷體" w:cs="標楷體" w:hint="eastAsia"/>
                <w:sz w:val="20"/>
                <w:szCs w:val="20"/>
              </w:rPr>
              <w:t>3.教師與學生共同討論頁面上的情境，可用食物紅綠燈的概念。</w:t>
            </w:r>
          </w:p>
          <w:p w:rsidR="002B6CD6" w:rsidRPr="000B5345" w:rsidRDefault="002B6CD6" w:rsidP="002B6CD6">
            <w:pPr>
              <w:autoSpaceDE w:val="0"/>
              <w:autoSpaceDN w:val="0"/>
              <w:adjustRightInd w:val="0"/>
              <w:spacing w:line="260" w:lineRule="exact"/>
              <w:rPr>
                <w:rFonts w:eastAsiaTheme="minorEastAsia"/>
                <w:sz w:val="20"/>
                <w:szCs w:val="20"/>
              </w:rPr>
            </w:pPr>
            <w:r w:rsidRPr="000B5345">
              <w:rPr>
                <w:rFonts w:ascii="標楷體" w:eastAsia="標楷體" w:hAnsi="標楷體" w:cs="標楷體" w:hint="eastAsia"/>
                <w:sz w:val="20"/>
                <w:szCs w:val="20"/>
              </w:rPr>
              <w:t>(1)你喜歡吃餅乾、巧克力及糖果等零食嗎？</w:t>
            </w:r>
          </w:p>
          <w:p w:rsidR="002B6CD6" w:rsidRPr="000B5345" w:rsidRDefault="002B6CD6" w:rsidP="002B6CD6">
            <w:pPr>
              <w:autoSpaceDE w:val="0"/>
              <w:autoSpaceDN w:val="0"/>
              <w:adjustRightInd w:val="0"/>
              <w:spacing w:line="260" w:lineRule="exact"/>
              <w:rPr>
                <w:rFonts w:eastAsiaTheme="minorEastAsia"/>
                <w:sz w:val="20"/>
                <w:szCs w:val="20"/>
              </w:rPr>
            </w:pPr>
            <w:r w:rsidRPr="000B5345">
              <w:rPr>
                <w:rFonts w:ascii="標楷體" w:eastAsia="標楷體" w:hAnsi="標楷體" w:cs="標楷體" w:hint="eastAsia"/>
                <w:sz w:val="20"/>
                <w:szCs w:val="20"/>
              </w:rPr>
              <w:t>(2)你愛喝飲料嗎？</w:t>
            </w:r>
          </w:p>
          <w:p w:rsidR="002B6CD6" w:rsidRPr="000B5345" w:rsidRDefault="002B6CD6" w:rsidP="002B6CD6">
            <w:pPr>
              <w:autoSpaceDE w:val="0"/>
              <w:autoSpaceDN w:val="0"/>
              <w:adjustRightInd w:val="0"/>
              <w:spacing w:line="260" w:lineRule="exact"/>
              <w:rPr>
                <w:rFonts w:eastAsiaTheme="minorEastAsia"/>
                <w:sz w:val="20"/>
                <w:szCs w:val="20"/>
              </w:rPr>
            </w:pPr>
            <w:r w:rsidRPr="000B5345">
              <w:rPr>
                <w:rFonts w:ascii="標楷體" w:eastAsia="標楷體" w:hAnsi="標楷體" w:cs="標楷體" w:hint="eastAsia"/>
                <w:sz w:val="20"/>
                <w:szCs w:val="20"/>
              </w:rPr>
              <w:t>(3)你知道一杯600毫升珍珠奶茶的熱量有多少嗎？</w:t>
            </w:r>
          </w:p>
          <w:p w:rsidR="002B6CD6" w:rsidRPr="000B5345" w:rsidRDefault="002B6CD6" w:rsidP="002B6CD6">
            <w:pPr>
              <w:autoSpaceDE w:val="0"/>
              <w:autoSpaceDN w:val="0"/>
              <w:adjustRightInd w:val="0"/>
              <w:spacing w:line="260" w:lineRule="exact"/>
              <w:rPr>
                <w:rFonts w:eastAsiaTheme="minorEastAsia"/>
                <w:sz w:val="20"/>
                <w:szCs w:val="20"/>
              </w:rPr>
            </w:pPr>
            <w:r w:rsidRPr="000B5345">
              <w:rPr>
                <w:rFonts w:ascii="標楷體" w:eastAsia="標楷體" w:hAnsi="標楷體" w:cs="標楷體" w:hint="eastAsia"/>
                <w:sz w:val="20"/>
                <w:szCs w:val="20"/>
              </w:rPr>
              <w:t>4.教師統整說明：</w:t>
            </w:r>
          </w:p>
          <w:p w:rsidR="002B6CD6" w:rsidRPr="000B5345" w:rsidRDefault="002B6CD6" w:rsidP="002B6CD6">
            <w:pPr>
              <w:autoSpaceDE w:val="0"/>
              <w:autoSpaceDN w:val="0"/>
              <w:adjustRightInd w:val="0"/>
              <w:spacing w:line="260" w:lineRule="exact"/>
              <w:rPr>
                <w:rFonts w:eastAsiaTheme="minorEastAsia"/>
                <w:sz w:val="20"/>
                <w:szCs w:val="20"/>
              </w:rPr>
            </w:pPr>
            <w:r w:rsidRPr="000B5345">
              <w:rPr>
                <w:rFonts w:ascii="標楷體" w:eastAsia="標楷體" w:hAnsi="標楷體" w:cs="標楷體" w:hint="eastAsia"/>
                <w:sz w:val="20"/>
                <w:szCs w:val="20"/>
              </w:rPr>
              <w:t>(1)偏食或挑食會影響生長發育，肥胖或發育不良，甚至會生病。</w:t>
            </w:r>
          </w:p>
          <w:p w:rsidR="002B6CD6" w:rsidRPr="000B5345" w:rsidRDefault="002B6CD6" w:rsidP="002B6CD6">
            <w:pPr>
              <w:autoSpaceDE w:val="0"/>
              <w:autoSpaceDN w:val="0"/>
              <w:adjustRightInd w:val="0"/>
              <w:spacing w:line="260" w:lineRule="exact"/>
              <w:rPr>
                <w:rFonts w:eastAsiaTheme="minorEastAsia"/>
                <w:sz w:val="20"/>
                <w:szCs w:val="20"/>
              </w:rPr>
            </w:pPr>
            <w:r w:rsidRPr="000B5345">
              <w:rPr>
                <w:rFonts w:ascii="標楷體" w:eastAsia="標楷體" w:hAnsi="標楷體" w:cs="標楷體" w:hint="eastAsia"/>
                <w:sz w:val="20"/>
                <w:szCs w:val="20"/>
              </w:rPr>
              <w:lastRenderedPageBreak/>
              <w:t>(2)在吃零食或不健康食品時，記得停看聽，</w:t>
            </w:r>
          </w:p>
          <w:p w:rsidR="002B6CD6" w:rsidRPr="000B5345" w:rsidRDefault="002B6CD6" w:rsidP="002B6CD6">
            <w:pPr>
              <w:autoSpaceDE w:val="0"/>
              <w:autoSpaceDN w:val="0"/>
              <w:adjustRightInd w:val="0"/>
              <w:spacing w:line="260" w:lineRule="exact"/>
              <w:rPr>
                <w:rFonts w:eastAsiaTheme="minorEastAsia"/>
                <w:sz w:val="20"/>
                <w:szCs w:val="20"/>
              </w:rPr>
            </w:pPr>
            <w:r w:rsidRPr="000B5345">
              <w:rPr>
                <w:rFonts w:ascii="標楷體" w:eastAsia="標楷體" w:hAnsi="標楷體" w:cs="標楷體" w:hint="eastAsia"/>
                <w:sz w:val="20"/>
                <w:szCs w:val="20"/>
              </w:rPr>
              <w:t>5.想想看是嘴饞想吃而已，還是一定要吃。</w:t>
            </w:r>
          </w:p>
          <w:p w:rsidR="002B6CD6" w:rsidRPr="000B5345" w:rsidRDefault="002B6CD6" w:rsidP="002B6CD6">
            <w:pPr>
              <w:autoSpaceDE w:val="0"/>
              <w:autoSpaceDN w:val="0"/>
              <w:adjustRightInd w:val="0"/>
              <w:spacing w:line="260" w:lineRule="exact"/>
              <w:rPr>
                <w:rFonts w:eastAsiaTheme="minorEastAsia"/>
                <w:b/>
                <w:sz w:val="20"/>
                <w:szCs w:val="20"/>
              </w:rPr>
            </w:pPr>
            <w:r w:rsidRPr="000B5345">
              <w:rPr>
                <w:rFonts w:ascii="標楷體" w:eastAsia="標楷體" w:hAnsi="標楷體" w:cs="標楷體" w:hint="eastAsia"/>
                <w:b/>
                <w:sz w:val="20"/>
                <w:szCs w:val="20"/>
              </w:rPr>
              <w:t>二、長高長壯好方法</w:t>
            </w:r>
          </w:p>
          <w:p w:rsidR="002B6CD6" w:rsidRPr="000B5345" w:rsidRDefault="002B6CD6" w:rsidP="002B6CD6">
            <w:pPr>
              <w:autoSpaceDE w:val="0"/>
              <w:autoSpaceDN w:val="0"/>
              <w:adjustRightInd w:val="0"/>
              <w:spacing w:line="260" w:lineRule="exact"/>
              <w:rPr>
                <w:rFonts w:eastAsiaTheme="minorEastAsia"/>
                <w:sz w:val="20"/>
                <w:szCs w:val="20"/>
              </w:rPr>
            </w:pPr>
            <w:r w:rsidRPr="000B5345">
              <w:rPr>
                <w:rFonts w:ascii="標楷體" w:eastAsia="標楷體" w:hAnsi="標楷體" w:cs="標楷體" w:hint="eastAsia"/>
                <w:sz w:val="20"/>
                <w:szCs w:val="20"/>
              </w:rPr>
              <w:t>1.教師詢問學生該要選擇哪些食物，攝取哪些營養素才能使身體長高長壯呢？</w:t>
            </w:r>
          </w:p>
          <w:p w:rsidR="002B6CD6" w:rsidRPr="000B5345" w:rsidRDefault="002B6CD6" w:rsidP="002B6CD6">
            <w:pPr>
              <w:autoSpaceDE w:val="0"/>
              <w:autoSpaceDN w:val="0"/>
              <w:adjustRightInd w:val="0"/>
              <w:spacing w:line="260" w:lineRule="exact"/>
              <w:rPr>
                <w:rFonts w:eastAsiaTheme="minorEastAsia"/>
                <w:sz w:val="20"/>
                <w:szCs w:val="20"/>
              </w:rPr>
            </w:pPr>
            <w:r w:rsidRPr="000B5345">
              <w:rPr>
                <w:rFonts w:ascii="標楷體" w:eastAsia="標楷體" w:hAnsi="標楷體" w:cs="標楷體" w:hint="eastAsia"/>
                <w:sz w:val="20"/>
                <w:szCs w:val="20"/>
              </w:rPr>
              <w:t>2.請學生想一想：</w:t>
            </w:r>
          </w:p>
          <w:p w:rsidR="002B6CD6" w:rsidRPr="000B5345" w:rsidRDefault="002B6CD6" w:rsidP="002B6CD6">
            <w:pPr>
              <w:autoSpaceDE w:val="0"/>
              <w:autoSpaceDN w:val="0"/>
              <w:adjustRightInd w:val="0"/>
              <w:spacing w:line="260" w:lineRule="exact"/>
              <w:rPr>
                <w:rFonts w:eastAsiaTheme="minorEastAsia"/>
                <w:sz w:val="20"/>
                <w:szCs w:val="20"/>
              </w:rPr>
            </w:pPr>
            <w:r w:rsidRPr="000B5345">
              <w:rPr>
                <w:rFonts w:ascii="標楷體" w:eastAsia="標楷體" w:hAnsi="標楷體" w:cs="標楷體" w:hint="eastAsia"/>
                <w:sz w:val="20"/>
                <w:szCs w:val="20"/>
              </w:rPr>
              <w:t>(1)吃哪些食物會長肌肉？</w:t>
            </w:r>
          </w:p>
          <w:p w:rsidR="002B6CD6" w:rsidRPr="000B5345" w:rsidRDefault="002B6CD6" w:rsidP="002B6CD6">
            <w:pPr>
              <w:autoSpaceDE w:val="0"/>
              <w:autoSpaceDN w:val="0"/>
              <w:adjustRightInd w:val="0"/>
              <w:spacing w:line="260" w:lineRule="exact"/>
              <w:rPr>
                <w:rFonts w:eastAsiaTheme="minorEastAsia"/>
                <w:sz w:val="20"/>
                <w:szCs w:val="20"/>
              </w:rPr>
            </w:pPr>
            <w:r w:rsidRPr="000B5345">
              <w:rPr>
                <w:rFonts w:ascii="標楷體" w:eastAsia="標楷體" w:hAnsi="標楷體" w:cs="標楷體" w:hint="eastAsia"/>
                <w:sz w:val="20"/>
                <w:szCs w:val="20"/>
              </w:rPr>
              <w:t>(2)吃哪些食物能幫助骨骼強壯？</w:t>
            </w:r>
          </w:p>
          <w:p w:rsidR="002B6CD6" w:rsidRPr="000B5345" w:rsidRDefault="002B6CD6" w:rsidP="002B6CD6">
            <w:pPr>
              <w:autoSpaceDE w:val="0"/>
              <w:autoSpaceDN w:val="0"/>
              <w:adjustRightInd w:val="0"/>
              <w:spacing w:line="260" w:lineRule="exact"/>
              <w:rPr>
                <w:rFonts w:eastAsiaTheme="minorEastAsia"/>
                <w:sz w:val="20"/>
                <w:szCs w:val="20"/>
              </w:rPr>
            </w:pPr>
            <w:r w:rsidRPr="000B5345">
              <w:rPr>
                <w:rFonts w:ascii="標楷體" w:eastAsia="標楷體" w:hAnsi="標楷體" w:cs="標楷體" w:hint="eastAsia"/>
                <w:sz w:val="20"/>
                <w:szCs w:val="20"/>
              </w:rPr>
              <w:t>(3)你現在口渴了，有牛奶、水、可樂，你會選擇哪一種？為什麼？</w:t>
            </w:r>
          </w:p>
          <w:p w:rsidR="002B6CD6" w:rsidRPr="000B5345" w:rsidRDefault="002B6CD6" w:rsidP="002B6CD6">
            <w:pPr>
              <w:spacing w:line="260" w:lineRule="exact"/>
              <w:rPr>
                <w:rFonts w:eastAsiaTheme="minorEastAsia"/>
                <w:sz w:val="20"/>
                <w:szCs w:val="20"/>
              </w:rPr>
            </w:pPr>
            <w:r w:rsidRPr="000B5345">
              <w:rPr>
                <w:rFonts w:ascii="標楷體" w:eastAsia="標楷體" w:hAnsi="標楷體" w:cs="標楷體" w:hint="eastAsia"/>
                <w:sz w:val="20"/>
                <w:szCs w:val="20"/>
              </w:rPr>
              <w:t>3.教師提問：</w:t>
            </w:r>
          </w:p>
          <w:p w:rsidR="002B6CD6" w:rsidRPr="000B5345" w:rsidRDefault="002B6CD6" w:rsidP="002B6CD6">
            <w:pPr>
              <w:spacing w:line="260" w:lineRule="exact"/>
              <w:rPr>
                <w:rFonts w:eastAsiaTheme="minorEastAsia"/>
                <w:sz w:val="20"/>
                <w:szCs w:val="20"/>
              </w:rPr>
            </w:pPr>
            <w:r w:rsidRPr="000B5345">
              <w:rPr>
                <w:rFonts w:ascii="標楷體" w:eastAsia="標楷體" w:hAnsi="標楷體" w:cs="標楷體" w:hint="eastAsia"/>
                <w:sz w:val="20"/>
                <w:szCs w:val="20"/>
              </w:rPr>
              <w:t>(1)你覺得生長發育跟運動有關係嗎？為什麼？</w:t>
            </w:r>
          </w:p>
          <w:p w:rsidR="002B6CD6" w:rsidRPr="000B5345" w:rsidRDefault="002B6CD6" w:rsidP="002B6CD6">
            <w:pPr>
              <w:spacing w:line="260" w:lineRule="exact"/>
              <w:rPr>
                <w:rFonts w:eastAsiaTheme="minorEastAsia"/>
                <w:sz w:val="20"/>
                <w:szCs w:val="20"/>
              </w:rPr>
            </w:pPr>
            <w:r w:rsidRPr="000B5345">
              <w:rPr>
                <w:rFonts w:ascii="標楷體" w:eastAsia="標楷體" w:hAnsi="標楷體" w:cs="標楷體" w:hint="eastAsia"/>
                <w:sz w:val="20"/>
                <w:szCs w:val="20"/>
              </w:rPr>
              <w:t>(2)每天都有做運動嗎？跟大家分享一下。</w:t>
            </w:r>
          </w:p>
          <w:p w:rsidR="002B6CD6" w:rsidRPr="000B5345" w:rsidRDefault="002B6CD6" w:rsidP="002B6CD6">
            <w:pPr>
              <w:spacing w:line="260" w:lineRule="exact"/>
              <w:rPr>
                <w:rFonts w:eastAsiaTheme="minorEastAsia"/>
                <w:sz w:val="20"/>
                <w:szCs w:val="20"/>
              </w:rPr>
            </w:pPr>
            <w:r w:rsidRPr="000B5345">
              <w:rPr>
                <w:rFonts w:ascii="標楷體" w:eastAsia="標楷體" w:hAnsi="標楷體" w:cs="標楷體" w:hint="eastAsia"/>
                <w:sz w:val="20"/>
                <w:szCs w:val="20"/>
              </w:rPr>
              <w:t>(3)你覺得生長發育跟睡眠有關係嗎？</w:t>
            </w:r>
          </w:p>
          <w:p w:rsidR="002B6CD6" w:rsidRPr="000B5345" w:rsidRDefault="002B6CD6" w:rsidP="002B6CD6">
            <w:pPr>
              <w:spacing w:line="260" w:lineRule="exact"/>
              <w:rPr>
                <w:rFonts w:eastAsiaTheme="minorEastAsia"/>
                <w:sz w:val="20"/>
                <w:szCs w:val="20"/>
              </w:rPr>
            </w:pPr>
            <w:r w:rsidRPr="000B5345">
              <w:rPr>
                <w:rFonts w:ascii="標楷體" w:eastAsia="標楷體" w:hAnsi="標楷體" w:cs="標楷體" w:hint="eastAsia"/>
                <w:sz w:val="20"/>
                <w:szCs w:val="20"/>
              </w:rPr>
              <w:t>(4)每天都幾點睡覺？幾點起床呢？</w:t>
            </w:r>
          </w:p>
          <w:p w:rsidR="002B6CD6" w:rsidRPr="000B5345" w:rsidRDefault="002B6CD6" w:rsidP="002B6CD6">
            <w:pPr>
              <w:autoSpaceDE w:val="0"/>
              <w:autoSpaceDN w:val="0"/>
              <w:adjustRightInd w:val="0"/>
              <w:spacing w:line="260" w:lineRule="exact"/>
              <w:rPr>
                <w:rFonts w:eastAsiaTheme="minorEastAsia"/>
                <w:b/>
                <w:sz w:val="20"/>
                <w:szCs w:val="20"/>
              </w:rPr>
            </w:pPr>
            <w:r w:rsidRPr="000B5345">
              <w:rPr>
                <w:rFonts w:ascii="標楷體" w:eastAsia="標楷體" w:hAnsi="標楷體" w:cs="標楷體" w:hint="eastAsia"/>
                <w:b/>
                <w:sz w:val="20"/>
                <w:szCs w:val="20"/>
              </w:rPr>
              <w:t>三、不同年齡階段飲食需求</w:t>
            </w:r>
          </w:p>
          <w:p w:rsidR="002B6CD6" w:rsidRPr="000B5345" w:rsidRDefault="002B6CD6" w:rsidP="002B6CD6">
            <w:pPr>
              <w:autoSpaceDE w:val="0"/>
              <w:autoSpaceDN w:val="0"/>
              <w:adjustRightInd w:val="0"/>
              <w:spacing w:line="260" w:lineRule="exact"/>
              <w:rPr>
                <w:rFonts w:eastAsiaTheme="minorEastAsia"/>
                <w:sz w:val="20"/>
                <w:szCs w:val="20"/>
              </w:rPr>
            </w:pPr>
            <w:r w:rsidRPr="000B5345">
              <w:rPr>
                <w:rFonts w:ascii="標楷體" w:eastAsia="標楷體" w:hAnsi="標楷體" w:cs="標楷體" w:hint="eastAsia"/>
                <w:sz w:val="20"/>
                <w:szCs w:val="20"/>
              </w:rPr>
              <w:t>1.教師詢問學生家裡有其他年齡的成員嗎？你有發現他們的飲食內容有什麼不同嗎？請學生自由發表。</w:t>
            </w:r>
          </w:p>
          <w:p w:rsidR="002B6CD6" w:rsidRPr="000B5345" w:rsidRDefault="002B6CD6" w:rsidP="002B6CD6">
            <w:pPr>
              <w:autoSpaceDE w:val="0"/>
              <w:autoSpaceDN w:val="0"/>
              <w:adjustRightInd w:val="0"/>
              <w:spacing w:line="260" w:lineRule="exact"/>
              <w:rPr>
                <w:rFonts w:eastAsiaTheme="minorEastAsia"/>
                <w:sz w:val="20"/>
                <w:szCs w:val="20"/>
              </w:rPr>
            </w:pPr>
            <w:r w:rsidRPr="000B5345">
              <w:rPr>
                <w:rFonts w:ascii="標楷體" w:eastAsia="標楷體" w:hAnsi="標楷體" w:cs="標楷體" w:hint="eastAsia"/>
                <w:sz w:val="20"/>
                <w:szCs w:val="20"/>
              </w:rPr>
              <w:t>(1)嬰兒時期</w:t>
            </w:r>
          </w:p>
          <w:p w:rsidR="002B6CD6" w:rsidRPr="000B5345" w:rsidRDefault="002B6CD6" w:rsidP="002B6CD6">
            <w:pPr>
              <w:autoSpaceDE w:val="0"/>
              <w:autoSpaceDN w:val="0"/>
              <w:adjustRightInd w:val="0"/>
              <w:spacing w:line="260" w:lineRule="exact"/>
              <w:rPr>
                <w:rFonts w:eastAsiaTheme="minorEastAsia"/>
                <w:sz w:val="20"/>
                <w:szCs w:val="20"/>
              </w:rPr>
            </w:pPr>
            <w:r w:rsidRPr="000B5345">
              <w:rPr>
                <w:rFonts w:ascii="標楷體" w:eastAsia="標楷體" w:hAnsi="標楷體" w:cs="標楷體" w:hint="eastAsia"/>
                <w:sz w:val="20"/>
                <w:szCs w:val="20"/>
              </w:rPr>
              <w:t>A</w:t>
            </w:r>
            <w:r>
              <w:rPr>
                <w:rFonts w:ascii="標楷體" w:eastAsia="標楷體" w:hAnsi="標楷體" w:cs="標楷體" w:hint="eastAsia"/>
                <w:sz w:val="20"/>
                <w:szCs w:val="20"/>
              </w:rPr>
              <w:t>.</w:t>
            </w:r>
            <w:r w:rsidRPr="000B5345">
              <w:rPr>
                <w:rFonts w:ascii="標楷體" w:eastAsia="標楷體" w:hAnsi="標楷體" w:cs="標楷體" w:hint="eastAsia"/>
                <w:sz w:val="20"/>
                <w:szCs w:val="20"/>
              </w:rPr>
              <w:t>教師提問：</w:t>
            </w:r>
          </w:p>
          <w:p w:rsidR="002B6CD6" w:rsidRPr="000B5345" w:rsidRDefault="002B6CD6" w:rsidP="002B6CD6">
            <w:pPr>
              <w:autoSpaceDE w:val="0"/>
              <w:autoSpaceDN w:val="0"/>
              <w:adjustRightInd w:val="0"/>
              <w:spacing w:line="260" w:lineRule="exact"/>
              <w:rPr>
                <w:rFonts w:eastAsiaTheme="minorEastAsia"/>
                <w:sz w:val="20"/>
                <w:szCs w:val="20"/>
              </w:rPr>
            </w:pPr>
            <w:r w:rsidRPr="000B5345">
              <w:rPr>
                <w:rFonts w:ascii="標楷體" w:eastAsia="標楷體" w:hAnsi="標楷體" w:cs="標楷體" w:hint="eastAsia"/>
                <w:sz w:val="20"/>
                <w:szCs w:val="20"/>
              </w:rPr>
              <w:t>a家中有一歲以下的小嬰</w:t>
            </w:r>
            <w:r w:rsidRPr="000B5345">
              <w:rPr>
                <w:rFonts w:ascii="標楷體" w:eastAsia="標楷體" w:hAnsi="標楷體" w:cs="標楷體" w:hint="eastAsia"/>
                <w:sz w:val="20"/>
                <w:szCs w:val="20"/>
              </w:rPr>
              <w:lastRenderedPageBreak/>
              <w:t>兒嗎？</w:t>
            </w:r>
          </w:p>
          <w:p w:rsidR="002B6CD6" w:rsidRPr="000B5345" w:rsidRDefault="002B6CD6" w:rsidP="002B6CD6">
            <w:pPr>
              <w:autoSpaceDE w:val="0"/>
              <w:autoSpaceDN w:val="0"/>
              <w:adjustRightInd w:val="0"/>
              <w:spacing w:line="260" w:lineRule="exact"/>
              <w:rPr>
                <w:rFonts w:eastAsiaTheme="minorEastAsia"/>
                <w:sz w:val="20"/>
                <w:szCs w:val="20"/>
              </w:rPr>
            </w:pPr>
            <w:r w:rsidRPr="000B5345">
              <w:rPr>
                <w:rFonts w:ascii="標楷體" w:eastAsia="標楷體" w:hAnsi="標楷體" w:cs="標楷體" w:hint="eastAsia"/>
                <w:sz w:val="20"/>
                <w:szCs w:val="20"/>
              </w:rPr>
              <w:t>b嬰兒都吃什麼食物來獲得營養呢？</w:t>
            </w:r>
          </w:p>
          <w:p w:rsidR="002B6CD6" w:rsidRPr="000B5345" w:rsidRDefault="002B6CD6" w:rsidP="002B6CD6">
            <w:pPr>
              <w:autoSpaceDE w:val="0"/>
              <w:autoSpaceDN w:val="0"/>
              <w:adjustRightInd w:val="0"/>
              <w:spacing w:line="260" w:lineRule="exact"/>
              <w:rPr>
                <w:rFonts w:eastAsiaTheme="minorEastAsia"/>
                <w:sz w:val="20"/>
                <w:szCs w:val="20"/>
              </w:rPr>
            </w:pPr>
            <w:r w:rsidRPr="000B5345">
              <w:rPr>
                <w:rFonts w:ascii="標楷體" w:eastAsia="標楷體" w:hAnsi="標楷體" w:cs="標楷體" w:hint="eastAsia"/>
                <w:sz w:val="20"/>
                <w:szCs w:val="20"/>
              </w:rPr>
              <w:t>2教教師根據頁面內容統整嬰兒期發育情況與營養所需。</w:t>
            </w:r>
          </w:p>
          <w:p w:rsidR="002B6CD6" w:rsidRPr="000B5345" w:rsidRDefault="002B6CD6" w:rsidP="002B6CD6">
            <w:pPr>
              <w:autoSpaceDE w:val="0"/>
              <w:autoSpaceDN w:val="0"/>
              <w:adjustRightInd w:val="0"/>
              <w:spacing w:line="260" w:lineRule="exact"/>
              <w:rPr>
                <w:rFonts w:eastAsiaTheme="minorEastAsia"/>
                <w:sz w:val="20"/>
                <w:szCs w:val="20"/>
              </w:rPr>
            </w:pPr>
            <w:r w:rsidRPr="000B5345">
              <w:rPr>
                <w:rFonts w:ascii="標楷體" w:eastAsia="標楷體" w:hAnsi="標楷體" w:cs="標楷體" w:hint="eastAsia"/>
                <w:sz w:val="20"/>
                <w:szCs w:val="20"/>
              </w:rPr>
              <w:t>(2)幼兒時期</w:t>
            </w:r>
          </w:p>
          <w:p w:rsidR="002B6CD6" w:rsidRPr="000B5345" w:rsidRDefault="002B6CD6" w:rsidP="002B6CD6">
            <w:pPr>
              <w:autoSpaceDE w:val="0"/>
              <w:autoSpaceDN w:val="0"/>
              <w:adjustRightInd w:val="0"/>
              <w:spacing w:line="260" w:lineRule="exact"/>
              <w:rPr>
                <w:rFonts w:eastAsiaTheme="minorEastAsia"/>
                <w:sz w:val="20"/>
                <w:szCs w:val="20"/>
              </w:rPr>
            </w:pPr>
            <w:r w:rsidRPr="000B5345">
              <w:rPr>
                <w:rFonts w:ascii="標楷體" w:eastAsia="標楷體" w:hAnsi="標楷體" w:cs="標楷體" w:hint="eastAsia"/>
                <w:sz w:val="20"/>
                <w:szCs w:val="20"/>
              </w:rPr>
              <w:t>A</w:t>
            </w:r>
            <w:r>
              <w:rPr>
                <w:rFonts w:ascii="標楷體" w:eastAsia="標楷體" w:hAnsi="標楷體" w:cs="標楷體" w:hint="eastAsia"/>
                <w:sz w:val="20"/>
                <w:szCs w:val="20"/>
              </w:rPr>
              <w:t>.</w:t>
            </w:r>
            <w:r w:rsidRPr="000B5345">
              <w:rPr>
                <w:rFonts w:ascii="標楷體" w:eastAsia="標楷體" w:hAnsi="標楷體" w:cs="標楷體" w:hint="eastAsia"/>
                <w:sz w:val="20"/>
                <w:szCs w:val="20"/>
              </w:rPr>
              <w:t>教師提問：</w:t>
            </w:r>
          </w:p>
          <w:p w:rsidR="002B6CD6" w:rsidRPr="000B5345" w:rsidRDefault="002B6CD6" w:rsidP="002B6CD6">
            <w:pPr>
              <w:autoSpaceDE w:val="0"/>
              <w:autoSpaceDN w:val="0"/>
              <w:adjustRightInd w:val="0"/>
              <w:spacing w:line="260" w:lineRule="exact"/>
              <w:rPr>
                <w:rFonts w:eastAsiaTheme="minorEastAsia"/>
                <w:sz w:val="20"/>
                <w:szCs w:val="20"/>
              </w:rPr>
            </w:pPr>
            <w:r w:rsidRPr="000B5345">
              <w:rPr>
                <w:rFonts w:ascii="標楷體" w:eastAsia="標楷體" w:hAnsi="標楷體" w:cs="標楷體" w:hint="eastAsia"/>
                <w:sz w:val="20"/>
                <w:szCs w:val="20"/>
              </w:rPr>
              <w:t>a家中有剛學會走路的小孩嗎？</w:t>
            </w:r>
          </w:p>
          <w:p w:rsidR="002B6CD6" w:rsidRPr="000B5345" w:rsidRDefault="002B6CD6" w:rsidP="002B6CD6">
            <w:pPr>
              <w:autoSpaceDE w:val="0"/>
              <w:autoSpaceDN w:val="0"/>
              <w:adjustRightInd w:val="0"/>
              <w:spacing w:line="260" w:lineRule="exact"/>
              <w:rPr>
                <w:rFonts w:eastAsiaTheme="minorEastAsia"/>
                <w:sz w:val="20"/>
                <w:szCs w:val="20"/>
              </w:rPr>
            </w:pPr>
            <w:r w:rsidRPr="000B5345">
              <w:rPr>
                <w:rFonts w:ascii="標楷體" w:eastAsia="標楷體" w:hAnsi="標楷體" w:cs="標楷體" w:hint="eastAsia"/>
                <w:sz w:val="20"/>
                <w:szCs w:val="20"/>
              </w:rPr>
              <w:t>b你有發現他們走路都搖搖晃晃的嗎？為什麼？</w:t>
            </w:r>
          </w:p>
          <w:p w:rsidR="002B6CD6" w:rsidRPr="000B5345" w:rsidRDefault="002B6CD6" w:rsidP="002B6CD6">
            <w:pPr>
              <w:autoSpaceDE w:val="0"/>
              <w:autoSpaceDN w:val="0"/>
              <w:adjustRightInd w:val="0"/>
              <w:spacing w:line="260" w:lineRule="exact"/>
              <w:rPr>
                <w:rFonts w:eastAsiaTheme="minorEastAsia"/>
                <w:sz w:val="20"/>
                <w:szCs w:val="20"/>
              </w:rPr>
            </w:pPr>
            <w:r w:rsidRPr="000B5345">
              <w:rPr>
                <w:rFonts w:ascii="標楷體" w:eastAsia="標楷體" w:hAnsi="標楷體" w:cs="標楷體" w:hint="eastAsia"/>
                <w:sz w:val="20"/>
                <w:szCs w:val="20"/>
              </w:rPr>
              <w:t>c你有發現他們自己吃東西，常常吃得滿臉都是食物嗎？為什麼？</w:t>
            </w:r>
          </w:p>
          <w:p w:rsidR="002B6CD6" w:rsidRPr="000B5345" w:rsidRDefault="002B6CD6" w:rsidP="002B6CD6">
            <w:pPr>
              <w:autoSpaceDE w:val="0"/>
              <w:autoSpaceDN w:val="0"/>
              <w:adjustRightInd w:val="0"/>
              <w:spacing w:line="260" w:lineRule="exact"/>
              <w:rPr>
                <w:rFonts w:eastAsiaTheme="minorEastAsia"/>
                <w:sz w:val="20"/>
                <w:szCs w:val="20"/>
              </w:rPr>
            </w:pPr>
            <w:r w:rsidRPr="000B5345">
              <w:rPr>
                <w:rFonts w:ascii="標楷體" w:eastAsia="標楷體" w:hAnsi="標楷體" w:cs="標楷體" w:hint="eastAsia"/>
                <w:sz w:val="20"/>
                <w:szCs w:val="20"/>
              </w:rPr>
              <w:t>B</w:t>
            </w:r>
            <w:r>
              <w:rPr>
                <w:rFonts w:ascii="標楷體" w:eastAsia="標楷體" w:hAnsi="標楷體" w:cs="標楷體" w:hint="eastAsia"/>
                <w:sz w:val="20"/>
                <w:szCs w:val="20"/>
              </w:rPr>
              <w:t>.</w:t>
            </w:r>
            <w:r w:rsidRPr="000B5345">
              <w:rPr>
                <w:rFonts w:ascii="標楷體" w:eastAsia="標楷體" w:hAnsi="標楷體" w:cs="標楷體" w:hint="eastAsia"/>
                <w:sz w:val="20"/>
                <w:szCs w:val="20"/>
              </w:rPr>
              <w:t>教師根據頁面內容統整幼兒時期發育情況與營養所需。</w:t>
            </w:r>
          </w:p>
          <w:p w:rsidR="002B6CD6" w:rsidRPr="000B5345" w:rsidRDefault="002B6CD6" w:rsidP="002B6CD6">
            <w:pPr>
              <w:autoSpaceDE w:val="0"/>
              <w:autoSpaceDN w:val="0"/>
              <w:adjustRightInd w:val="0"/>
              <w:spacing w:line="260" w:lineRule="exact"/>
              <w:rPr>
                <w:rFonts w:eastAsiaTheme="minorEastAsia"/>
                <w:sz w:val="20"/>
                <w:szCs w:val="20"/>
              </w:rPr>
            </w:pPr>
            <w:r w:rsidRPr="000B5345">
              <w:rPr>
                <w:rFonts w:ascii="標楷體" w:eastAsia="標楷體" w:hAnsi="標楷體" w:cs="標楷體" w:hint="eastAsia"/>
                <w:sz w:val="20"/>
                <w:szCs w:val="20"/>
              </w:rPr>
              <w:t>(3)兒童時期</w:t>
            </w:r>
          </w:p>
          <w:p w:rsidR="002B6CD6" w:rsidRPr="000B5345" w:rsidRDefault="002B6CD6" w:rsidP="002B6CD6">
            <w:pPr>
              <w:autoSpaceDE w:val="0"/>
              <w:autoSpaceDN w:val="0"/>
              <w:adjustRightInd w:val="0"/>
              <w:spacing w:line="260" w:lineRule="exact"/>
              <w:rPr>
                <w:rFonts w:eastAsiaTheme="minorEastAsia"/>
                <w:sz w:val="20"/>
                <w:szCs w:val="20"/>
              </w:rPr>
            </w:pPr>
            <w:r w:rsidRPr="000B5345">
              <w:rPr>
                <w:rFonts w:ascii="標楷體" w:eastAsia="標楷體" w:hAnsi="標楷體" w:cs="標楷體" w:hint="eastAsia"/>
                <w:sz w:val="20"/>
                <w:szCs w:val="20"/>
              </w:rPr>
              <w:t>A教師提問：</w:t>
            </w:r>
          </w:p>
          <w:p w:rsidR="002B6CD6" w:rsidRPr="000B5345" w:rsidRDefault="002B6CD6" w:rsidP="002B6CD6">
            <w:pPr>
              <w:autoSpaceDE w:val="0"/>
              <w:autoSpaceDN w:val="0"/>
              <w:adjustRightInd w:val="0"/>
              <w:spacing w:line="260" w:lineRule="exact"/>
              <w:rPr>
                <w:rFonts w:eastAsiaTheme="minorEastAsia"/>
                <w:sz w:val="20"/>
                <w:szCs w:val="20"/>
              </w:rPr>
            </w:pPr>
            <w:r w:rsidRPr="000B5345">
              <w:rPr>
                <w:rFonts w:ascii="標楷體" w:eastAsia="標楷體" w:hAnsi="標楷體" w:cs="標楷體" w:hint="eastAsia"/>
                <w:sz w:val="20"/>
                <w:szCs w:val="20"/>
              </w:rPr>
              <w:t>a有發現一年級的學生跟六年級學生的身高、體重有所差異嗎？</w:t>
            </w:r>
          </w:p>
          <w:p w:rsidR="002B6CD6" w:rsidRPr="000B5345" w:rsidRDefault="002B6CD6" w:rsidP="002B6CD6">
            <w:pPr>
              <w:autoSpaceDE w:val="0"/>
              <w:autoSpaceDN w:val="0"/>
              <w:adjustRightInd w:val="0"/>
              <w:spacing w:line="260" w:lineRule="exact"/>
              <w:rPr>
                <w:rFonts w:eastAsiaTheme="minorEastAsia"/>
                <w:sz w:val="20"/>
                <w:szCs w:val="20"/>
              </w:rPr>
            </w:pPr>
            <w:r w:rsidRPr="000B5345">
              <w:rPr>
                <w:rFonts w:ascii="標楷體" w:eastAsia="標楷體" w:hAnsi="標楷體" w:cs="標楷體" w:hint="eastAsia"/>
                <w:sz w:val="20"/>
                <w:szCs w:val="20"/>
              </w:rPr>
              <w:t>b兒童時期是持續生長發育，飲食要攝取足夠的份量。</w:t>
            </w:r>
          </w:p>
          <w:p w:rsidR="002B6CD6" w:rsidRPr="000B5345" w:rsidRDefault="002B6CD6" w:rsidP="002B6CD6">
            <w:pPr>
              <w:autoSpaceDE w:val="0"/>
              <w:autoSpaceDN w:val="0"/>
              <w:adjustRightInd w:val="0"/>
              <w:spacing w:line="260" w:lineRule="exact"/>
              <w:rPr>
                <w:rFonts w:eastAsiaTheme="minorEastAsia"/>
                <w:sz w:val="20"/>
                <w:szCs w:val="20"/>
              </w:rPr>
            </w:pPr>
            <w:r w:rsidRPr="000B5345">
              <w:rPr>
                <w:rFonts w:ascii="標楷體" w:eastAsia="標楷體" w:hAnsi="標楷體" w:cs="標楷體" w:hint="eastAsia"/>
                <w:sz w:val="20"/>
                <w:szCs w:val="20"/>
              </w:rPr>
              <w:t>B</w:t>
            </w:r>
            <w:r>
              <w:rPr>
                <w:rFonts w:ascii="標楷體" w:eastAsia="標楷體" w:hAnsi="標楷體" w:cs="標楷體" w:hint="eastAsia"/>
                <w:sz w:val="20"/>
                <w:szCs w:val="20"/>
              </w:rPr>
              <w:t>.</w:t>
            </w:r>
            <w:r w:rsidRPr="000B5345">
              <w:rPr>
                <w:rFonts w:ascii="標楷體" w:eastAsia="標楷體" w:hAnsi="標楷體" w:cs="標楷體" w:hint="eastAsia"/>
                <w:sz w:val="20"/>
                <w:szCs w:val="20"/>
              </w:rPr>
              <w:t>教師根據頁面內容統整兒童期發育情況與營養所需。</w:t>
            </w:r>
          </w:p>
          <w:p w:rsidR="002B6CD6" w:rsidRPr="000B5345" w:rsidRDefault="002B6CD6" w:rsidP="002B6CD6">
            <w:pPr>
              <w:autoSpaceDE w:val="0"/>
              <w:autoSpaceDN w:val="0"/>
              <w:adjustRightInd w:val="0"/>
              <w:spacing w:line="260" w:lineRule="exact"/>
              <w:rPr>
                <w:rFonts w:eastAsiaTheme="minorEastAsia"/>
                <w:sz w:val="20"/>
                <w:szCs w:val="20"/>
              </w:rPr>
            </w:pPr>
            <w:r w:rsidRPr="000B5345">
              <w:rPr>
                <w:rFonts w:ascii="標楷體" w:eastAsia="標楷體" w:hAnsi="標楷體" w:cs="標楷體" w:hint="eastAsia"/>
                <w:sz w:val="20"/>
                <w:szCs w:val="20"/>
              </w:rPr>
              <w:t>(4)青春時期</w:t>
            </w:r>
          </w:p>
          <w:p w:rsidR="002B6CD6" w:rsidRPr="000B5345" w:rsidRDefault="002B6CD6" w:rsidP="002B6CD6">
            <w:pPr>
              <w:autoSpaceDE w:val="0"/>
              <w:autoSpaceDN w:val="0"/>
              <w:adjustRightInd w:val="0"/>
              <w:spacing w:line="260" w:lineRule="exact"/>
              <w:rPr>
                <w:rFonts w:eastAsiaTheme="minorEastAsia"/>
                <w:sz w:val="20"/>
                <w:szCs w:val="20"/>
              </w:rPr>
            </w:pPr>
            <w:r w:rsidRPr="000B5345">
              <w:rPr>
                <w:rFonts w:ascii="標楷體" w:eastAsia="標楷體" w:hAnsi="標楷體" w:cs="標楷體" w:hint="eastAsia"/>
                <w:sz w:val="20"/>
                <w:szCs w:val="20"/>
              </w:rPr>
              <w:t>A</w:t>
            </w:r>
            <w:r>
              <w:rPr>
                <w:rFonts w:ascii="標楷體" w:eastAsia="標楷體" w:hAnsi="標楷體" w:cs="標楷體" w:hint="eastAsia"/>
                <w:sz w:val="20"/>
                <w:szCs w:val="20"/>
              </w:rPr>
              <w:t>.</w:t>
            </w:r>
            <w:r w:rsidRPr="000B5345">
              <w:rPr>
                <w:rFonts w:ascii="標楷體" w:eastAsia="標楷體" w:hAnsi="標楷體" w:cs="標楷體" w:hint="eastAsia"/>
                <w:sz w:val="20"/>
                <w:szCs w:val="20"/>
              </w:rPr>
              <w:t>教師根據頁面內容，統整青春期發育情況與營養所需。</w:t>
            </w:r>
          </w:p>
          <w:p w:rsidR="002B6CD6" w:rsidRPr="000B5345" w:rsidRDefault="002B6CD6" w:rsidP="002B6CD6">
            <w:pPr>
              <w:autoSpaceDE w:val="0"/>
              <w:autoSpaceDN w:val="0"/>
              <w:adjustRightInd w:val="0"/>
              <w:spacing w:line="260" w:lineRule="exact"/>
              <w:rPr>
                <w:rFonts w:eastAsiaTheme="minorEastAsia"/>
                <w:sz w:val="20"/>
                <w:szCs w:val="20"/>
              </w:rPr>
            </w:pPr>
            <w:r w:rsidRPr="000B5345">
              <w:rPr>
                <w:rFonts w:ascii="標楷體" w:eastAsia="標楷體" w:hAnsi="標楷體" w:cs="標楷體" w:hint="eastAsia"/>
                <w:sz w:val="20"/>
                <w:szCs w:val="20"/>
              </w:rPr>
              <w:t>B</w:t>
            </w:r>
            <w:r>
              <w:rPr>
                <w:rFonts w:ascii="標楷體" w:eastAsia="標楷體" w:hAnsi="標楷體" w:cs="標楷體" w:hint="eastAsia"/>
                <w:sz w:val="20"/>
                <w:szCs w:val="20"/>
              </w:rPr>
              <w:t>.</w:t>
            </w:r>
            <w:r w:rsidRPr="000B5345">
              <w:rPr>
                <w:rFonts w:ascii="標楷體" w:eastAsia="標楷體" w:hAnsi="標楷體" w:cs="標楷體" w:hint="eastAsia"/>
                <w:sz w:val="20"/>
                <w:szCs w:val="20"/>
              </w:rPr>
              <w:t>青春期是轉換成大人的重要時期，不可因體型而少吃，造成營養不均的現</w:t>
            </w:r>
            <w:r w:rsidRPr="000B5345">
              <w:rPr>
                <w:rFonts w:ascii="標楷體" w:eastAsia="標楷體" w:hAnsi="標楷體" w:cs="標楷體" w:hint="eastAsia"/>
                <w:sz w:val="20"/>
                <w:szCs w:val="20"/>
              </w:rPr>
              <w:lastRenderedPageBreak/>
              <w:t>象。</w:t>
            </w:r>
          </w:p>
          <w:p w:rsidR="002B6CD6" w:rsidRPr="000B5345" w:rsidRDefault="002B6CD6" w:rsidP="002B6CD6">
            <w:pPr>
              <w:autoSpaceDE w:val="0"/>
              <w:autoSpaceDN w:val="0"/>
              <w:adjustRightInd w:val="0"/>
              <w:spacing w:line="260" w:lineRule="exact"/>
              <w:rPr>
                <w:rFonts w:eastAsiaTheme="minorEastAsia"/>
                <w:sz w:val="20"/>
                <w:szCs w:val="20"/>
              </w:rPr>
            </w:pPr>
            <w:r w:rsidRPr="000B5345">
              <w:rPr>
                <w:rFonts w:ascii="標楷體" w:eastAsia="標楷體" w:hAnsi="標楷體" w:cs="標楷體" w:hint="eastAsia"/>
                <w:sz w:val="20"/>
                <w:szCs w:val="20"/>
              </w:rPr>
              <w:t>(5)壯年時期</w:t>
            </w:r>
          </w:p>
          <w:p w:rsidR="002B6CD6" w:rsidRPr="000B5345" w:rsidRDefault="002B6CD6" w:rsidP="002B6CD6">
            <w:pPr>
              <w:autoSpaceDE w:val="0"/>
              <w:autoSpaceDN w:val="0"/>
              <w:adjustRightInd w:val="0"/>
              <w:spacing w:line="260" w:lineRule="exact"/>
              <w:rPr>
                <w:rFonts w:eastAsiaTheme="minorEastAsia"/>
                <w:sz w:val="20"/>
                <w:szCs w:val="20"/>
              </w:rPr>
            </w:pPr>
            <w:r w:rsidRPr="000B5345">
              <w:rPr>
                <w:rFonts w:ascii="標楷體" w:eastAsia="標楷體" w:hAnsi="標楷體" w:cs="標楷體" w:hint="eastAsia"/>
                <w:sz w:val="20"/>
                <w:szCs w:val="20"/>
              </w:rPr>
              <w:t>A</w:t>
            </w:r>
            <w:r>
              <w:rPr>
                <w:rFonts w:ascii="標楷體" w:eastAsia="標楷體" w:hAnsi="標楷體" w:cs="標楷體" w:hint="eastAsia"/>
                <w:sz w:val="20"/>
                <w:szCs w:val="20"/>
              </w:rPr>
              <w:t>.</w:t>
            </w:r>
            <w:r w:rsidRPr="000B5345">
              <w:rPr>
                <w:rFonts w:ascii="標楷體" w:eastAsia="標楷體" w:hAnsi="標楷體" w:cs="標楷體" w:hint="eastAsia"/>
                <w:sz w:val="20"/>
                <w:szCs w:val="20"/>
              </w:rPr>
              <w:t>教師根據頁面內容，統整壯年時期發育情況與營養所需。</w:t>
            </w:r>
          </w:p>
          <w:p w:rsidR="002B6CD6" w:rsidRPr="000B5345" w:rsidRDefault="002B6CD6" w:rsidP="002B6CD6">
            <w:pPr>
              <w:autoSpaceDE w:val="0"/>
              <w:autoSpaceDN w:val="0"/>
              <w:adjustRightInd w:val="0"/>
              <w:spacing w:line="260" w:lineRule="exact"/>
              <w:rPr>
                <w:rFonts w:eastAsiaTheme="minorEastAsia"/>
                <w:sz w:val="20"/>
                <w:szCs w:val="20"/>
              </w:rPr>
            </w:pPr>
            <w:r w:rsidRPr="000B5345">
              <w:rPr>
                <w:rFonts w:ascii="標楷體" w:eastAsia="標楷體" w:hAnsi="標楷體" w:cs="標楷體" w:hint="eastAsia"/>
                <w:sz w:val="20"/>
                <w:szCs w:val="20"/>
              </w:rPr>
              <w:t>B</w:t>
            </w:r>
            <w:r>
              <w:rPr>
                <w:rFonts w:ascii="標楷體" w:eastAsia="標楷體" w:hAnsi="標楷體" w:cs="標楷體" w:hint="eastAsia"/>
                <w:sz w:val="20"/>
                <w:szCs w:val="20"/>
              </w:rPr>
              <w:t>.</w:t>
            </w:r>
            <w:r w:rsidRPr="000B5345">
              <w:rPr>
                <w:rFonts w:ascii="標楷體" w:eastAsia="標楷體" w:hAnsi="標楷體" w:cs="標楷體" w:hint="eastAsia"/>
                <w:sz w:val="20"/>
                <w:szCs w:val="20"/>
              </w:rPr>
              <w:t>壯年時期的女性隨著年齡的增加，骨質也會漸漸流失，造成骨質疏鬆的現象。</w:t>
            </w:r>
          </w:p>
          <w:p w:rsidR="002B6CD6" w:rsidRPr="000B5345" w:rsidRDefault="002B6CD6" w:rsidP="002B6CD6">
            <w:pPr>
              <w:autoSpaceDE w:val="0"/>
              <w:autoSpaceDN w:val="0"/>
              <w:adjustRightInd w:val="0"/>
              <w:spacing w:line="260" w:lineRule="exact"/>
              <w:rPr>
                <w:rFonts w:eastAsiaTheme="minorEastAsia"/>
                <w:sz w:val="20"/>
                <w:szCs w:val="20"/>
              </w:rPr>
            </w:pPr>
            <w:r w:rsidRPr="000B5345">
              <w:rPr>
                <w:rFonts w:ascii="標楷體" w:eastAsia="標楷體" w:hAnsi="標楷體" w:cs="標楷體" w:hint="eastAsia"/>
                <w:sz w:val="20"/>
                <w:szCs w:val="20"/>
              </w:rPr>
              <w:t>C壯年時期身體代謝率下降，需多注意飲食，減少慢性疾病發生。</w:t>
            </w:r>
          </w:p>
          <w:p w:rsidR="002B6CD6" w:rsidRPr="000B5345" w:rsidRDefault="002B6CD6" w:rsidP="002B6CD6">
            <w:pPr>
              <w:spacing w:line="260" w:lineRule="exact"/>
              <w:rPr>
                <w:rFonts w:eastAsiaTheme="minorEastAsia"/>
                <w:sz w:val="20"/>
                <w:szCs w:val="20"/>
              </w:rPr>
            </w:pPr>
            <w:r w:rsidRPr="000B5345">
              <w:rPr>
                <w:rFonts w:ascii="標楷體" w:eastAsia="標楷體" w:hAnsi="標楷體" w:cs="標楷體" w:hint="eastAsia"/>
                <w:sz w:val="20"/>
                <w:szCs w:val="20"/>
              </w:rPr>
              <w:t>(6)高齡時期</w:t>
            </w:r>
          </w:p>
          <w:p w:rsidR="002B6CD6" w:rsidRPr="000B5345" w:rsidRDefault="002B6CD6" w:rsidP="002B6CD6">
            <w:pPr>
              <w:spacing w:line="260" w:lineRule="exact"/>
              <w:rPr>
                <w:rFonts w:eastAsiaTheme="minorEastAsia"/>
                <w:sz w:val="20"/>
                <w:szCs w:val="20"/>
              </w:rPr>
            </w:pPr>
            <w:r w:rsidRPr="000B5345">
              <w:rPr>
                <w:rFonts w:ascii="標楷體" w:eastAsia="標楷體" w:hAnsi="標楷體" w:cs="標楷體" w:hint="eastAsia"/>
                <w:sz w:val="20"/>
                <w:szCs w:val="20"/>
              </w:rPr>
              <w:t>A</w:t>
            </w:r>
            <w:r>
              <w:rPr>
                <w:rFonts w:ascii="標楷體" w:eastAsia="標楷體" w:hAnsi="標楷體" w:cs="標楷體" w:hint="eastAsia"/>
                <w:sz w:val="20"/>
                <w:szCs w:val="20"/>
              </w:rPr>
              <w:t>.</w:t>
            </w:r>
            <w:r w:rsidRPr="000B5345">
              <w:rPr>
                <w:rFonts w:ascii="標楷體" w:eastAsia="標楷體" w:hAnsi="標楷體" w:cs="標楷體" w:hint="eastAsia"/>
                <w:sz w:val="20"/>
                <w:szCs w:val="20"/>
              </w:rPr>
              <w:t>高齡時期會出現身體機能退化的情況，</w:t>
            </w:r>
          </w:p>
          <w:p w:rsidR="002B6CD6" w:rsidRPr="000B5345" w:rsidRDefault="002B6CD6" w:rsidP="002B6CD6">
            <w:pPr>
              <w:spacing w:line="260" w:lineRule="exact"/>
              <w:rPr>
                <w:rFonts w:eastAsiaTheme="minorEastAsia"/>
                <w:sz w:val="20"/>
                <w:szCs w:val="20"/>
              </w:rPr>
            </w:pPr>
            <w:r w:rsidRPr="000B5345">
              <w:rPr>
                <w:rFonts w:ascii="標楷體" w:eastAsia="標楷體" w:hAnsi="標楷體" w:cs="標楷體" w:hint="eastAsia"/>
                <w:sz w:val="20"/>
                <w:szCs w:val="20"/>
              </w:rPr>
              <w:t>例如下列：</w:t>
            </w:r>
          </w:p>
          <w:p w:rsidR="002B6CD6" w:rsidRPr="000B5345" w:rsidRDefault="002B6CD6" w:rsidP="002B6CD6">
            <w:pPr>
              <w:spacing w:line="260" w:lineRule="exact"/>
              <w:rPr>
                <w:rFonts w:eastAsiaTheme="minorEastAsia"/>
                <w:sz w:val="20"/>
                <w:szCs w:val="20"/>
              </w:rPr>
            </w:pPr>
            <w:r w:rsidRPr="000B5345">
              <w:rPr>
                <w:rFonts w:ascii="標楷體" w:eastAsia="標楷體" w:hAnsi="標楷體" w:cs="標楷體" w:hint="eastAsia"/>
                <w:sz w:val="20"/>
                <w:szCs w:val="20"/>
              </w:rPr>
              <w:t>a牙齒不好，太硬的食物咬不動。</w:t>
            </w:r>
          </w:p>
          <w:p w:rsidR="002B6CD6" w:rsidRPr="000B5345" w:rsidRDefault="002B6CD6" w:rsidP="002B6CD6">
            <w:pPr>
              <w:spacing w:line="260" w:lineRule="exact"/>
              <w:rPr>
                <w:rFonts w:eastAsiaTheme="minorEastAsia"/>
                <w:sz w:val="20"/>
                <w:szCs w:val="20"/>
              </w:rPr>
            </w:pPr>
            <w:r w:rsidRPr="000B5345">
              <w:rPr>
                <w:rFonts w:ascii="標楷體" w:eastAsia="標楷體" w:hAnsi="標楷體" w:cs="標楷體" w:hint="eastAsia"/>
                <w:sz w:val="20"/>
                <w:szCs w:val="20"/>
              </w:rPr>
              <w:t>b吃不下，導致營養不良。</w:t>
            </w:r>
          </w:p>
          <w:p w:rsidR="002B6CD6" w:rsidRPr="000B5345" w:rsidRDefault="002B6CD6" w:rsidP="002B6CD6">
            <w:pPr>
              <w:autoSpaceDE w:val="0"/>
              <w:autoSpaceDN w:val="0"/>
              <w:adjustRightInd w:val="0"/>
              <w:spacing w:line="260" w:lineRule="exact"/>
              <w:rPr>
                <w:rFonts w:eastAsiaTheme="minorEastAsia"/>
                <w:sz w:val="20"/>
                <w:szCs w:val="20"/>
              </w:rPr>
            </w:pPr>
            <w:r w:rsidRPr="000B5345">
              <w:rPr>
                <w:rFonts w:ascii="標楷體" w:eastAsia="標楷體" w:hAnsi="標楷體" w:cs="標楷體" w:hint="eastAsia"/>
                <w:sz w:val="20"/>
                <w:szCs w:val="20"/>
              </w:rPr>
              <w:t>B</w:t>
            </w:r>
            <w:r>
              <w:rPr>
                <w:rFonts w:ascii="標楷體" w:eastAsia="標楷體" w:hAnsi="標楷體" w:cs="標楷體" w:hint="eastAsia"/>
                <w:sz w:val="20"/>
                <w:szCs w:val="20"/>
              </w:rPr>
              <w:t>.</w:t>
            </w:r>
            <w:r w:rsidRPr="000B5345">
              <w:rPr>
                <w:rFonts w:ascii="標楷體" w:eastAsia="標楷體" w:hAnsi="標楷體" w:cs="標楷體" w:hint="eastAsia"/>
                <w:sz w:val="20"/>
                <w:szCs w:val="20"/>
              </w:rPr>
              <w:t>建議可以把食物切得丁狀、細小一點，煮得軟一點，讓牙齦和舌頭能幫忙嚼食。</w:t>
            </w:r>
          </w:p>
        </w:tc>
        <w:tc>
          <w:tcPr>
            <w:tcW w:w="554" w:type="dxa"/>
            <w:shd w:val="clear" w:color="auto" w:fill="auto"/>
          </w:tcPr>
          <w:p w:rsidR="002B6CD6" w:rsidRPr="000B5345" w:rsidRDefault="002B6CD6" w:rsidP="002B6CD6">
            <w:pPr>
              <w:spacing w:line="260" w:lineRule="exact"/>
              <w:jc w:val="center"/>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lastRenderedPageBreak/>
              <w:t>3</w:t>
            </w:r>
          </w:p>
        </w:tc>
        <w:tc>
          <w:tcPr>
            <w:tcW w:w="949" w:type="dxa"/>
            <w:shd w:val="clear" w:color="auto" w:fill="auto"/>
          </w:tcPr>
          <w:p w:rsidR="002B6CD6" w:rsidRPr="000B5345" w:rsidRDefault="002B6CD6" w:rsidP="002B6CD6">
            <w:pPr>
              <w:spacing w:line="260" w:lineRule="exact"/>
              <w:jc w:val="both"/>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課本、教用版電子教科書</w:t>
            </w:r>
          </w:p>
        </w:tc>
        <w:tc>
          <w:tcPr>
            <w:tcW w:w="1778" w:type="dxa"/>
            <w:shd w:val="clear" w:color="auto" w:fill="auto"/>
          </w:tcPr>
          <w:p w:rsidR="002B6CD6" w:rsidRPr="002B6CD6" w:rsidRDefault="002B6CD6" w:rsidP="002B6CD6">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1.自評：檢視自己的飲食習慣。</w:t>
            </w:r>
          </w:p>
          <w:p w:rsidR="002B6CD6" w:rsidRPr="002B6CD6" w:rsidRDefault="002B6CD6" w:rsidP="002B6CD6">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2.發表：能說出幫助生長發育的因素。</w:t>
            </w:r>
          </w:p>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3.自評：覺察自己的睡眠時間是否足夠。</w:t>
            </w:r>
          </w:p>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4.自評：覺察自己的運動時間是否足夠。</w:t>
            </w:r>
          </w:p>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5.問答：能說出不同階段的年齡有不同的飲食需求。</w:t>
            </w:r>
          </w:p>
        </w:tc>
        <w:tc>
          <w:tcPr>
            <w:tcW w:w="1142" w:type="dxa"/>
            <w:shd w:val="clear" w:color="auto" w:fill="auto"/>
          </w:tcPr>
          <w:p w:rsidR="002B6CD6" w:rsidRPr="000B5345" w:rsidRDefault="002B6CD6" w:rsidP="002B6CD6">
            <w:pPr>
              <w:autoSpaceDE w:val="0"/>
              <w:autoSpaceDN w:val="0"/>
              <w:adjustRightInd w:val="0"/>
              <w:spacing w:line="260" w:lineRule="exact"/>
              <w:jc w:val="both"/>
              <w:rPr>
                <w:rFonts w:eastAsiaTheme="minorEastAsia"/>
                <w:b/>
                <w:sz w:val="20"/>
                <w:szCs w:val="20"/>
              </w:rPr>
            </w:pPr>
            <w:r>
              <w:rPr>
                <w:rFonts w:ascii="標楷體" w:eastAsia="標楷體" w:hAnsi="標楷體" w:cs="DFKaiShu-SB-Estd-BF" w:hint="eastAsia"/>
                <w:b/>
                <w:sz w:val="20"/>
                <w:szCs w:val="20"/>
              </w:rPr>
              <w:t>【</w:t>
            </w:r>
            <w:r w:rsidRPr="000B5345">
              <w:rPr>
                <w:rFonts w:ascii="標楷體" w:eastAsia="標楷體" w:hAnsi="標楷體" w:cs="DFKaiShu-SB-Estd-BF" w:hint="eastAsia"/>
                <w:b/>
                <w:sz w:val="20"/>
                <w:szCs w:val="20"/>
              </w:rPr>
              <w:t>家庭教育</w:t>
            </w:r>
            <w:r>
              <w:rPr>
                <w:rFonts w:ascii="標楷體" w:eastAsia="標楷體" w:hAnsi="標楷體" w:cs="DFKaiShu-SB-Estd-BF" w:hint="eastAsia"/>
                <w:b/>
                <w:sz w:val="20"/>
                <w:szCs w:val="20"/>
              </w:rPr>
              <w:t>】</w:t>
            </w:r>
          </w:p>
          <w:p w:rsidR="002B6CD6" w:rsidRPr="000B5345" w:rsidRDefault="002B6CD6" w:rsidP="002B6CD6">
            <w:pPr>
              <w:autoSpaceDE w:val="0"/>
              <w:autoSpaceDN w:val="0"/>
              <w:adjustRightInd w:val="0"/>
              <w:spacing w:line="260" w:lineRule="exact"/>
              <w:jc w:val="both"/>
              <w:rPr>
                <w:rFonts w:eastAsiaTheme="minorEastAsia"/>
                <w:sz w:val="20"/>
                <w:szCs w:val="20"/>
              </w:rPr>
            </w:pPr>
            <w:r w:rsidRPr="000B5345">
              <w:rPr>
                <w:rFonts w:ascii="標楷體" w:eastAsia="標楷體" w:hAnsi="標楷體" w:cs="DFKaiShu-SB-Estd-BF" w:hint="eastAsia"/>
                <w:sz w:val="20"/>
                <w:szCs w:val="20"/>
              </w:rPr>
              <w:t>家E7</w:t>
            </w:r>
            <w:r>
              <w:rPr>
                <w:rFonts w:ascii="標楷體" w:eastAsia="標楷體" w:hAnsi="標楷體" w:cs="DFKaiShu-SB-Estd-BF" w:hint="eastAsia"/>
                <w:sz w:val="20"/>
                <w:szCs w:val="20"/>
              </w:rPr>
              <w:t xml:space="preserve"> </w:t>
            </w:r>
            <w:r w:rsidRPr="000B5345">
              <w:rPr>
                <w:rFonts w:ascii="標楷體" w:eastAsia="標楷體" w:hAnsi="標楷體" w:cs="DFKaiShu-SB-Estd-BF" w:hint="eastAsia"/>
                <w:sz w:val="20"/>
                <w:szCs w:val="20"/>
              </w:rPr>
              <w:t>表達對家庭成員的關心與情感。</w:t>
            </w:r>
          </w:p>
          <w:p w:rsidR="002B6CD6" w:rsidRPr="000B5345" w:rsidRDefault="002B6CD6" w:rsidP="002B6CD6">
            <w:pPr>
              <w:autoSpaceDE w:val="0"/>
              <w:autoSpaceDN w:val="0"/>
              <w:adjustRightInd w:val="0"/>
              <w:spacing w:line="260" w:lineRule="exact"/>
              <w:jc w:val="both"/>
              <w:rPr>
                <w:rFonts w:eastAsiaTheme="minorEastAsia"/>
                <w:sz w:val="20"/>
                <w:szCs w:val="20"/>
              </w:rPr>
            </w:pPr>
            <w:r w:rsidRPr="000B5345">
              <w:rPr>
                <w:rFonts w:ascii="標楷體" w:eastAsia="標楷體" w:hAnsi="標楷體" w:cs="DFKaiShu-SB-Estd-BF" w:hint="eastAsia"/>
                <w:sz w:val="20"/>
                <w:szCs w:val="20"/>
              </w:rPr>
              <w:t>家E12</w:t>
            </w:r>
            <w:r>
              <w:rPr>
                <w:rFonts w:ascii="標楷體" w:eastAsia="標楷體" w:hAnsi="標楷體" w:cs="DFKaiShu-SB-Estd-BF" w:hint="eastAsia"/>
                <w:sz w:val="20"/>
                <w:szCs w:val="20"/>
              </w:rPr>
              <w:t xml:space="preserve"> </w:t>
            </w:r>
            <w:r w:rsidRPr="000B5345">
              <w:rPr>
                <w:rFonts w:ascii="標楷體" w:eastAsia="標楷體" w:hAnsi="標楷體" w:cs="DFKaiShu-SB-Estd-BF" w:hint="eastAsia"/>
                <w:sz w:val="20"/>
                <w:szCs w:val="20"/>
              </w:rPr>
              <w:t>規劃個人與家庭的生活作息。</w:t>
            </w:r>
          </w:p>
        </w:tc>
        <w:tc>
          <w:tcPr>
            <w:tcW w:w="1761" w:type="dxa"/>
            <w:shd w:val="clear" w:color="auto" w:fill="auto"/>
          </w:tcPr>
          <w:p w:rsidR="00792C2A" w:rsidRPr="00B42D56" w:rsidRDefault="00104E46" w:rsidP="002B6CD6">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00792C2A" w:rsidRPr="00B42D56">
              <w:rPr>
                <w:rFonts w:ascii="標楷體" w:eastAsia="標楷體" w:hAnsi="標楷體" w:cs="標楷體" w:hint="eastAsia"/>
              </w:rPr>
              <w:t>實施跨領域或跨科目</w:t>
            </w:r>
            <w:r w:rsidR="00792C2A" w:rsidRPr="00B42D56">
              <w:rPr>
                <w:rFonts w:ascii="標楷體" w:eastAsia="標楷體" w:hAnsi="標楷體" w:cs="標楷體"/>
              </w:rPr>
              <w:t>協同</w:t>
            </w:r>
            <w:r w:rsidR="00792C2A" w:rsidRPr="00B42D56">
              <w:rPr>
                <w:rFonts w:ascii="標楷體" w:eastAsia="標楷體" w:hAnsi="標楷體" w:cs="標楷體" w:hint="eastAsia"/>
              </w:rPr>
              <w:t>教學(需另申請授課鐘點費)</w:t>
            </w:r>
          </w:p>
          <w:p w:rsidR="00792C2A" w:rsidRPr="00B42D56" w:rsidRDefault="00792C2A" w:rsidP="002B6CD6">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792C2A" w:rsidRPr="00B42D56" w:rsidRDefault="00792C2A" w:rsidP="002B6CD6">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792C2A" w:rsidRPr="00B42D56" w:rsidRDefault="00792C2A" w:rsidP="002B6CD6">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792C2A" w:rsidRPr="00B42D56" w:rsidRDefault="00792C2A" w:rsidP="002B6CD6">
            <w:pPr>
              <w:rPr>
                <w:rFonts w:ascii="標楷體" w:eastAsia="標楷體" w:hAnsi="標楷體" w:cs="標楷體"/>
                <w:u w:val="single"/>
              </w:rPr>
            </w:pPr>
            <w:r w:rsidRPr="00B42D56">
              <w:rPr>
                <w:rFonts w:ascii="標楷體" w:eastAsia="標楷體" w:hAnsi="標楷體" w:cs="標楷體" w:hint="eastAsia"/>
                <w:u w:val="single"/>
              </w:rPr>
              <w:t>＿      ＿＿</w:t>
            </w:r>
          </w:p>
          <w:p w:rsidR="00792C2A" w:rsidRPr="00B42D56" w:rsidRDefault="00792C2A" w:rsidP="002B6CD6">
            <w:pPr>
              <w:ind w:left="-22" w:hanging="7"/>
              <w:rPr>
                <w:rFonts w:ascii="標楷體" w:eastAsia="標楷體" w:hAnsi="標楷體" w:cs="標楷體"/>
              </w:rPr>
            </w:pPr>
            <w:r w:rsidRPr="00B42D56">
              <w:rPr>
                <w:rFonts w:ascii="標楷體" w:eastAsia="標楷體" w:hAnsi="標楷體" w:cs="標楷體" w:hint="eastAsia"/>
              </w:rPr>
              <w:t>3.申請鐘點費：</w:t>
            </w:r>
          </w:p>
          <w:p w:rsidR="00792C2A" w:rsidRPr="00B42D56" w:rsidRDefault="00792C2A" w:rsidP="002B6CD6">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792C2A" w:rsidRPr="00B42D56" w:rsidRDefault="00792C2A" w:rsidP="002B6CD6">
            <w:pPr>
              <w:rPr>
                <w:rFonts w:eastAsia="標楷體"/>
                <w:color w:val="0070C0"/>
              </w:rPr>
            </w:pPr>
            <w:r w:rsidRPr="00B42D56">
              <w:rPr>
                <w:rFonts w:ascii="標楷體" w:eastAsia="標楷體" w:hAnsi="標楷體" w:hint="eastAsia"/>
                <w:color w:val="000000"/>
                <w:lang w:eastAsia="zh-HK"/>
              </w:rPr>
              <w:t>*____(元)</w:t>
            </w:r>
          </w:p>
        </w:tc>
      </w:tr>
      <w:tr w:rsidR="00792C2A" w:rsidRPr="00B42D56" w:rsidTr="002B6CD6">
        <w:trPr>
          <w:trHeight w:val="761"/>
        </w:trPr>
        <w:tc>
          <w:tcPr>
            <w:tcW w:w="1537" w:type="dxa"/>
            <w:shd w:val="clear" w:color="auto" w:fill="auto"/>
          </w:tcPr>
          <w:p w:rsidR="002B6CD6" w:rsidRPr="000B5345" w:rsidRDefault="002B6CD6" w:rsidP="002B6CD6">
            <w:pPr>
              <w:spacing w:line="260" w:lineRule="exact"/>
              <w:jc w:val="center"/>
              <w:rPr>
                <w:rFonts w:eastAsiaTheme="minorEastAsia"/>
                <w:snapToGrid w:val="0"/>
                <w:kern w:val="0"/>
                <w:sz w:val="20"/>
                <w:szCs w:val="20"/>
              </w:rPr>
            </w:pPr>
            <w:r w:rsidRPr="000B5345">
              <w:rPr>
                <w:rFonts w:ascii="標楷體" w:eastAsia="標楷體" w:hAnsi="標楷體" w:cs="標楷體" w:hint="eastAsia"/>
                <w:snapToGrid w:val="0"/>
                <w:kern w:val="0"/>
                <w:szCs w:val="20"/>
              </w:rPr>
              <w:lastRenderedPageBreak/>
              <w:t>第三週</w:t>
            </w:r>
          </w:p>
          <w:p w:rsidR="002B6CD6" w:rsidRPr="000B5345" w:rsidRDefault="002B6CD6" w:rsidP="002B6CD6">
            <w:pPr>
              <w:widowControl/>
              <w:spacing w:line="260" w:lineRule="exact"/>
              <w:jc w:val="center"/>
              <w:rPr>
                <w:rFonts w:eastAsiaTheme="minorEastAsia"/>
                <w:kern w:val="0"/>
                <w:sz w:val="20"/>
                <w:szCs w:val="20"/>
              </w:rPr>
            </w:pPr>
          </w:p>
        </w:tc>
        <w:tc>
          <w:tcPr>
            <w:tcW w:w="1169" w:type="dxa"/>
            <w:shd w:val="clear" w:color="auto" w:fill="auto"/>
          </w:tcPr>
          <w:p w:rsidR="00190C87" w:rsidRDefault="002B6CD6">
            <w:r>
              <w:rPr>
                <w:rFonts w:ascii="標楷體" w:eastAsia="標楷體" w:hAnsi="標楷體" w:cs="標楷體" w:hint="eastAsia"/>
                <w:bCs/>
                <w:sz w:val="20"/>
              </w:rPr>
              <w:t>健體-E-A2 具備探索身體活動與健康生活問題的思考能力，並透過體驗與實踐，處理日常生活中運動與健康的問題。</w:t>
            </w:r>
          </w:p>
        </w:tc>
        <w:tc>
          <w:tcPr>
            <w:tcW w:w="1740" w:type="dxa"/>
          </w:tcPr>
          <w:p w:rsidR="002B6CD6" w:rsidRPr="000B5345" w:rsidRDefault="002B6CD6" w:rsidP="002B6CD6">
            <w:pPr>
              <w:autoSpaceDE w:val="0"/>
              <w:autoSpaceDN w:val="0"/>
              <w:adjustRightInd w:val="0"/>
              <w:spacing w:line="260" w:lineRule="exact"/>
              <w:rPr>
                <w:rFonts w:eastAsiaTheme="minorEastAsia"/>
                <w:sz w:val="20"/>
                <w:szCs w:val="20"/>
              </w:rPr>
            </w:pPr>
            <w:r w:rsidRPr="000B5345">
              <w:rPr>
                <w:rFonts w:ascii="標楷體" w:eastAsia="標楷體" w:hAnsi="標楷體" w:cs="標楷體" w:hint="eastAsia"/>
                <w:sz w:val="20"/>
                <w:szCs w:val="20"/>
              </w:rPr>
              <w:t>2a</w:t>
            </w:r>
            <w:r>
              <w:rPr>
                <w:rFonts w:ascii="標楷體" w:eastAsia="標楷體" w:hAnsi="標楷體" w:cs="標楷體" w:hint="eastAsia"/>
                <w:sz w:val="20"/>
                <w:szCs w:val="20"/>
              </w:rPr>
              <w:t xml:space="preserve">-II-2 </w:t>
            </w:r>
            <w:r w:rsidRPr="000B5345">
              <w:rPr>
                <w:rFonts w:ascii="標楷體" w:eastAsia="標楷體" w:hAnsi="標楷體" w:cs="標楷體" w:hint="eastAsia"/>
                <w:sz w:val="20"/>
                <w:szCs w:val="20"/>
              </w:rPr>
              <w:t>注意健康問題所帶來的威脅感與嚴重性。</w:t>
            </w:r>
          </w:p>
          <w:p w:rsidR="002B6CD6" w:rsidRPr="000B5345" w:rsidRDefault="002B6CD6" w:rsidP="002B6CD6">
            <w:pPr>
              <w:autoSpaceDE w:val="0"/>
              <w:autoSpaceDN w:val="0"/>
              <w:adjustRightInd w:val="0"/>
              <w:spacing w:line="260" w:lineRule="exact"/>
              <w:rPr>
                <w:rFonts w:eastAsiaTheme="minorEastAsia"/>
                <w:sz w:val="20"/>
                <w:szCs w:val="20"/>
              </w:rPr>
            </w:pPr>
            <w:r w:rsidRPr="000B5345">
              <w:rPr>
                <w:rFonts w:ascii="標楷體" w:eastAsia="標楷體" w:hAnsi="標楷體" w:cs="標楷體" w:hint="eastAsia"/>
                <w:sz w:val="20"/>
                <w:szCs w:val="20"/>
              </w:rPr>
              <w:t>4a</w:t>
            </w:r>
            <w:r>
              <w:rPr>
                <w:rFonts w:ascii="標楷體" w:eastAsia="標楷體" w:hAnsi="標楷體" w:cs="標楷體" w:hint="eastAsia"/>
                <w:sz w:val="20"/>
                <w:szCs w:val="20"/>
              </w:rPr>
              <w:t xml:space="preserve">-II-2 </w:t>
            </w:r>
            <w:r w:rsidRPr="000B5345">
              <w:rPr>
                <w:rFonts w:ascii="標楷體" w:eastAsia="標楷體" w:hAnsi="標楷體" w:cs="標楷體" w:hint="eastAsia"/>
                <w:sz w:val="20"/>
                <w:szCs w:val="20"/>
              </w:rPr>
              <w:t>展現促進健康的行為。</w:t>
            </w:r>
          </w:p>
        </w:tc>
        <w:tc>
          <w:tcPr>
            <w:tcW w:w="1702" w:type="dxa"/>
          </w:tcPr>
          <w:p w:rsidR="002B6CD6" w:rsidRPr="000B5345" w:rsidRDefault="002B6CD6" w:rsidP="002B6CD6">
            <w:pPr>
              <w:spacing w:line="260" w:lineRule="exact"/>
              <w:rPr>
                <w:rFonts w:eastAsiaTheme="minorEastAsia"/>
                <w:sz w:val="20"/>
                <w:szCs w:val="20"/>
              </w:rPr>
            </w:pPr>
            <w:r w:rsidRPr="000B5345">
              <w:rPr>
                <w:rFonts w:ascii="標楷體" w:eastAsia="標楷體" w:hAnsi="標楷體" w:cs="標楷體" w:hint="eastAsia"/>
                <w:sz w:val="20"/>
                <w:szCs w:val="20"/>
              </w:rPr>
              <w:t>Ea</w:t>
            </w:r>
            <w:r>
              <w:rPr>
                <w:rFonts w:ascii="標楷體" w:eastAsia="標楷體" w:hAnsi="標楷體" w:cs="標楷體" w:hint="eastAsia"/>
                <w:sz w:val="20"/>
                <w:szCs w:val="20"/>
              </w:rPr>
              <w:t xml:space="preserve">-II-3 </w:t>
            </w:r>
            <w:r w:rsidRPr="000B5345">
              <w:rPr>
                <w:rFonts w:ascii="標楷體" w:eastAsia="標楷體" w:hAnsi="標楷體" w:cs="標楷體" w:hint="eastAsia"/>
                <w:sz w:val="20"/>
                <w:szCs w:val="20"/>
              </w:rPr>
              <w:t>飲食選擇的影響因素。</w:t>
            </w:r>
          </w:p>
        </w:tc>
        <w:tc>
          <w:tcPr>
            <w:tcW w:w="2446" w:type="dxa"/>
            <w:shd w:val="clear" w:color="auto" w:fill="auto"/>
          </w:tcPr>
          <w:p w:rsidR="002B6CD6" w:rsidRPr="000B5345" w:rsidRDefault="002B6CD6" w:rsidP="002B6CD6">
            <w:pPr>
              <w:spacing w:line="260" w:lineRule="exact"/>
              <w:rPr>
                <w:rFonts w:eastAsiaTheme="minorEastAsia"/>
                <w:bCs/>
                <w:snapToGrid w:val="0"/>
                <w:sz w:val="20"/>
                <w:szCs w:val="20"/>
              </w:rPr>
            </w:pPr>
            <w:r w:rsidRPr="000B5345">
              <w:rPr>
                <w:rFonts w:ascii="標楷體" w:eastAsia="標楷體" w:hAnsi="標楷體" w:cs="標楷體" w:hint="eastAsia"/>
                <w:bCs/>
                <w:snapToGrid w:val="0"/>
                <w:sz w:val="20"/>
                <w:szCs w:val="20"/>
              </w:rPr>
              <w:t>單元一飲食智慧王</w:t>
            </w:r>
          </w:p>
          <w:p w:rsidR="002B6CD6" w:rsidRPr="000B5345" w:rsidRDefault="002B6CD6" w:rsidP="002B6CD6">
            <w:pPr>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活動3體重控制有一套</w:t>
            </w:r>
          </w:p>
          <w:p w:rsidR="002B6CD6" w:rsidRPr="000B5345" w:rsidRDefault="002B6CD6" w:rsidP="002B6CD6">
            <w:pPr>
              <w:spacing w:line="260" w:lineRule="exact"/>
              <w:rPr>
                <w:rFonts w:eastAsiaTheme="minorEastAsia"/>
                <w:b/>
                <w:color w:val="000000"/>
                <w:sz w:val="20"/>
                <w:szCs w:val="20"/>
              </w:rPr>
            </w:pPr>
            <w:r w:rsidRPr="000B5345">
              <w:rPr>
                <w:rFonts w:ascii="標楷體" w:eastAsia="標楷體" w:hAnsi="標楷體" w:cs="標楷體" w:hint="eastAsia"/>
                <w:b/>
                <w:sz w:val="20"/>
                <w:szCs w:val="20"/>
              </w:rPr>
              <w:t>一、探討小燦體重過重的原因</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1.教師詢問學生，食物攝取量與飲食習慣會不會受到下列因素影響呢？</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(1)小燦為什麼不愛運動？</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(2)小燦為什麼下課喜歡留在教室，不愛去外面活動呢？</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2.詢問學生，小燦的哪些</w:t>
            </w:r>
            <w:r w:rsidRPr="000B5345">
              <w:rPr>
                <w:rFonts w:ascii="標楷體" w:eastAsia="標楷體" w:hAnsi="標楷體" w:cs="標楷體" w:hint="eastAsia"/>
                <w:sz w:val="20"/>
                <w:szCs w:val="20"/>
              </w:rPr>
              <w:lastRenderedPageBreak/>
              <w:t>行為導致體位一直增加？</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(1)愛吃零食。</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(2)不愛活動。</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3.將學生分組，請學生討論：</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(1)為什麼小燦需要參加體重控制班，而其他同學不用呢？</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(2)體重過重對身體造成什麼影響？為什麼？</w:t>
            </w:r>
          </w:p>
          <w:p w:rsidR="002B6CD6" w:rsidRPr="000B5345" w:rsidRDefault="002B6CD6" w:rsidP="002B6CD6">
            <w:pPr>
              <w:spacing w:line="260" w:lineRule="exact"/>
              <w:rPr>
                <w:rFonts w:eastAsiaTheme="minorEastAsia"/>
                <w:b/>
                <w:color w:val="000000"/>
                <w:sz w:val="20"/>
                <w:szCs w:val="20"/>
              </w:rPr>
            </w:pPr>
            <w:r w:rsidRPr="000B5345">
              <w:rPr>
                <w:rFonts w:ascii="標楷體" w:eastAsia="標楷體" w:hAnsi="標楷體" w:cs="標楷體" w:hint="eastAsia"/>
                <w:b/>
                <w:sz w:val="20"/>
                <w:szCs w:val="20"/>
              </w:rPr>
              <w:t>二、檢討體重問題</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1.教師與學生共同討論課本中的情境，請大家發表。</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(1)小燦是怎麼發現體重過重對身體及生活造成的影響？</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(2)開始分析小燦體重過重的原因有哪些？</w:t>
            </w:r>
          </w:p>
          <w:p w:rsidR="002B6CD6" w:rsidRPr="000B5345" w:rsidRDefault="002B6CD6" w:rsidP="002B6CD6">
            <w:pPr>
              <w:spacing w:line="260" w:lineRule="exact"/>
              <w:rPr>
                <w:rFonts w:eastAsiaTheme="minorEastAsia"/>
                <w:b/>
                <w:color w:val="000000"/>
                <w:sz w:val="20"/>
                <w:szCs w:val="20"/>
              </w:rPr>
            </w:pPr>
            <w:r w:rsidRPr="000B5345">
              <w:rPr>
                <w:rFonts w:ascii="標楷體" w:eastAsia="標楷體" w:hAnsi="標楷體" w:cs="標楷體" w:hint="eastAsia"/>
                <w:b/>
                <w:sz w:val="20"/>
                <w:szCs w:val="20"/>
              </w:rPr>
              <w:t>三、改善飲食及運動習慣</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1.教師與學生共同討論課本頁面，請大家發表。</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(1)根據小燦體重過重的成因，擬定改善飲食計畫。</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(2)請學生討論小燦的改善飲食內容中，有哪些是自己也要改進的。</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2.教師統整：清楚自己吃什麼食物和應該吃的分量，對體重管理是很重要的。</w:t>
            </w:r>
          </w:p>
          <w:p w:rsidR="002B6CD6" w:rsidRPr="000B5345" w:rsidRDefault="002B6CD6" w:rsidP="002B6CD6">
            <w:pPr>
              <w:spacing w:line="260" w:lineRule="exact"/>
              <w:rPr>
                <w:rFonts w:eastAsiaTheme="minorEastAsia"/>
                <w:b/>
                <w:color w:val="000000"/>
                <w:sz w:val="20"/>
                <w:szCs w:val="20"/>
              </w:rPr>
            </w:pPr>
            <w:r w:rsidRPr="000B5345">
              <w:rPr>
                <w:rFonts w:ascii="標楷體" w:eastAsia="標楷體" w:hAnsi="標楷體" w:cs="標楷體" w:hint="eastAsia"/>
                <w:b/>
                <w:sz w:val="20"/>
                <w:szCs w:val="20"/>
              </w:rPr>
              <w:t>四、檢討烹飪方式與活動量</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1.教師提醒學生要注意下列兩點：</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lastRenderedPageBreak/>
              <w:t>(1)食物的選擇。</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(2)烹調的方式。</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2.詢問學生增加身體活動量，除了散步、跑步外，還可以做哪些運動呢？請學生發表自己喜歡的運動。</w:t>
            </w:r>
          </w:p>
          <w:p w:rsidR="002B6CD6" w:rsidRPr="000B5345" w:rsidRDefault="002B6CD6" w:rsidP="002B6CD6">
            <w:pPr>
              <w:spacing w:line="260" w:lineRule="exact"/>
              <w:rPr>
                <w:rFonts w:eastAsiaTheme="minorEastAsia"/>
                <w:b/>
                <w:color w:val="000000"/>
                <w:sz w:val="20"/>
                <w:szCs w:val="20"/>
              </w:rPr>
            </w:pPr>
            <w:r w:rsidRPr="000B5345">
              <w:rPr>
                <w:rFonts w:ascii="標楷體" w:eastAsia="標楷體" w:hAnsi="標楷體" w:cs="標楷體" w:hint="eastAsia"/>
                <w:b/>
                <w:sz w:val="20"/>
                <w:szCs w:val="20"/>
              </w:rPr>
              <w:t>五、立定目標我可以</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1.教師請學生根據頁面擬定：</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(1)想要改善的飲食習慣。</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(2)運動習慣的規畫。</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2.教師統整：</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(1)控制體重要持之以恆，不能半途而廢才能達成目標。</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(2)除了飲食控制，也要養成規律運動的習慣，不僅能運動到身體外，心情也會較放鬆喔。</w:t>
            </w:r>
          </w:p>
          <w:p w:rsidR="002B6CD6" w:rsidRPr="000B5345" w:rsidRDefault="002B6CD6" w:rsidP="002B6CD6">
            <w:pPr>
              <w:spacing w:line="260" w:lineRule="exact"/>
              <w:rPr>
                <w:rFonts w:eastAsiaTheme="minorEastAsia"/>
                <w:b/>
                <w:color w:val="000000"/>
                <w:sz w:val="20"/>
                <w:szCs w:val="20"/>
              </w:rPr>
            </w:pPr>
            <w:r w:rsidRPr="000B5345">
              <w:rPr>
                <w:rFonts w:ascii="標楷體" w:eastAsia="標楷體" w:hAnsi="標楷體" w:cs="標楷體" w:hint="eastAsia"/>
                <w:b/>
                <w:sz w:val="20"/>
                <w:szCs w:val="20"/>
              </w:rPr>
              <w:t>六、飲食大檢視</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1.教師請學生根據課本頁面上的飲食習慣項目，進行自我檢核，評估自己的飲食狀況。</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2.詢問學生有做到上述哪幾項。</w:t>
            </w:r>
          </w:p>
          <w:p w:rsidR="002B6CD6" w:rsidRPr="000B5345" w:rsidRDefault="002B6CD6" w:rsidP="002B6CD6">
            <w:pPr>
              <w:spacing w:line="260" w:lineRule="exact"/>
              <w:rPr>
                <w:rFonts w:eastAsiaTheme="minorEastAsia"/>
                <w:b/>
                <w:color w:val="000000"/>
                <w:sz w:val="20"/>
                <w:szCs w:val="20"/>
              </w:rPr>
            </w:pPr>
            <w:r w:rsidRPr="000B5345">
              <w:rPr>
                <w:rFonts w:ascii="標楷體" w:eastAsia="標楷體" w:hAnsi="標楷體" w:cs="標楷體" w:hint="eastAsia"/>
                <w:b/>
                <w:sz w:val="20"/>
                <w:szCs w:val="20"/>
              </w:rPr>
              <w:t>七、飲食目標向前衝</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1.如果有未能達到的，有想過要改善嗎？為什麼？能做什麼選擇？能怎麼做決定？</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2.根據上述的步驟，幫自己設立一個目標，確實執行。</w:t>
            </w:r>
          </w:p>
          <w:p w:rsidR="002B6CD6" w:rsidRPr="000B5345" w:rsidRDefault="002B6CD6" w:rsidP="002B6CD6">
            <w:pPr>
              <w:spacing w:line="260" w:lineRule="exact"/>
              <w:rPr>
                <w:rFonts w:eastAsiaTheme="minorEastAsia"/>
                <w:b/>
                <w:color w:val="000000"/>
                <w:sz w:val="20"/>
                <w:szCs w:val="20"/>
              </w:rPr>
            </w:pPr>
            <w:r w:rsidRPr="000B5345">
              <w:rPr>
                <w:rFonts w:ascii="標楷體" w:eastAsia="標楷體" w:hAnsi="標楷體" w:cs="標楷體" w:hint="eastAsia"/>
                <w:b/>
                <w:sz w:val="20"/>
                <w:szCs w:val="20"/>
              </w:rPr>
              <w:t>八、營養小達人</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lastRenderedPageBreak/>
              <w:t>1.請學生根據上述的四種情境，寫出適當的答案。</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(1)排便不順，是缺乏什麼營養素呢？可多吃什麼食物幫助排便順暢？</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(2)骨頭脆弱，是缺乏什麼營養素呢？可以多吃什麼食物補充鈣質？</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(3)全身無力，應該要補充哪種營養素來供應身體所需的能量呢？可多吃什麼食物補充身體所需的能量？</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(4)幫助生長發育有哪三個要素呢？可選擇哪些食物補充？</w:t>
            </w:r>
          </w:p>
        </w:tc>
        <w:tc>
          <w:tcPr>
            <w:tcW w:w="554" w:type="dxa"/>
            <w:shd w:val="clear" w:color="auto" w:fill="auto"/>
          </w:tcPr>
          <w:p w:rsidR="002B6CD6" w:rsidRPr="000B5345" w:rsidRDefault="002B6CD6" w:rsidP="002B6CD6">
            <w:pPr>
              <w:spacing w:line="260" w:lineRule="exact"/>
              <w:jc w:val="center"/>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lastRenderedPageBreak/>
              <w:t>3</w:t>
            </w:r>
          </w:p>
        </w:tc>
        <w:tc>
          <w:tcPr>
            <w:tcW w:w="949" w:type="dxa"/>
            <w:shd w:val="clear" w:color="auto" w:fill="auto"/>
          </w:tcPr>
          <w:p w:rsidR="002B6CD6" w:rsidRPr="000B5345" w:rsidRDefault="002B6CD6" w:rsidP="002B6CD6">
            <w:pPr>
              <w:spacing w:line="260" w:lineRule="exact"/>
              <w:jc w:val="both"/>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課本、教用版電子教科書</w:t>
            </w:r>
          </w:p>
        </w:tc>
        <w:tc>
          <w:tcPr>
            <w:tcW w:w="1778" w:type="dxa"/>
            <w:shd w:val="clear" w:color="auto" w:fill="auto"/>
          </w:tcPr>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1.問答：能說出體重過重對身體的影響。</w:t>
            </w:r>
          </w:p>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2.討論：能說出體重過重對身體的影響。3.自評：能覺察自己的飲食習慣。</w:t>
            </w:r>
          </w:p>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4.發表：能選擇適當的食物，攝取適量的營養。</w:t>
            </w:r>
          </w:p>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5.自評：能選擇適當的運動，增</w:t>
            </w:r>
            <w:r w:rsidRPr="002B6CD6">
              <w:rPr>
                <w:rFonts w:ascii="標楷體" w:eastAsia="標楷體" w:hAnsi="標楷體" w:cs="標楷體" w:hint="eastAsia"/>
                <w:b w:val="0"/>
                <w:i w:val="0"/>
                <w:snapToGrid w:val="0"/>
                <w:color w:val="auto"/>
              </w:rPr>
              <w:lastRenderedPageBreak/>
              <w:t>加身體活動量。</w:t>
            </w:r>
          </w:p>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6.自評：檢視自己的生活飲食習慣。</w:t>
            </w:r>
          </w:p>
        </w:tc>
        <w:tc>
          <w:tcPr>
            <w:tcW w:w="1142" w:type="dxa"/>
            <w:shd w:val="clear" w:color="auto" w:fill="auto"/>
          </w:tcPr>
          <w:p w:rsidR="002B6CD6" w:rsidRPr="000B5345" w:rsidRDefault="002B6CD6" w:rsidP="002B6CD6">
            <w:pPr>
              <w:autoSpaceDE w:val="0"/>
              <w:autoSpaceDN w:val="0"/>
              <w:adjustRightInd w:val="0"/>
              <w:spacing w:line="260" w:lineRule="exact"/>
              <w:jc w:val="both"/>
              <w:rPr>
                <w:rFonts w:eastAsiaTheme="minorEastAsia"/>
                <w:b/>
                <w:sz w:val="20"/>
                <w:szCs w:val="20"/>
              </w:rPr>
            </w:pPr>
            <w:r>
              <w:rPr>
                <w:rFonts w:ascii="標楷體" w:eastAsia="標楷體" w:hAnsi="標楷體" w:cs="DFKaiShu-SB-Estd-BF" w:hint="eastAsia"/>
                <w:b/>
                <w:sz w:val="20"/>
                <w:szCs w:val="20"/>
              </w:rPr>
              <w:lastRenderedPageBreak/>
              <w:t>【</w:t>
            </w:r>
            <w:r w:rsidRPr="000B5345">
              <w:rPr>
                <w:rFonts w:ascii="標楷體" w:eastAsia="標楷體" w:hAnsi="標楷體" w:cs="DFKaiShu-SB-Estd-BF" w:hint="eastAsia"/>
                <w:b/>
                <w:sz w:val="20"/>
                <w:szCs w:val="20"/>
              </w:rPr>
              <w:t>家庭教育</w:t>
            </w:r>
            <w:r>
              <w:rPr>
                <w:rFonts w:ascii="標楷體" w:eastAsia="標楷體" w:hAnsi="標楷體" w:cs="DFKaiShu-SB-Estd-BF" w:hint="eastAsia"/>
                <w:b/>
                <w:sz w:val="20"/>
                <w:szCs w:val="20"/>
              </w:rPr>
              <w:t>】</w:t>
            </w:r>
          </w:p>
          <w:p w:rsidR="002B6CD6" w:rsidRPr="000B5345" w:rsidRDefault="002B6CD6" w:rsidP="002B6CD6">
            <w:pPr>
              <w:spacing w:line="260" w:lineRule="exact"/>
              <w:jc w:val="both"/>
              <w:rPr>
                <w:rFonts w:eastAsiaTheme="minorEastAsia"/>
                <w:sz w:val="20"/>
                <w:szCs w:val="20"/>
              </w:rPr>
            </w:pPr>
            <w:r w:rsidRPr="000B5345">
              <w:rPr>
                <w:rFonts w:ascii="標楷體" w:eastAsia="標楷體" w:hAnsi="標楷體" w:cs="DFKaiShu-SB-Estd-BF" w:hint="eastAsia"/>
                <w:sz w:val="20"/>
                <w:szCs w:val="20"/>
              </w:rPr>
              <w:t>家E10</w:t>
            </w:r>
            <w:r>
              <w:rPr>
                <w:rFonts w:ascii="標楷體" w:eastAsia="標楷體" w:hAnsi="標楷體" w:cs="DFKaiShu-SB-Estd-BF" w:hint="eastAsia"/>
                <w:sz w:val="20"/>
                <w:szCs w:val="20"/>
              </w:rPr>
              <w:t xml:space="preserve"> </w:t>
            </w:r>
            <w:r w:rsidRPr="000B5345">
              <w:rPr>
                <w:rFonts w:ascii="標楷體" w:eastAsia="標楷體" w:hAnsi="標楷體" w:cs="DFKaiShu-SB-Estd-BF" w:hint="eastAsia"/>
                <w:sz w:val="20"/>
                <w:szCs w:val="20"/>
              </w:rPr>
              <w:t>了解影響家庭消費的傳播媒體等各種因素。</w:t>
            </w:r>
          </w:p>
        </w:tc>
        <w:tc>
          <w:tcPr>
            <w:tcW w:w="1761" w:type="dxa"/>
            <w:shd w:val="clear" w:color="auto" w:fill="auto"/>
          </w:tcPr>
          <w:p w:rsidR="00792C2A" w:rsidRPr="00B42D56" w:rsidRDefault="00104E46" w:rsidP="002B6CD6">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00792C2A" w:rsidRPr="00B42D56">
              <w:rPr>
                <w:rFonts w:ascii="標楷體" w:eastAsia="標楷體" w:hAnsi="標楷體" w:cs="標楷體" w:hint="eastAsia"/>
              </w:rPr>
              <w:t>實施跨領域或跨科目</w:t>
            </w:r>
            <w:r w:rsidR="00792C2A" w:rsidRPr="00B42D56">
              <w:rPr>
                <w:rFonts w:ascii="標楷體" w:eastAsia="標楷體" w:hAnsi="標楷體" w:cs="標楷體"/>
              </w:rPr>
              <w:t>協同</w:t>
            </w:r>
            <w:r w:rsidR="00792C2A" w:rsidRPr="00B42D56">
              <w:rPr>
                <w:rFonts w:ascii="標楷體" w:eastAsia="標楷體" w:hAnsi="標楷體" w:cs="標楷體" w:hint="eastAsia"/>
              </w:rPr>
              <w:t>教學(需另申請授課鐘點費)</w:t>
            </w:r>
          </w:p>
          <w:p w:rsidR="00792C2A" w:rsidRPr="00B42D56" w:rsidRDefault="00792C2A" w:rsidP="002B6CD6">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792C2A" w:rsidRPr="00B42D56" w:rsidRDefault="00792C2A" w:rsidP="002B6CD6">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792C2A" w:rsidRPr="00B42D56" w:rsidRDefault="00792C2A" w:rsidP="002B6CD6">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792C2A" w:rsidRPr="00B42D56" w:rsidRDefault="00792C2A" w:rsidP="002B6CD6">
            <w:pPr>
              <w:rPr>
                <w:rFonts w:ascii="標楷體" w:eastAsia="標楷體" w:hAnsi="標楷體" w:cs="標楷體"/>
                <w:u w:val="single"/>
              </w:rPr>
            </w:pPr>
            <w:r w:rsidRPr="00B42D56">
              <w:rPr>
                <w:rFonts w:ascii="標楷體" w:eastAsia="標楷體" w:hAnsi="標楷體" w:cs="標楷體" w:hint="eastAsia"/>
                <w:u w:val="single"/>
              </w:rPr>
              <w:t>＿      ＿＿</w:t>
            </w:r>
          </w:p>
          <w:p w:rsidR="00792C2A" w:rsidRPr="00B42D56" w:rsidRDefault="00792C2A" w:rsidP="002B6CD6">
            <w:pPr>
              <w:ind w:left="-22" w:hanging="7"/>
              <w:rPr>
                <w:rFonts w:ascii="標楷體" w:eastAsia="標楷體" w:hAnsi="標楷體" w:cs="標楷體"/>
              </w:rPr>
            </w:pPr>
            <w:r w:rsidRPr="00B42D56">
              <w:rPr>
                <w:rFonts w:ascii="標楷體" w:eastAsia="標楷體" w:hAnsi="標楷體" w:cs="標楷體" w:hint="eastAsia"/>
              </w:rPr>
              <w:t>3.申請鐘點費：</w:t>
            </w:r>
          </w:p>
          <w:p w:rsidR="00792C2A" w:rsidRPr="00B42D56" w:rsidRDefault="00792C2A" w:rsidP="002B6CD6">
            <w:pPr>
              <w:rPr>
                <w:rFonts w:ascii="標楷體" w:eastAsia="標楷體" w:hAnsi="標楷體"/>
                <w:color w:val="000000"/>
                <w:lang w:eastAsia="zh-HK"/>
              </w:rPr>
            </w:pPr>
            <w:r w:rsidRPr="00B42D56">
              <w:rPr>
                <w:rFonts w:eastAsia="標楷體" w:hint="eastAsia"/>
                <w:color w:val="000000"/>
              </w:rPr>
              <w:lastRenderedPageBreak/>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792C2A" w:rsidRPr="00B42D56" w:rsidRDefault="00792C2A" w:rsidP="002B6CD6">
            <w:pPr>
              <w:rPr>
                <w:rFonts w:eastAsia="標楷體"/>
                <w:color w:val="0070C0"/>
              </w:rPr>
            </w:pPr>
            <w:r w:rsidRPr="00B42D56">
              <w:rPr>
                <w:rFonts w:ascii="標楷體" w:eastAsia="標楷體" w:hAnsi="標楷體" w:hint="eastAsia"/>
                <w:color w:val="000000"/>
                <w:lang w:eastAsia="zh-HK"/>
              </w:rPr>
              <w:t>*____(元)</w:t>
            </w:r>
          </w:p>
        </w:tc>
      </w:tr>
      <w:tr w:rsidR="00792C2A" w:rsidRPr="00B42D56" w:rsidTr="002B6CD6">
        <w:trPr>
          <w:trHeight w:val="761"/>
        </w:trPr>
        <w:tc>
          <w:tcPr>
            <w:tcW w:w="1537" w:type="dxa"/>
            <w:shd w:val="clear" w:color="auto" w:fill="auto"/>
          </w:tcPr>
          <w:p w:rsidR="002B6CD6" w:rsidRPr="000B5345" w:rsidRDefault="002B6CD6" w:rsidP="002B6CD6">
            <w:pPr>
              <w:spacing w:line="260" w:lineRule="exact"/>
              <w:jc w:val="center"/>
              <w:rPr>
                <w:rFonts w:eastAsiaTheme="minorEastAsia"/>
                <w:snapToGrid w:val="0"/>
                <w:kern w:val="0"/>
                <w:sz w:val="20"/>
                <w:szCs w:val="20"/>
              </w:rPr>
            </w:pPr>
            <w:r w:rsidRPr="000B5345">
              <w:rPr>
                <w:rFonts w:ascii="標楷體" w:eastAsia="標楷體" w:hAnsi="標楷體" w:cs="標楷體" w:hint="eastAsia"/>
                <w:snapToGrid w:val="0"/>
                <w:kern w:val="0"/>
                <w:szCs w:val="20"/>
              </w:rPr>
              <w:lastRenderedPageBreak/>
              <w:t>第四週</w:t>
            </w:r>
          </w:p>
          <w:p w:rsidR="002B6CD6" w:rsidRPr="000B5345" w:rsidRDefault="002B6CD6" w:rsidP="002B6CD6">
            <w:pPr>
              <w:widowControl/>
              <w:spacing w:line="260" w:lineRule="exact"/>
              <w:jc w:val="center"/>
              <w:rPr>
                <w:rFonts w:eastAsiaTheme="minorEastAsia"/>
                <w:kern w:val="0"/>
                <w:sz w:val="20"/>
                <w:szCs w:val="20"/>
              </w:rPr>
            </w:pPr>
          </w:p>
        </w:tc>
        <w:tc>
          <w:tcPr>
            <w:tcW w:w="1169" w:type="dxa"/>
            <w:shd w:val="clear" w:color="auto" w:fill="auto"/>
          </w:tcPr>
          <w:p w:rsidR="00190C87" w:rsidRDefault="002B6CD6">
            <w:r>
              <w:rPr>
                <w:rFonts w:ascii="標楷體" w:eastAsia="標楷體" w:hAnsi="標楷體" w:cs="標楷體" w:hint="eastAsia"/>
                <w:bCs/>
                <w:sz w:val="20"/>
              </w:rPr>
              <w:t>健體-E-A1 具備良好身體活動與健康生活的習慣，以促進身心健全發展，並認識個人特質，發展運動與保健的潛能。</w:t>
            </w:r>
          </w:p>
        </w:tc>
        <w:tc>
          <w:tcPr>
            <w:tcW w:w="1740" w:type="dxa"/>
          </w:tcPr>
          <w:p w:rsidR="002B6CD6" w:rsidRDefault="002B6CD6" w:rsidP="002B6CD6">
            <w:pPr>
              <w:autoSpaceDE w:val="0"/>
              <w:autoSpaceDN w:val="0"/>
              <w:adjustRightInd w:val="0"/>
              <w:spacing w:line="260" w:lineRule="exact"/>
              <w:rPr>
                <w:rFonts w:eastAsiaTheme="minorEastAsia"/>
                <w:sz w:val="20"/>
                <w:szCs w:val="20"/>
              </w:rPr>
            </w:pPr>
            <w:r w:rsidRPr="000B5345">
              <w:rPr>
                <w:rFonts w:ascii="標楷體" w:eastAsia="標楷體" w:hAnsi="標楷體" w:cs="標楷體" w:hint="eastAsia"/>
                <w:sz w:val="20"/>
                <w:szCs w:val="20"/>
              </w:rPr>
              <w:t>1b</w:t>
            </w:r>
            <w:r>
              <w:rPr>
                <w:rFonts w:ascii="標楷體" w:eastAsia="標楷體" w:hAnsi="標楷體" w:cs="標楷體" w:hint="eastAsia"/>
                <w:sz w:val="20"/>
                <w:szCs w:val="20"/>
              </w:rPr>
              <w:t xml:space="preserve">-II-1 </w:t>
            </w:r>
            <w:r w:rsidRPr="000B5345">
              <w:rPr>
                <w:rFonts w:ascii="標楷體" w:eastAsia="標楷體" w:hAnsi="標楷體" w:cs="標楷體" w:hint="eastAsia"/>
                <w:sz w:val="20"/>
                <w:szCs w:val="20"/>
              </w:rPr>
              <w:t>認識健康技能和生活技能對健康維護的重要性。</w:t>
            </w:r>
          </w:p>
          <w:p w:rsidR="002B6CD6" w:rsidRDefault="002B6CD6" w:rsidP="002B6CD6">
            <w:pPr>
              <w:autoSpaceDE w:val="0"/>
              <w:autoSpaceDN w:val="0"/>
              <w:adjustRightInd w:val="0"/>
              <w:spacing w:line="260" w:lineRule="exact"/>
              <w:rPr>
                <w:rFonts w:eastAsiaTheme="minorEastAsia"/>
                <w:sz w:val="20"/>
                <w:szCs w:val="20"/>
              </w:rPr>
            </w:pPr>
            <w:r w:rsidRPr="000B5345">
              <w:rPr>
                <w:rFonts w:ascii="標楷體" w:eastAsia="標楷體" w:hAnsi="標楷體" w:cs="標楷體" w:hint="eastAsia"/>
                <w:sz w:val="20"/>
                <w:szCs w:val="20"/>
              </w:rPr>
              <w:t>1b</w:t>
            </w:r>
            <w:r>
              <w:rPr>
                <w:rFonts w:ascii="標楷體" w:eastAsia="標楷體" w:hAnsi="標楷體" w:cs="標楷體" w:hint="eastAsia"/>
                <w:sz w:val="20"/>
                <w:szCs w:val="20"/>
              </w:rPr>
              <w:t xml:space="preserve">-II-2 </w:t>
            </w:r>
            <w:r w:rsidRPr="000B5345">
              <w:rPr>
                <w:rFonts w:ascii="標楷體" w:eastAsia="標楷體" w:hAnsi="標楷體" w:cs="標楷體" w:hint="eastAsia"/>
                <w:sz w:val="20"/>
                <w:szCs w:val="20"/>
              </w:rPr>
              <w:t>辨別生活情境中適用的健康技能和生活技能。</w:t>
            </w:r>
          </w:p>
          <w:p w:rsidR="002B6CD6" w:rsidRPr="000B5345" w:rsidRDefault="002B6CD6" w:rsidP="002B6CD6">
            <w:pPr>
              <w:autoSpaceDE w:val="0"/>
              <w:autoSpaceDN w:val="0"/>
              <w:adjustRightInd w:val="0"/>
              <w:spacing w:line="260" w:lineRule="exact"/>
              <w:rPr>
                <w:rFonts w:eastAsiaTheme="minorEastAsia"/>
                <w:sz w:val="20"/>
                <w:szCs w:val="20"/>
              </w:rPr>
            </w:pPr>
            <w:r w:rsidRPr="000B5345">
              <w:rPr>
                <w:rFonts w:ascii="標楷體" w:eastAsia="標楷體" w:hAnsi="標楷體" w:cs="標楷體" w:hint="eastAsia"/>
                <w:sz w:val="20"/>
                <w:szCs w:val="20"/>
              </w:rPr>
              <w:t>3b</w:t>
            </w:r>
            <w:r>
              <w:rPr>
                <w:rFonts w:ascii="標楷體" w:eastAsia="標楷體" w:hAnsi="標楷體" w:cs="標楷體" w:hint="eastAsia"/>
                <w:sz w:val="20"/>
                <w:szCs w:val="20"/>
              </w:rPr>
              <w:t xml:space="preserve">-II-2 </w:t>
            </w:r>
            <w:r w:rsidRPr="000B5345">
              <w:rPr>
                <w:rFonts w:ascii="標楷體" w:eastAsia="標楷體" w:hAnsi="標楷體" w:cs="標楷體" w:hint="eastAsia"/>
                <w:sz w:val="20"/>
                <w:szCs w:val="20"/>
              </w:rPr>
              <w:t>能於引導下，表現基本的人際溝通互動技能。</w:t>
            </w:r>
          </w:p>
        </w:tc>
        <w:tc>
          <w:tcPr>
            <w:tcW w:w="1702" w:type="dxa"/>
          </w:tcPr>
          <w:p w:rsidR="002B6CD6" w:rsidRPr="000B5345" w:rsidRDefault="002B6CD6" w:rsidP="002B6CD6">
            <w:pPr>
              <w:spacing w:line="260" w:lineRule="exact"/>
              <w:rPr>
                <w:rFonts w:eastAsiaTheme="minorEastAsia"/>
                <w:sz w:val="20"/>
                <w:szCs w:val="20"/>
              </w:rPr>
            </w:pPr>
            <w:r w:rsidRPr="000B5345">
              <w:rPr>
                <w:rFonts w:ascii="標楷體" w:eastAsia="標楷體" w:hAnsi="標楷體" w:cs="標楷體" w:hint="eastAsia"/>
                <w:sz w:val="20"/>
                <w:szCs w:val="20"/>
              </w:rPr>
              <w:t>Fb</w:t>
            </w:r>
            <w:r>
              <w:rPr>
                <w:rFonts w:ascii="標楷體" w:eastAsia="標楷體" w:hAnsi="標楷體" w:cs="標楷體" w:hint="eastAsia"/>
                <w:sz w:val="20"/>
                <w:szCs w:val="20"/>
              </w:rPr>
              <w:t xml:space="preserve">-II-3 </w:t>
            </w:r>
            <w:r w:rsidRPr="000B5345">
              <w:rPr>
                <w:rFonts w:ascii="標楷體" w:eastAsia="標楷體" w:hAnsi="標楷體" w:cs="標楷體" w:hint="eastAsia"/>
                <w:sz w:val="20"/>
                <w:szCs w:val="20"/>
              </w:rPr>
              <w:t>情緒的類型與調適方法。</w:t>
            </w:r>
          </w:p>
        </w:tc>
        <w:tc>
          <w:tcPr>
            <w:tcW w:w="2446" w:type="dxa"/>
            <w:shd w:val="clear" w:color="auto" w:fill="auto"/>
          </w:tcPr>
          <w:p w:rsidR="002B6CD6" w:rsidRPr="000B5345" w:rsidRDefault="002B6CD6" w:rsidP="002B6CD6">
            <w:pPr>
              <w:spacing w:line="260" w:lineRule="exact"/>
              <w:rPr>
                <w:rFonts w:eastAsiaTheme="minorEastAsia"/>
                <w:bCs/>
                <w:snapToGrid w:val="0"/>
                <w:sz w:val="20"/>
                <w:szCs w:val="20"/>
              </w:rPr>
            </w:pPr>
            <w:r w:rsidRPr="000B5345">
              <w:rPr>
                <w:rFonts w:ascii="標楷體" w:eastAsia="標楷體" w:hAnsi="標楷體" w:cs="標楷體" w:hint="eastAsia"/>
                <w:bCs/>
                <w:snapToGrid w:val="0"/>
                <w:sz w:val="20"/>
                <w:szCs w:val="20"/>
              </w:rPr>
              <w:t>單元二快樂每一天</w:t>
            </w:r>
          </w:p>
          <w:p w:rsidR="002B6CD6" w:rsidRPr="000B5345" w:rsidRDefault="002B6CD6" w:rsidP="002B6CD6">
            <w:pPr>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活動1校慶運動會</w:t>
            </w:r>
          </w:p>
          <w:p w:rsidR="002B6CD6" w:rsidRPr="000B5345" w:rsidRDefault="002B6CD6" w:rsidP="002B6CD6">
            <w:pPr>
              <w:spacing w:line="260" w:lineRule="exact"/>
              <w:rPr>
                <w:rFonts w:eastAsiaTheme="minorEastAsia"/>
                <w:b/>
                <w:bCs/>
                <w:snapToGrid w:val="0"/>
                <w:kern w:val="0"/>
                <w:sz w:val="20"/>
                <w:szCs w:val="20"/>
              </w:rPr>
            </w:pPr>
            <w:r w:rsidRPr="000B5345">
              <w:rPr>
                <w:rFonts w:ascii="標楷體" w:eastAsia="標楷體" w:hAnsi="標楷體" w:cs="標楷體" w:hint="eastAsia"/>
                <w:b/>
                <w:bCs/>
                <w:snapToGrid w:val="0"/>
                <w:kern w:val="0"/>
                <w:sz w:val="20"/>
                <w:szCs w:val="20"/>
              </w:rPr>
              <w:t>一、辨識情緒類型</w:t>
            </w:r>
          </w:p>
          <w:p w:rsidR="002B6CD6" w:rsidRPr="000B5345" w:rsidRDefault="002B6CD6" w:rsidP="002B6CD6">
            <w:pPr>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1.老師請不同的同學起來念課本對話框的內容。</w:t>
            </w:r>
          </w:p>
          <w:p w:rsidR="002B6CD6" w:rsidRPr="000B5345" w:rsidRDefault="002B6CD6" w:rsidP="002B6CD6">
            <w:pPr>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2.老師提問：對於大隊接力賽這個事件，每個人有什麼不同的情緒反應？</w:t>
            </w:r>
          </w:p>
          <w:p w:rsidR="002B6CD6" w:rsidRPr="000B5345" w:rsidRDefault="002B6CD6" w:rsidP="002B6CD6">
            <w:pPr>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3.教師請同學發表不同角色的情緒反應並推測他們內在的想法。</w:t>
            </w:r>
          </w:p>
          <w:p w:rsidR="002B6CD6" w:rsidRPr="000B5345" w:rsidRDefault="002B6CD6" w:rsidP="002B6CD6">
            <w:pPr>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4.教師提問：如何判斷角色的情緒類型及想法？</w:t>
            </w:r>
          </w:p>
          <w:p w:rsidR="002B6CD6" w:rsidRPr="000B5345" w:rsidRDefault="002B6CD6" w:rsidP="002B6CD6">
            <w:pPr>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5.教師總結：我們可以從表情、聲音、動作、語氣、說話內容去推測別人的情緒類型及想法。</w:t>
            </w:r>
          </w:p>
          <w:p w:rsidR="002B6CD6" w:rsidRPr="000B5345" w:rsidRDefault="002B6CD6" w:rsidP="002B6CD6">
            <w:pPr>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6.教師總結：每個人會產生不同的情緒類型，例如：憤怒、膽怯、興奮、</w:t>
            </w:r>
            <w:r w:rsidRPr="000B5345">
              <w:rPr>
                <w:rFonts w:ascii="標楷體" w:eastAsia="標楷體" w:hAnsi="標楷體" w:cs="標楷體" w:hint="eastAsia"/>
                <w:bCs/>
                <w:snapToGrid w:val="0"/>
                <w:kern w:val="0"/>
                <w:sz w:val="20"/>
                <w:szCs w:val="20"/>
              </w:rPr>
              <w:lastRenderedPageBreak/>
              <w:t>恐懼、不安等，能夠辨識自己與他人的情緒，進而思考情緒背後的想法，才能相互理解。</w:t>
            </w:r>
          </w:p>
          <w:p w:rsidR="002B6CD6" w:rsidRPr="000B5345" w:rsidRDefault="002B6CD6" w:rsidP="002B6CD6">
            <w:pPr>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7.教師請同學回想是否曾經有過課本類似的經驗？哪個角色最符合你當時的情緒類型？</w:t>
            </w:r>
          </w:p>
          <w:p w:rsidR="002B6CD6" w:rsidRPr="000B5345" w:rsidRDefault="002B6CD6" w:rsidP="002B6CD6">
            <w:pPr>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8.教師提問：你是否認同或不認同那些情緒反應？</w:t>
            </w:r>
          </w:p>
          <w:p w:rsidR="002B6CD6" w:rsidRPr="000B5345" w:rsidRDefault="002B6CD6" w:rsidP="002B6CD6">
            <w:pPr>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9.教師總結：情緒類型本身沒有對錯，產生情緒差異的原因和個人的家庭背景及生長經驗有關，對於與自己不同的情緒反應及想法要學習接納與理解。</w:t>
            </w:r>
          </w:p>
          <w:p w:rsidR="002B6CD6" w:rsidRPr="000B5345" w:rsidRDefault="002B6CD6" w:rsidP="002B6CD6">
            <w:pPr>
              <w:spacing w:line="260" w:lineRule="exact"/>
              <w:rPr>
                <w:rFonts w:eastAsiaTheme="minorEastAsia"/>
                <w:b/>
                <w:bCs/>
                <w:snapToGrid w:val="0"/>
                <w:kern w:val="0"/>
                <w:sz w:val="20"/>
                <w:szCs w:val="20"/>
              </w:rPr>
            </w:pPr>
            <w:r w:rsidRPr="000B5345">
              <w:rPr>
                <w:rFonts w:ascii="標楷體" w:eastAsia="標楷體" w:hAnsi="標楷體" w:cs="標楷體" w:hint="eastAsia"/>
                <w:b/>
                <w:bCs/>
                <w:snapToGrid w:val="0"/>
                <w:kern w:val="0"/>
                <w:sz w:val="20"/>
                <w:szCs w:val="20"/>
              </w:rPr>
              <w:t>二、練習情緒辨識技巧</w:t>
            </w:r>
          </w:p>
          <w:p w:rsidR="002B6CD6" w:rsidRPr="000B5345" w:rsidRDefault="002B6CD6" w:rsidP="002B6CD6">
            <w:pPr>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1.教師請同學填寫情緒拼圖的學習活動，並畫出自己面對角色時可能的情緒反應。</w:t>
            </w:r>
          </w:p>
          <w:p w:rsidR="002B6CD6" w:rsidRPr="000B5345" w:rsidRDefault="002B6CD6" w:rsidP="002B6CD6">
            <w:pPr>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2.教師請同學發表自己對角色情緒的辨識結果，並討論有何異同。</w:t>
            </w:r>
          </w:p>
          <w:p w:rsidR="002B6CD6" w:rsidRPr="000B5345" w:rsidRDefault="002B6CD6" w:rsidP="002B6CD6">
            <w:pPr>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3.教師總結：從外表判斷他人情緒時可能和對方真正的情緒不同，必須從口語，例如：「你是不是在生氣？」或複述他人的口語內容，例如：「你的意思是⋯⋯嗎？」來真正理解他人反應，才不會產生誤解。</w:t>
            </w:r>
          </w:p>
          <w:p w:rsidR="002B6CD6" w:rsidRPr="000B5345" w:rsidRDefault="002B6CD6" w:rsidP="002B6CD6">
            <w:pPr>
              <w:spacing w:line="260" w:lineRule="exact"/>
              <w:rPr>
                <w:rFonts w:eastAsiaTheme="minorEastAsia"/>
                <w:b/>
                <w:bCs/>
                <w:snapToGrid w:val="0"/>
                <w:kern w:val="0"/>
                <w:sz w:val="20"/>
                <w:szCs w:val="20"/>
              </w:rPr>
            </w:pPr>
            <w:r w:rsidRPr="000B5345">
              <w:rPr>
                <w:rFonts w:ascii="標楷體" w:eastAsia="標楷體" w:hAnsi="標楷體" w:cs="標楷體" w:hint="eastAsia"/>
                <w:b/>
                <w:bCs/>
                <w:snapToGrid w:val="0"/>
                <w:kern w:val="0"/>
                <w:sz w:val="20"/>
                <w:szCs w:val="20"/>
              </w:rPr>
              <w:t>三、體會負面情緒的影響</w:t>
            </w:r>
          </w:p>
          <w:p w:rsidR="002B6CD6" w:rsidRPr="000B5345" w:rsidRDefault="002B6CD6" w:rsidP="002B6CD6">
            <w:pPr>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1.教師抽籤請同學演示課本情境。</w:t>
            </w:r>
          </w:p>
          <w:p w:rsidR="002B6CD6" w:rsidRPr="000B5345" w:rsidRDefault="002B6CD6" w:rsidP="002B6CD6">
            <w:pPr>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lastRenderedPageBreak/>
              <w:t>2.教師請演示的同學分別分享演戲時的內心感受。</w:t>
            </w:r>
          </w:p>
          <w:p w:rsidR="002B6CD6" w:rsidRPr="000B5345" w:rsidRDefault="002B6CD6" w:rsidP="002B6CD6">
            <w:pPr>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3.教師請同學討論：如果你是小君，哪些人的回應能夠幫助你？</w:t>
            </w:r>
          </w:p>
          <w:p w:rsidR="002B6CD6" w:rsidRPr="000B5345" w:rsidRDefault="002B6CD6" w:rsidP="002B6CD6">
            <w:pPr>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3.教師總結：當一個團體面臨挫敗時會使團體成員產生負面的感受，而團體內成員對負面感受的認知與回應，會影響整個團體的凝聚力及動力。</w:t>
            </w:r>
          </w:p>
          <w:p w:rsidR="002B6CD6" w:rsidRPr="000B5345" w:rsidRDefault="002B6CD6" w:rsidP="002B6CD6">
            <w:pPr>
              <w:spacing w:line="260" w:lineRule="exact"/>
              <w:rPr>
                <w:rFonts w:eastAsiaTheme="minorEastAsia"/>
                <w:b/>
                <w:bCs/>
                <w:snapToGrid w:val="0"/>
                <w:kern w:val="0"/>
                <w:sz w:val="20"/>
                <w:szCs w:val="20"/>
              </w:rPr>
            </w:pPr>
            <w:r w:rsidRPr="000B5345">
              <w:rPr>
                <w:rFonts w:ascii="標楷體" w:eastAsia="標楷體" w:hAnsi="標楷體" w:cs="標楷體" w:hint="eastAsia"/>
                <w:b/>
                <w:bCs/>
                <w:snapToGrid w:val="0"/>
                <w:kern w:val="0"/>
                <w:sz w:val="20"/>
                <w:szCs w:val="20"/>
              </w:rPr>
              <w:t>四、調適負面情緒的技巧</w:t>
            </w:r>
          </w:p>
          <w:p w:rsidR="002B6CD6" w:rsidRPr="000B5345" w:rsidRDefault="002B6CD6" w:rsidP="002B6CD6">
            <w:pPr>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1.教師請同學完成課本活動並討論：面對失誤的正向或負向情緒對後面的行動會產生什麼影響？</w:t>
            </w:r>
          </w:p>
          <w:p w:rsidR="002B6CD6" w:rsidRPr="000B5345" w:rsidRDefault="002B6CD6" w:rsidP="002B6CD6">
            <w:pPr>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2.教師請同學寫出對小君的鼓勵話語，並大聲唸出來。</w:t>
            </w:r>
          </w:p>
          <w:p w:rsidR="002B6CD6" w:rsidRPr="000B5345" w:rsidRDefault="002B6CD6" w:rsidP="002B6CD6">
            <w:pPr>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3.教師提問：聽到這些正向語言的感受如何？</w:t>
            </w:r>
          </w:p>
          <w:p w:rsidR="002B6CD6" w:rsidRPr="000B5345" w:rsidRDefault="002B6CD6" w:rsidP="002B6CD6">
            <w:pPr>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4.教師總結：平時對自己和他人練習正向鼓勵，可以幫助我們在面臨困境時產生力量。</w:t>
            </w:r>
          </w:p>
          <w:p w:rsidR="002B6CD6" w:rsidRPr="000B5345" w:rsidRDefault="002B6CD6" w:rsidP="002B6CD6">
            <w:pPr>
              <w:spacing w:line="260" w:lineRule="exact"/>
              <w:rPr>
                <w:rFonts w:eastAsiaTheme="minorEastAsia"/>
                <w:b/>
                <w:bCs/>
                <w:snapToGrid w:val="0"/>
                <w:kern w:val="0"/>
                <w:sz w:val="20"/>
                <w:szCs w:val="20"/>
              </w:rPr>
            </w:pPr>
            <w:r w:rsidRPr="000B5345">
              <w:rPr>
                <w:rFonts w:ascii="標楷體" w:eastAsia="標楷體" w:hAnsi="標楷體" w:cs="標楷體" w:hint="eastAsia"/>
                <w:b/>
                <w:bCs/>
                <w:snapToGrid w:val="0"/>
                <w:kern w:val="0"/>
                <w:sz w:val="20"/>
                <w:szCs w:val="20"/>
              </w:rPr>
              <w:t>五、採取積極的行動</w:t>
            </w:r>
          </w:p>
          <w:p w:rsidR="002B6CD6" w:rsidRPr="000B5345" w:rsidRDefault="002B6CD6" w:rsidP="002B6CD6">
            <w:pPr>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1.教師提問：以前有參加過大隊接力嗎？賽前如何練習？</w:t>
            </w:r>
          </w:p>
          <w:p w:rsidR="002B6CD6" w:rsidRPr="000B5345" w:rsidRDefault="002B6CD6" w:rsidP="002B6CD6">
            <w:pPr>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2.教師提問：小君的同學想到哪些方法來克服失敗？你還想到哪些方法？</w:t>
            </w:r>
          </w:p>
          <w:p w:rsidR="002B6CD6" w:rsidRPr="000B5345" w:rsidRDefault="002B6CD6" w:rsidP="002B6CD6">
            <w:pPr>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3.觀看大隊接力教學影片並加以討論。</w:t>
            </w:r>
          </w:p>
          <w:p w:rsidR="002B6CD6" w:rsidRPr="000B5345" w:rsidRDefault="002B6CD6" w:rsidP="002B6CD6">
            <w:pPr>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4.教師總結：遇到困難時要保持正向情緒，思考問</w:t>
            </w:r>
            <w:r w:rsidRPr="000B5345">
              <w:rPr>
                <w:rFonts w:ascii="標楷體" w:eastAsia="標楷體" w:hAnsi="標楷體" w:cs="標楷體" w:hint="eastAsia"/>
                <w:bCs/>
                <w:snapToGrid w:val="0"/>
                <w:kern w:val="0"/>
                <w:sz w:val="20"/>
                <w:szCs w:val="20"/>
              </w:rPr>
              <w:lastRenderedPageBreak/>
              <w:t>題解決的方法並積極行動，才能逆轉勝喔。</w:t>
            </w:r>
          </w:p>
          <w:p w:rsidR="002B6CD6" w:rsidRPr="000B5345" w:rsidRDefault="002B6CD6" w:rsidP="002B6CD6">
            <w:pPr>
              <w:spacing w:line="260" w:lineRule="exact"/>
              <w:rPr>
                <w:rFonts w:eastAsiaTheme="minorEastAsia"/>
                <w:b/>
                <w:bCs/>
                <w:snapToGrid w:val="0"/>
                <w:kern w:val="0"/>
                <w:sz w:val="20"/>
                <w:szCs w:val="20"/>
              </w:rPr>
            </w:pPr>
            <w:r w:rsidRPr="000B5345">
              <w:rPr>
                <w:rFonts w:ascii="標楷體" w:eastAsia="標楷體" w:hAnsi="標楷體" w:cs="標楷體" w:hint="eastAsia"/>
                <w:b/>
                <w:bCs/>
                <w:snapToGrid w:val="0"/>
                <w:kern w:val="0"/>
                <w:sz w:val="20"/>
                <w:szCs w:val="20"/>
              </w:rPr>
              <w:t>六、練習調適負面情緒的技巧</w:t>
            </w:r>
          </w:p>
          <w:p w:rsidR="002B6CD6" w:rsidRPr="000B5345" w:rsidRDefault="002B6CD6" w:rsidP="002B6CD6">
            <w:pPr>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1.老師說明課本負面情緒的調適方法的步驟。</w:t>
            </w:r>
          </w:p>
          <w:p w:rsidR="002B6CD6" w:rsidRPr="000B5345" w:rsidRDefault="002B6CD6" w:rsidP="002B6CD6">
            <w:pPr>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2.老師請同學發表「想一想」的答案。</w:t>
            </w:r>
          </w:p>
          <w:p w:rsidR="002B6CD6" w:rsidRPr="000B5345" w:rsidRDefault="002B6CD6" w:rsidP="002B6CD6">
            <w:pPr>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3.同學發表自己曾經克服低潮的經驗。</w:t>
            </w:r>
          </w:p>
          <w:p w:rsidR="002B6CD6" w:rsidRPr="000B5345" w:rsidRDefault="002B6CD6" w:rsidP="002B6CD6">
            <w:pPr>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4.教師提問：除了課本的方法，還有哪些方式可以調適負面情緒？</w:t>
            </w:r>
          </w:p>
          <w:p w:rsidR="002B6CD6" w:rsidRPr="000B5345" w:rsidRDefault="002B6CD6" w:rsidP="002B6CD6">
            <w:pPr>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5.教師將步驟字卡張貼在黑板上，請同學按照課本方法思考如何運用在自己的困境上。</w:t>
            </w:r>
          </w:p>
          <w:p w:rsidR="002B6CD6" w:rsidRPr="000B5345" w:rsidRDefault="002B6CD6" w:rsidP="002B6CD6">
            <w:pPr>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6.教師準備一個紙盒和一疊便條紙，請同學將自己希望克服的障礙寫在紙條上，投入紙盒內，老師隨機抽取紙條念出問題，請同學分享解決方法。</w:t>
            </w:r>
          </w:p>
          <w:p w:rsidR="002B6CD6" w:rsidRPr="000B5345" w:rsidRDefault="002B6CD6" w:rsidP="002B6CD6">
            <w:pPr>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7.教師總結：面對挫折或低潮時，適當的抒發情緒，轉移注意力到正向事物上，和別人聊天找到不同的思考和解決問題的方式，才能有效調適。</w:t>
            </w:r>
          </w:p>
          <w:p w:rsidR="002B6CD6" w:rsidRPr="000B5345" w:rsidRDefault="002B6CD6" w:rsidP="002B6CD6">
            <w:pPr>
              <w:tabs>
                <w:tab w:val="left" w:pos="2745"/>
              </w:tabs>
              <w:spacing w:line="260" w:lineRule="exact"/>
              <w:rPr>
                <w:rFonts w:eastAsiaTheme="minorEastAsia"/>
                <w:b/>
                <w:sz w:val="20"/>
                <w:szCs w:val="20"/>
              </w:rPr>
            </w:pPr>
            <w:r w:rsidRPr="000B5345">
              <w:rPr>
                <w:rFonts w:ascii="標楷體" w:eastAsia="標楷體" w:hAnsi="標楷體" w:cs="標楷體" w:hint="eastAsia"/>
                <w:b/>
                <w:sz w:val="20"/>
                <w:szCs w:val="20"/>
              </w:rPr>
              <w:t>七、壓力引起的身心反應</w:t>
            </w:r>
          </w:p>
          <w:p w:rsidR="002B6CD6" w:rsidRPr="000B5345" w:rsidRDefault="002B6CD6" w:rsidP="002B6CD6">
            <w:pPr>
              <w:tabs>
                <w:tab w:val="left" w:pos="2745"/>
              </w:tabs>
              <w:spacing w:line="260" w:lineRule="exact"/>
              <w:rPr>
                <w:rFonts w:eastAsiaTheme="minorEastAsia"/>
                <w:sz w:val="20"/>
                <w:szCs w:val="20"/>
              </w:rPr>
            </w:pPr>
            <w:r w:rsidRPr="000B5345">
              <w:rPr>
                <w:rFonts w:ascii="標楷體" w:eastAsia="標楷體" w:hAnsi="標楷體" w:cs="標楷體" w:hint="eastAsia"/>
                <w:sz w:val="20"/>
                <w:szCs w:val="20"/>
              </w:rPr>
              <w:t>1.教師請同學以廣播劇的方式呈現課本情境。</w:t>
            </w:r>
          </w:p>
          <w:p w:rsidR="002B6CD6" w:rsidRPr="000B5345" w:rsidRDefault="002B6CD6" w:rsidP="002B6CD6">
            <w:pPr>
              <w:tabs>
                <w:tab w:val="left" w:pos="2745"/>
              </w:tabs>
              <w:spacing w:line="260" w:lineRule="exact"/>
              <w:rPr>
                <w:rFonts w:eastAsiaTheme="minorEastAsia"/>
                <w:sz w:val="20"/>
                <w:szCs w:val="20"/>
              </w:rPr>
            </w:pPr>
            <w:r w:rsidRPr="000B5345">
              <w:rPr>
                <w:rFonts w:ascii="標楷體" w:eastAsia="標楷體" w:hAnsi="標楷體" w:cs="標楷體" w:hint="eastAsia"/>
                <w:sz w:val="20"/>
                <w:szCs w:val="20"/>
              </w:rPr>
              <w:t>2.教師提問：比賽時，情境中的同學們出現哪些身心反應？</w:t>
            </w:r>
          </w:p>
          <w:p w:rsidR="002B6CD6" w:rsidRPr="000B5345" w:rsidRDefault="002B6CD6" w:rsidP="002B6CD6">
            <w:pPr>
              <w:tabs>
                <w:tab w:val="left" w:pos="2745"/>
              </w:tabs>
              <w:spacing w:line="260" w:lineRule="exact"/>
              <w:rPr>
                <w:rFonts w:eastAsiaTheme="minorEastAsia"/>
                <w:sz w:val="20"/>
                <w:szCs w:val="20"/>
              </w:rPr>
            </w:pPr>
            <w:r w:rsidRPr="000B5345">
              <w:rPr>
                <w:rFonts w:ascii="標楷體" w:eastAsia="標楷體" w:hAnsi="標楷體" w:cs="標楷體" w:hint="eastAsia"/>
                <w:sz w:val="20"/>
                <w:szCs w:val="20"/>
              </w:rPr>
              <w:t>3.教師統整歸納。</w:t>
            </w:r>
          </w:p>
          <w:p w:rsidR="002B6CD6" w:rsidRPr="000B5345" w:rsidRDefault="002B6CD6" w:rsidP="002B6CD6">
            <w:pPr>
              <w:tabs>
                <w:tab w:val="left" w:pos="2745"/>
              </w:tabs>
              <w:spacing w:line="260" w:lineRule="exact"/>
              <w:rPr>
                <w:rFonts w:eastAsiaTheme="minorEastAsia"/>
                <w:sz w:val="20"/>
                <w:szCs w:val="20"/>
              </w:rPr>
            </w:pPr>
            <w:r w:rsidRPr="000B5345">
              <w:rPr>
                <w:rFonts w:ascii="標楷體" w:eastAsia="標楷體" w:hAnsi="標楷體" w:cs="標楷體" w:hint="eastAsia"/>
                <w:sz w:val="20"/>
                <w:szCs w:val="20"/>
              </w:rPr>
              <w:lastRenderedPageBreak/>
              <w:t>4.教師提問：當面臨壓力時，你會出現哪些身心反應？</w:t>
            </w:r>
          </w:p>
          <w:p w:rsidR="002B6CD6" w:rsidRPr="000B5345" w:rsidRDefault="002B6CD6" w:rsidP="002B6CD6">
            <w:pPr>
              <w:tabs>
                <w:tab w:val="left" w:pos="2745"/>
              </w:tabs>
              <w:spacing w:line="260" w:lineRule="exact"/>
              <w:rPr>
                <w:rFonts w:eastAsiaTheme="minorEastAsia"/>
                <w:sz w:val="20"/>
                <w:szCs w:val="20"/>
              </w:rPr>
            </w:pPr>
            <w:r w:rsidRPr="000B5345">
              <w:rPr>
                <w:rFonts w:ascii="標楷體" w:eastAsia="標楷體" w:hAnsi="標楷體" w:cs="標楷體" w:hint="eastAsia"/>
                <w:sz w:val="20"/>
                <w:szCs w:val="20"/>
              </w:rPr>
              <w:t>5.同學分享。</w:t>
            </w:r>
          </w:p>
          <w:p w:rsidR="002B6CD6" w:rsidRPr="000B5345" w:rsidRDefault="002B6CD6" w:rsidP="002B6CD6">
            <w:pPr>
              <w:tabs>
                <w:tab w:val="left" w:pos="2745"/>
              </w:tabs>
              <w:spacing w:line="260" w:lineRule="exact"/>
              <w:rPr>
                <w:rFonts w:eastAsiaTheme="minorEastAsia"/>
                <w:sz w:val="20"/>
                <w:szCs w:val="20"/>
              </w:rPr>
            </w:pPr>
            <w:r w:rsidRPr="000B5345">
              <w:rPr>
                <w:rFonts w:ascii="標楷體" w:eastAsia="標楷體" w:hAnsi="標楷體" w:cs="標楷體" w:hint="eastAsia"/>
                <w:sz w:val="20"/>
                <w:szCs w:val="20"/>
              </w:rPr>
              <w:t>6.教師說明：當面臨考試或比賽時，要練習調適壓力反應，才不會失常。</w:t>
            </w:r>
          </w:p>
          <w:p w:rsidR="002B6CD6" w:rsidRPr="000B5345" w:rsidRDefault="002B6CD6" w:rsidP="002B6CD6">
            <w:pPr>
              <w:spacing w:line="260" w:lineRule="exact"/>
              <w:rPr>
                <w:rFonts w:eastAsiaTheme="minorEastAsia"/>
                <w:sz w:val="20"/>
                <w:szCs w:val="20"/>
              </w:rPr>
            </w:pPr>
            <w:r w:rsidRPr="000B5345">
              <w:rPr>
                <w:rFonts w:ascii="標楷體" w:eastAsia="標楷體" w:hAnsi="標楷體" w:cs="標楷體" w:hint="eastAsia"/>
                <w:sz w:val="20"/>
                <w:szCs w:val="20"/>
              </w:rPr>
              <w:t>教師介紹提升抗壓力的技巧，並請同學分享自己的抗壓方法。</w:t>
            </w:r>
          </w:p>
          <w:p w:rsidR="002B6CD6" w:rsidRPr="000B5345" w:rsidRDefault="002B6CD6" w:rsidP="002B6CD6">
            <w:pPr>
              <w:spacing w:line="260" w:lineRule="exact"/>
              <w:rPr>
                <w:rFonts w:eastAsiaTheme="minorEastAsia"/>
                <w:sz w:val="20"/>
                <w:szCs w:val="20"/>
              </w:rPr>
            </w:pPr>
            <w:r w:rsidRPr="000B5345">
              <w:rPr>
                <w:rFonts w:ascii="標楷體" w:eastAsia="標楷體" w:hAnsi="標楷體" w:cs="標楷體" w:hint="eastAsia"/>
                <w:sz w:val="20"/>
                <w:szCs w:val="20"/>
              </w:rPr>
              <w:t>7.教師帶領同學深呼吸及做伸展運動，練習放鬆技巧。</w:t>
            </w:r>
          </w:p>
          <w:p w:rsidR="002B6CD6" w:rsidRPr="000B5345" w:rsidRDefault="002B6CD6" w:rsidP="002B6CD6">
            <w:pPr>
              <w:spacing w:line="260" w:lineRule="exact"/>
              <w:rPr>
                <w:rFonts w:eastAsiaTheme="minorEastAsia"/>
                <w:sz w:val="20"/>
                <w:szCs w:val="20"/>
              </w:rPr>
            </w:pPr>
            <w:r w:rsidRPr="000B5345">
              <w:rPr>
                <w:rFonts w:ascii="標楷體" w:eastAsia="標楷體" w:hAnsi="標楷體" w:cs="標楷體" w:hint="eastAsia"/>
                <w:sz w:val="20"/>
                <w:szCs w:val="20"/>
              </w:rPr>
              <w:t>8.教師請同學製作輕鬆小卡，當有壓力情境時用文字或圖片提醒自己練習放鬆，就能有效提升抗壓力。</w:t>
            </w:r>
          </w:p>
          <w:p w:rsidR="002B6CD6" w:rsidRPr="000B5345" w:rsidRDefault="002B6CD6" w:rsidP="002B6CD6">
            <w:pPr>
              <w:tabs>
                <w:tab w:val="left" w:pos="2745"/>
              </w:tabs>
              <w:spacing w:line="260" w:lineRule="exact"/>
              <w:rPr>
                <w:rFonts w:eastAsiaTheme="minorEastAsia"/>
                <w:b/>
                <w:sz w:val="20"/>
                <w:szCs w:val="20"/>
              </w:rPr>
            </w:pPr>
            <w:r w:rsidRPr="000B5345">
              <w:rPr>
                <w:rFonts w:ascii="標楷體" w:eastAsia="標楷體" w:hAnsi="標楷體" w:cs="標楷體" w:hint="eastAsia"/>
                <w:b/>
                <w:sz w:val="20"/>
                <w:szCs w:val="20"/>
              </w:rPr>
              <w:t>八、了解成長的壓力</w:t>
            </w:r>
          </w:p>
          <w:p w:rsidR="002B6CD6" w:rsidRPr="000B5345" w:rsidRDefault="002B6CD6" w:rsidP="002B6CD6">
            <w:pPr>
              <w:tabs>
                <w:tab w:val="left" w:pos="2745"/>
              </w:tabs>
              <w:spacing w:line="260" w:lineRule="exact"/>
              <w:rPr>
                <w:rFonts w:eastAsiaTheme="minorEastAsia"/>
                <w:sz w:val="20"/>
                <w:szCs w:val="20"/>
              </w:rPr>
            </w:pPr>
            <w:r w:rsidRPr="000B5345">
              <w:rPr>
                <w:rFonts w:ascii="標楷體" w:eastAsia="標楷體" w:hAnsi="標楷體" w:cs="標楷體" w:hint="eastAsia"/>
                <w:sz w:val="20"/>
                <w:szCs w:val="20"/>
              </w:rPr>
              <w:t>1.老師請同學朗誦課文文章。</w:t>
            </w:r>
          </w:p>
          <w:p w:rsidR="002B6CD6" w:rsidRPr="000B5345" w:rsidRDefault="002B6CD6" w:rsidP="002B6CD6">
            <w:pPr>
              <w:tabs>
                <w:tab w:val="left" w:pos="2745"/>
              </w:tabs>
              <w:spacing w:line="260" w:lineRule="exact"/>
              <w:rPr>
                <w:rFonts w:eastAsiaTheme="minorEastAsia"/>
                <w:sz w:val="20"/>
                <w:szCs w:val="20"/>
              </w:rPr>
            </w:pPr>
            <w:r w:rsidRPr="000B5345">
              <w:rPr>
                <w:rFonts w:ascii="標楷體" w:eastAsia="標楷體" w:hAnsi="標楷體" w:cs="標楷體" w:hint="eastAsia"/>
                <w:sz w:val="20"/>
                <w:szCs w:val="20"/>
              </w:rPr>
              <w:t>2.教師說明：生活中面臨壓力事件時雖然會產生壓力反應，但適度的壓力能夠激發潛能，促進人格更加成熟。</w:t>
            </w:r>
          </w:p>
          <w:p w:rsidR="002B6CD6" w:rsidRPr="000B5345" w:rsidRDefault="002B6CD6" w:rsidP="002B6CD6">
            <w:pPr>
              <w:tabs>
                <w:tab w:val="left" w:pos="2745"/>
              </w:tabs>
              <w:spacing w:line="260" w:lineRule="exact"/>
              <w:rPr>
                <w:rFonts w:eastAsiaTheme="minorEastAsia"/>
                <w:sz w:val="20"/>
                <w:szCs w:val="20"/>
              </w:rPr>
            </w:pPr>
            <w:r w:rsidRPr="000B5345">
              <w:rPr>
                <w:rFonts w:ascii="標楷體" w:eastAsia="標楷體" w:hAnsi="標楷體" w:cs="標楷體" w:hint="eastAsia"/>
                <w:sz w:val="20"/>
                <w:szCs w:val="20"/>
              </w:rPr>
              <w:t>3.同學完成課本活動，分享自己的壓力事件及自我成長。</w:t>
            </w:r>
          </w:p>
          <w:p w:rsidR="002B6CD6" w:rsidRPr="000B5345" w:rsidRDefault="002B6CD6" w:rsidP="002B6CD6">
            <w:pPr>
              <w:tabs>
                <w:tab w:val="left" w:pos="2745"/>
              </w:tabs>
              <w:spacing w:line="260" w:lineRule="exact"/>
              <w:rPr>
                <w:rFonts w:eastAsiaTheme="minorEastAsia"/>
                <w:sz w:val="20"/>
                <w:szCs w:val="20"/>
              </w:rPr>
            </w:pPr>
            <w:r w:rsidRPr="000B5345">
              <w:rPr>
                <w:rFonts w:ascii="標楷體" w:eastAsia="標楷體" w:hAnsi="標楷體" w:cs="標楷體" w:hint="eastAsia"/>
                <w:sz w:val="20"/>
                <w:szCs w:val="20"/>
              </w:rPr>
              <w:t>4.教師播放2020奧運宣傳影片，讓同學體驗從壓力中成長的喜悅。</w:t>
            </w:r>
          </w:p>
          <w:p w:rsidR="002B6CD6" w:rsidRPr="000B5345" w:rsidRDefault="002B6CD6" w:rsidP="002B6CD6">
            <w:pPr>
              <w:spacing w:line="260" w:lineRule="exact"/>
              <w:rPr>
                <w:rFonts w:eastAsiaTheme="minorEastAsia"/>
                <w:bCs/>
                <w:snapToGrid w:val="0"/>
                <w:kern w:val="0"/>
                <w:sz w:val="20"/>
                <w:szCs w:val="20"/>
              </w:rPr>
            </w:pPr>
            <w:r w:rsidRPr="000B5345">
              <w:rPr>
                <w:rFonts w:ascii="標楷體" w:eastAsia="標楷體" w:hAnsi="標楷體" w:cs="標楷體" w:hint="eastAsia"/>
                <w:sz w:val="20"/>
                <w:szCs w:val="20"/>
              </w:rPr>
              <w:t>5.教師總結：勇於面對生活中的各種壓力事件，提升自己的意志力和應變力，才能更加獨立自主的</w:t>
            </w:r>
            <w:r w:rsidRPr="000B5345">
              <w:rPr>
                <w:rFonts w:ascii="標楷體" w:eastAsia="標楷體" w:hAnsi="標楷體" w:cs="標楷體" w:hint="eastAsia"/>
                <w:sz w:val="20"/>
                <w:szCs w:val="20"/>
              </w:rPr>
              <w:lastRenderedPageBreak/>
              <w:t>面對未來的挑戰。</w:t>
            </w:r>
          </w:p>
        </w:tc>
        <w:tc>
          <w:tcPr>
            <w:tcW w:w="554" w:type="dxa"/>
            <w:shd w:val="clear" w:color="auto" w:fill="auto"/>
          </w:tcPr>
          <w:p w:rsidR="002B6CD6" w:rsidRPr="000B5345" w:rsidRDefault="002B6CD6" w:rsidP="002B6CD6">
            <w:pPr>
              <w:spacing w:line="260" w:lineRule="exact"/>
              <w:jc w:val="center"/>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lastRenderedPageBreak/>
              <w:t>3</w:t>
            </w:r>
          </w:p>
        </w:tc>
        <w:tc>
          <w:tcPr>
            <w:tcW w:w="949" w:type="dxa"/>
            <w:shd w:val="clear" w:color="auto" w:fill="auto"/>
          </w:tcPr>
          <w:p w:rsidR="002B6CD6" w:rsidRPr="000B5345" w:rsidRDefault="002B6CD6" w:rsidP="002B6CD6">
            <w:pPr>
              <w:spacing w:line="260" w:lineRule="exact"/>
              <w:jc w:val="both"/>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課本、教用版電子教科書</w:t>
            </w:r>
          </w:p>
        </w:tc>
        <w:tc>
          <w:tcPr>
            <w:tcW w:w="1778" w:type="dxa"/>
            <w:shd w:val="clear" w:color="auto" w:fill="auto"/>
          </w:tcPr>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1.問答：說出圖中角色的情緒類型。</w:t>
            </w:r>
          </w:p>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2.發表：說出圖中角色的內在想法。</w:t>
            </w:r>
          </w:p>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3.發表：如何判別情緒類型？</w:t>
            </w:r>
          </w:p>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4.演示：不同情緒類型在動作、表情、語調的差異。</w:t>
            </w:r>
          </w:p>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5.口語練習：使用正向語言表達。</w:t>
            </w:r>
          </w:p>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6.發表：問題情境的解決方法。</w:t>
            </w:r>
          </w:p>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7.自評：自己調適負面情緒的能力。</w:t>
            </w:r>
          </w:p>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lastRenderedPageBreak/>
              <w:t>8.發表：能說出壓力對身心的影響。</w:t>
            </w:r>
          </w:p>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9.發表：能說出提升抗壓力的方法。</w:t>
            </w:r>
          </w:p>
        </w:tc>
        <w:tc>
          <w:tcPr>
            <w:tcW w:w="1142" w:type="dxa"/>
            <w:shd w:val="clear" w:color="auto" w:fill="auto"/>
          </w:tcPr>
          <w:p w:rsidR="002B6CD6" w:rsidRPr="000B5345" w:rsidRDefault="002B6CD6" w:rsidP="002B6CD6">
            <w:pPr>
              <w:spacing w:line="260" w:lineRule="exact"/>
              <w:jc w:val="both"/>
              <w:rPr>
                <w:rFonts w:eastAsiaTheme="minorEastAsia"/>
                <w:b/>
                <w:sz w:val="20"/>
                <w:szCs w:val="20"/>
              </w:rPr>
            </w:pPr>
            <w:r>
              <w:rPr>
                <w:rFonts w:ascii="標楷體" w:eastAsia="標楷體" w:hAnsi="標楷體" w:cs="DFKaiShu-SB-Estd-BF" w:hint="eastAsia"/>
                <w:b/>
                <w:sz w:val="20"/>
                <w:szCs w:val="20"/>
              </w:rPr>
              <w:lastRenderedPageBreak/>
              <w:t>【</w:t>
            </w:r>
            <w:r w:rsidRPr="000B5345">
              <w:rPr>
                <w:rFonts w:ascii="標楷體" w:eastAsia="標楷體" w:hAnsi="標楷體" w:cs="DFKaiShu-SB-Estd-BF" w:hint="eastAsia"/>
                <w:b/>
                <w:sz w:val="20"/>
                <w:szCs w:val="20"/>
              </w:rPr>
              <w:t>家庭教育</w:t>
            </w:r>
            <w:r>
              <w:rPr>
                <w:rFonts w:ascii="標楷體" w:eastAsia="標楷體" w:hAnsi="標楷體" w:cs="DFKaiShu-SB-Estd-BF" w:hint="eastAsia"/>
                <w:b/>
                <w:sz w:val="20"/>
                <w:szCs w:val="20"/>
              </w:rPr>
              <w:t>】</w:t>
            </w:r>
          </w:p>
          <w:p w:rsidR="002B6CD6" w:rsidRPr="000B5345" w:rsidRDefault="002B6CD6" w:rsidP="002B6CD6">
            <w:pPr>
              <w:spacing w:line="260" w:lineRule="exact"/>
              <w:jc w:val="both"/>
              <w:rPr>
                <w:rFonts w:eastAsiaTheme="minorEastAsia"/>
                <w:sz w:val="20"/>
                <w:szCs w:val="20"/>
              </w:rPr>
            </w:pPr>
            <w:r w:rsidRPr="000B5345">
              <w:rPr>
                <w:rFonts w:ascii="標楷體" w:eastAsia="標楷體" w:hAnsi="標楷體" w:cs="DFKaiShu-SB-Estd-BF" w:hint="eastAsia"/>
                <w:sz w:val="20"/>
                <w:szCs w:val="20"/>
              </w:rPr>
              <w:t>家E4</w:t>
            </w:r>
            <w:r>
              <w:rPr>
                <w:rFonts w:ascii="標楷體" w:eastAsia="標楷體" w:hAnsi="標楷體" w:cs="DFKaiShu-SB-Estd-BF" w:hint="eastAsia"/>
                <w:sz w:val="20"/>
                <w:szCs w:val="20"/>
              </w:rPr>
              <w:t xml:space="preserve"> </w:t>
            </w:r>
            <w:r w:rsidRPr="000B5345">
              <w:rPr>
                <w:rFonts w:ascii="標楷體" w:eastAsia="標楷體" w:hAnsi="標楷體" w:cs="DFKaiShu-SB-Estd-BF" w:hint="eastAsia"/>
                <w:sz w:val="20"/>
                <w:szCs w:val="20"/>
              </w:rPr>
              <w:t>覺察個人情緒並適切表達，與家人及同儕適切互動。</w:t>
            </w:r>
          </w:p>
        </w:tc>
        <w:tc>
          <w:tcPr>
            <w:tcW w:w="1761" w:type="dxa"/>
            <w:shd w:val="clear" w:color="auto" w:fill="auto"/>
          </w:tcPr>
          <w:p w:rsidR="00792C2A" w:rsidRPr="00B42D56" w:rsidRDefault="00104E46" w:rsidP="002B6CD6">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00792C2A" w:rsidRPr="00B42D56">
              <w:rPr>
                <w:rFonts w:ascii="標楷體" w:eastAsia="標楷體" w:hAnsi="標楷體" w:cs="標楷體" w:hint="eastAsia"/>
              </w:rPr>
              <w:t>實施跨領域或跨科目</w:t>
            </w:r>
            <w:r w:rsidR="00792C2A" w:rsidRPr="00B42D56">
              <w:rPr>
                <w:rFonts w:ascii="標楷體" w:eastAsia="標楷體" w:hAnsi="標楷體" w:cs="標楷體"/>
              </w:rPr>
              <w:t>協同</w:t>
            </w:r>
            <w:r w:rsidR="00792C2A" w:rsidRPr="00B42D56">
              <w:rPr>
                <w:rFonts w:ascii="標楷體" w:eastAsia="標楷體" w:hAnsi="標楷體" w:cs="標楷體" w:hint="eastAsia"/>
              </w:rPr>
              <w:t>教學(需另申請授課鐘點費)</w:t>
            </w:r>
          </w:p>
          <w:p w:rsidR="00792C2A" w:rsidRPr="00B42D56" w:rsidRDefault="00792C2A" w:rsidP="002B6CD6">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792C2A" w:rsidRPr="00B42D56" w:rsidRDefault="00792C2A" w:rsidP="002B6CD6">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792C2A" w:rsidRPr="00B42D56" w:rsidRDefault="00792C2A" w:rsidP="002B6CD6">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792C2A" w:rsidRPr="00B42D56" w:rsidRDefault="00792C2A" w:rsidP="002B6CD6">
            <w:pPr>
              <w:rPr>
                <w:rFonts w:ascii="標楷體" w:eastAsia="標楷體" w:hAnsi="標楷體" w:cs="標楷體"/>
                <w:u w:val="single"/>
              </w:rPr>
            </w:pPr>
            <w:r w:rsidRPr="00B42D56">
              <w:rPr>
                <w:rFonts w:ascii="標楷體" w:eastAsia="標楷體" w:hAnsi="標楷體" w:cs="標楷體" w:hint="eastAsia"/>
                <w:u w:val="single"/>
              </w:rPr>
              <w:t>＿      ＿＿</w:t>
            </w:r>
          </w:p>
          <w:p w:rsidR="00792C2A" w:rsidRPr="00B42D56" w:rsidRDefault="00792C2A" w:rsidP="002B6CD6">
            <w:pPr>
              <w:ind w:left="-22" w:hanging="7"/>
              <w:rPr>
                <w:rFonts w:ascii="標楷體" w:eastAsia="標楷體" w:hAnsi="標楷體" w:cs="標楷體"/>
              </w:rPr>
            </w:pPr>
            <w:r w:rsidRPr="00B42D56">
              <w:rPr>
                <w:rFonts w:ascii="標楷體" w:eastAsia="標楷體" w:hAnsi="標楷體" w:cs="標楷體" w:hint="eastAsia"/>
              </w:rPr>
              <w:t>3.申請鐘點費：</w:t>
            </w:r>
          </w:p>
          <w:p w:rsidR="00792C2A" w:rsidRPr="00B42D56" w:rsidRDefault="00792C2A" w:rsidP="002B6CD6">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792C2A" w:rsidRPr="00B42D56" w:rsidRDefault="00792C2A" w:rsidP="002B6CD6">
            <w:pPr>
              <w:rPr>
                <w:rFonts w:eastAsia="標楷體"/>
                <w:color w:val="0070C0"/>
              </w:rPr>
            </w:pPr>
            <w:r w:rsidRPr="00B42D56">
              <w:rPr>
                <w:rFonts w:ascii="標楷體" w:eastAsia="標楷體" w:hAnsi="標楷體" w:hint="eastAsia"/>
                <w:color w:val="000000"/>
                <w:lang w:eastAsia="zh-HK"/>
              </w:rPr>
              <w:t>*____(元)</w:t>
            </w:r>
          </w:p>
        </w:tc>
      </w:tr>
      <w:tr w:rsidR="00792C2A" w:rsidRPr="00B42D56" w:rsidTr="002B6CD6">
        <w:trPr>
          <w:trHeight w:val="761"/>
        </w:trPr>
        <w:tc>
          <w:tcPr>
            <w:tcW w:w="1537" w:type="dxa"/>
            <w:shd w:val="clear" w:color="auto" w:fill="auto"/>
          </w:tcPr>
          <w:p w:rsidR="002B6CD6" w:rsidRPr="000B5345" w:rsidRDefault="002B6CD6" w:rsidP="002B6CD6">
            <w:pPr>
              <w:spacing w:line="260" w:lineRule="exact"/>
              <w:jc w:val="center"/>
              <w:rPr>
                <w:rFonts w:eastAsiaTheme="minorEastAsia"/>
                <w:snapToGrid w:val="0"/>
                <w:kern w:val="0"/>
                <w:sz w:val="20"/>
                <w:szCs w:val="20"/>
              </w:rPr>
            </w:pPr>
            <w:r w:rsidRPr="000B5345">
              <w:rPr>
                <w:rFonts w:ascii="標楷體" w:eastAsia="標楷體" w:hAnsi="標楷體" w:cs="標楷體" w:hint="eastAsia"/>
                <w:snapToGrid w:val="0"/>
                <w:kern w:val="0"/>
                <w:szCs w:val="20"/>
              </w:rPr>
              <w:lastRenderedPageBreak/>
              <w:t>第五週</w:t>
            </w:r>
          </w:p>
          <w:p w:rsidR="002B6CD6" w:rsidRPr="000B5345" w:rsidRDefault="002B6CD6" w:rsidP="002B6CD6">
            <w:pPr>
              <w:widowControl/>
              <w:spacing w:line="260" w:lineRule="exact"/>
              <w:jc w:val="center"/>
              <w:rPr>
                <w:rFonts w:eastAsiaTheme="minorEastAsia"/>
                <w:kern w:val="0"/>
                <w:sz w:val="20"/>
                <w:szCs w:val="20"/>
              </w:rPr>
            </w:pPr>
          </w:p>
        </w:tc>
        <w:tc>
          <w:tcPr>
            <w:tcW w:w="1169" w:type="dxa"/>
            <w:shd w:val="clear" w:color="auto" w:fill="auto"/>
          </w:tcPr>
          <w:p w:rsidR="00190C87" w:rsidRDefault="002B6CD6">
            <w:r>
              <w:rPr>
                <w:rFonts w:ascii="標楷體" w:eastAsia="標楷體" w:hAnsi="標楷體" w:cs="標楷體" w:hint="eastAsia"/>
                <w:bCs/>
                <w:sz w:val="20"/>
              </w:rPr>
              <w:t>健體-E-A1 具備良好身體活動與健康生活的習慣，以促進身心健全發展，並認識個人特質，發展運動與保健的潛能。</w:t>
            </w:r>
          </w:p>
        </w:tc>
        <w:tc>
          <w:tcPr>
            <w:tcW w:w="1740" w:type="dxa"/>
          </w:tcPr>
          <w:p w:rsidR="002B6CD6" w:rsidRPr="000B5345" w:rsidRDefault="002B6CD6" w:rsidP="002B6CD6">
            <w:pPr>
              <w:autoSpaceDE w:val="0"/>
              <w:autoSpaceDN w:val="0"/>
              <w:adjustRightInd w:val="0"/>
              <w:spacing w:line="260" w:lineRule="exact"/>
              <w:rPr>
                <w:rFonts w:eastAsiaTheme="minorEastAsia"/>
                <w:sz w:val="20"/>
                <w:szCs w:val="20"/>
              </w:rPr>
            </w:pPr>
            <w:r w:rsidRPr="000B5345">
              <w:rPr>
                <w:rFonts w:ascii="標楷體" w:eastAsia="標楷體" w:hAnsi="標楷體" w:cs="標楷體" w:hint="eastAsia"/>
                <w:sz w:val="20"/>
                <w:szCs w:val="20"/>
              </w:rPr>
              <w:t>3b</w:t>
            </w:r>
            <w:r>
              <w:rPr>
                <w:rFonts w:ascii="標楷體" w:eastAsia="標楷體" w:hAnsi="標楷體" w:cs="標楷體" w:hint="eastAsia"/>
                <w:sz w:val="20"/>
                <w:szCs w:val="20"/>
              </w:rPr>
              <w:t xml:space="preserve">-II-1 </w:t>
            </w:r>
            <w:r w:rsidRPr="000B5345">
              <w:rPr>
                <w:rFonts w:ascii="標楷體" w:eastAsia="標楷體" w:hAnsi="標楷體" w:cs="標楷體" w:hint="eastAsia"/>
                <w:sz w:val="20"/>
                <w:szCs w:val="20"/>
              </w:rPr>
              <w:t>透過模仿學習，表現基本的自我調適技能。</w:t>
            </w:r>
          </w:p>
        </w:tc>
        <w:tc>
          <w:tcPr>
            <w:tcW w:w="1702" w:type="dxa"/>
          </w:tcPr>
          <w:p w:rsidR="002B6CD6" w:rsidRPr="000B5345" w:rsidRDefault="002B6CD6" w:rsidP="002B6CD6">
            <w:pPr>
              <w:spacing w:line="260" w:lineRule="exact"/>
              <w:rPr>
                <w:rFonts w:eastAsiaTheme="minorEastAsia"/>
                <w:sz w:val="20"/>
                <w:szCs w:val="20"/>
              </w:rPr>
            </w:pPr>
            <w:r w:rsidRPr="000B5345">
              <w:rPr>
                <w:rFonts w:ascii="標楷體" w:eastAsia="標楷體" w:hAnsi="標楷體" w:cs="標楷體" w:hint="eastAsia"/>
                <w:sz w:val="20"/>
                <w:szCs w:val="20"/>
              </w:rPr>
              <w:t>Fa</w:t>
            </w:r>
            <w:r>
              <w:rPr>
                <w:rFonts w:ascii="標楷體" w:eastAsia="標楷體" w:hAnsi="標楷體" w:cs="標楷體" w:hint="eastAsia"/>
                <w:sz w:val="20"/>
                <w:szCs w:val="20"/>
              </w:rPr>
              <w:t xml:space="preserve">-II-1 </w:t>
            </w:r>
            <w:r w:rsidRPr="000B5345">
              <w:rPr>
                <w:rFonts w:ascii="標楷體" w:eastAsia="標楷體" w:hAnsi="標楷體" w:cs="標楷體" w:hint="eastAsia"/>
                <w:sz w:val="20"/>
                <w:szCs w:val="20"/>
              </w:rPr>
              <w:t>自我價值提升的原則。</w:t>
            </w:r>
          </w:p>
        </w:tc>
        <w:tc>
          <w:tcPr>
            <w:tcW w:w="2446" w:type="dxa"/>
            <w:shd w:val="clear" w:color="auto" w:fill="auto"/>
          </w:tcPr>
          <w:p w:rsidR="002B6CD6" w:rsidRPr="000B5345" w:rsidRDefault="002B6CD6" w:rsidP="002B6CD6">
            <w:pPr>
              <w:spacing w:line="260" w:lineRule="exact"/>
              <w:rPr>
                <w:rFonts w:eastAsiaTheme="minorEastAsia"/>
                <w:bCs/>
                <w:snapToGrid w:val="0"/>
                <w:sz w:val="20"/>
                <w:szCs w:val="20"/>
              </w:rPr>
            </w:pPr>
            <w:r w:rsidRPr="000B5345">
              <w:rPr>
                <w:rFonts w:ascii="標楷體" w:eastAsia="標楷體" w:hAnsi="標楷體" w:cs="標楷體" w:hint="eastAsia"/>
                <w:bCs/>
                <w:snapToGrid w:val="0"/>
                <w:sz w:val="20"/>
                <w:szCs w:val="20"/>
              </w:rPr>
              <w:t>單元二快樂每一天</w:t>
            </w:r>
          </w:p>
          <w:p w:rsidR="002B6CD6" w:rsidRPr="000B5345" w:rsidRDefault="002B6CD6" w:rsidP="002B6CD6">
            <w:pPr>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活動2明日之星</w:t>
            </w:r>
          </w:p>
          <w:p w:rsidR="002B6CD6" w:rsidRPr="000B5345" w:rsidRDefault="002B6CD6" w:rsidP="002B6CD6">
            <w:pPr>
              <w:tabs>
                <w:tab w:val="left" w:pos="2745"/>
              </w:tabs>
              <w:spacing w:line="260" w:lineRule="exact"/>
              <w:rPr>
                <w:rFonts w:eastAsiaTheme="minorEastAsia"/>
                <w:b/>
                <w:sz w:val="20"/>
                <w:szCs w:val="20"/>
              </w:rPr>
            </w:pPr>
            <w:r w:rsidRPr="000B5345">
              <w:rPr>
                <w:rFonts w:ascii="標楷體" w:eastAsia="標楷體" w:hAnsi="標楷體" w:cs="標楷體" w:hint="eastAsia"/>
                <w:b/>
                <w:sz w:val="20"/>
                <w:szCs w:val="20"/>
              </w:rPr>
              <w:t>一、接受自己的獨特性</w:t>
            </w:r>
          </w:p>
          <w:p w:rsidR="002B6CD6" w:rsidRPr="000B5345" w:rsidRDefault="002B6CD6" w:rsidP="002B6CD6">
            <w:pPr>
              <w:tabs>
                <w:tab w:val="left" w:pos="2745"/>
              </w:tabs>
              <w:spacing w:line="260" w:lineRule="exact"/>
              <w:rPr>
                <w:rFonts w:eastAsiaTheme="minorEastAsia"/>
                <w:sz w:val="20"/>
                <w:szCs w:val="20"/>
              </w:rPr>
            </w:pPr>
            <w:r w:rsidRPr="000B5345">
              <w:rPr>
                <w:rFonts w:ascii="標楷體" w:eastAsia="標楷體" w:hAnsi="標楷體" w:cs="標楷體" w:hint="eastAsia"/>
                <w:sz w:val="20"/>
                <w:szCs w:val="20"/>
              </w:rPr>
              <w:t>1.老師請同學分別扮演旁白、小嫻、導師、數學老師、小君、小美、小翰、輔導老師等角色，以廣播劇的方式呈現課本情境。</w:t>
            </w:r>
          </w:p>
          <w:p w:rsidR="002B6CD6" w:rsidRPr="000B5345" w:rsidRDefault="002B6CD6" w:rsidP="002B6CD6">
            <w:pPr>
              <w:tabs>
                <w:tab w:val="left" w:pos="2745"/>
              </w:tabs>
              <w:spacing w:line="260" w:lineRule="exact"/>
              <w:rPr>
                <w:rFonts w:eastAsiaTheme="minorEastAsia"/>
                <w:sz w:val="20"/>
                <w:szCs w:val="20"/>
              </w:rPr>
            </w:pPr>
            <w:r w:rsidRPr="000B5345">
              <w:rPr>
                <w:rFonts w:ascii="標楷體" w:eastAsia="標楷體" w:hAnsi="標楷體" w:cs="標楷體" w:hint="eastAsia"/>
                <w:sz w:val="20"/>
                <w:szCs w:val="20"/>
              </w:rPr>
              <w:t>2.教師請扮演小嫻的同學分享心理感受。</w:t>
            </w:r>
          </w:p>
          <w:p w:rsidR="002B6CD6" w:rsidRPr="000B5345" w:rsidRDefault="002B6CD6" w:rsidP="002B6CD6">
            <w:pPr>
              <w:tabs>
                <w:tab w:val="left" w:pos="2745"/>
              </w:tabs>
              <w:spacing w:line="260" w:lineRule="exact"/>
              <w:rPr>
                <w:rFonts w:eastAsiaTheme="minorEastAsia"/>
                <w:sz w:val="20"/>
                <w:szCs w:val="20"/>
              </w:rPr>
            </w:pPr>
            <w:r w:rsidRPr="000B5345">
              <w:rPr>
                <w:rFonts w:ascii="標楷體" w:eastAsia="標楷體" w:hAnsi="標楷體" w:cs="標楷體" w:hint="eastAsia"/>
                <w:sz w:val="20"/>
                <w:szCs w:val="20"/>
              </w:rPr>
              <w:t>3.教師提問：曾經有過和小嫻一樣感受的請舉手。</w:t>
            </w:r>
          </w:p>
          <w:p w:rsidR="002B6CD6" w:rsidRPr="000B5345" w:rsidRDefault="002B6CD6" w:rsidP="002B6CD6">
            <w:pPr>
              <w:tabs>
                <w:tab w:val="left" w:pos="2745"/>
              </w:tabs>
              <w:spacing w:line="260" w:lineRule="exact"/>
              <w:rPr>
                <w:rFonts w:eastAsiaTheme="minorEastAsia"/>
                <w:sz w:val="20"/>
                <w:szCs w:val="20"/>
              </w:rPr>
            </w:pPr>
            <w:r w:rsidRPr="000B5345">
              <w:rPr>
                <w:rFonts w:ascii="標楷體" w:eastAsia="標楷體" w:hAnsi="標楷體" w:cs="標楷體" w:hint="eastAsia"/>
                <w:sz w:val="20"/>
                <w:szCs w:val="20"/>
              </w:rPr>
              <w:t>4.教師請同學發表「想一想」的問題答案。</w:t>
            </w:r>
          </w:p>
          <w:p w:rsidR="002B6CD6" w:rsidRPr="000B5345" w:rsidRDefault="002B6CD6" w:rsidP="002B6CD6">
            <w:pPr>
              <w:tabs>
                <w:tab w:val="left" w:pos="2745"/>
              </w:tabs>
              <w:spacing w:line="260" w:lineRule="exact"/>
              <w:rPr>
                <w:rFonts w:eastAsiaTheme="minorEastAsia"/>
                <w:b/>
                <w:sz w:val="20"/>
                <w:szCs w:val="20"/>
              </w:rPr>
            </w:pPr>
            <w:r w:rsidRPr="000B5345">
              <w:rPr>
                <w:rFonts w:ascii="標楷體" w:eastAsia="標楷體" w:hAnsi="標楷體" w:cs="標楷體" w:hint="eastAsia"/>
                <w:sz w:val="20"/>
                <w:szCs w:val="20"/>
              </w:rPr>
              <w:t>5.教師給每個人發下一張A4白紙，請同學在白紙上隨意畫下四個直徑分別為0.1cm、0.5cm、1cm、2cm的圓點。</w:t>
            </w:r>
          </w:p>
          <w:p w:rsidR="002B6CD6" w:rsidRPr="000B5345" w:rsidRDefault="002B6CD6" w:rsidP="002B6CD6">
            <w:pPr>
              <w:tabs>
                <w:tab w:val="left" w:pos="2745"/>
              </w:tabs>
              <w:spacing w:line="260" w:lineRule="exact"/>
              <w:rPr>
                <w:rFonts w:eastAsiaTheme="minorEastAsia"/>
                <w:sz w:val="20"/>
                <w:szCs w:val="20"/>
              </w:rPr>
            </w:pPr>
            <w:r w:rsidRPr="000B5345">
              <w:rPr>
                <w:rFonts w:ascii="標楷體" w:eastAsia="標楷體" w:hAnsi="標楷體" w:cs="標楷體" w:hint="eastAsia"/>
                <w:sz w:val="20"/>
                <w:szCs w:val="20"/>
              </w:rPr>
              <w:t>6.老師抽籤請同學站起來展示他白紙上的點，請離他最遠的同學從他的位置指出展示同學所畫的四個點在哪？看得清楚嗎？</w:t>
            </w:r>
          </w:p>
          <w:p w:rsidR="002B6CD6" w:rsidRPr="000B5345" w:rsidRDefault="002B6CD6" w:rsidP="002B6CD6">
            <w:pPr>
              <w:tabs>
                <w:tab w:val="left" w:pos="2745"/>
              </w:tabs>
              <w:spacing w:line="260" w:lineRule="exact"/>
              <w:rPr>
                <w:rFonts w:eastAsiaTheme="minorEastAsia"/>
                <w:sz w:val="20"/>
                <w:szCs w:val="20"/>
              </w:rPr>
            </w:pPr>
            <w:r w:rsidRPr="000B5345">
              <w:rPr>
                <w:rFonts w:ascii="標楷體" w:eastAsia="標楷體" w:hAnsi="標楷體" w:cs="標楷體" w:hint="eastAsia"/>
                <w:sz w:val="20"/>
                <w:szCs w:val="20"/>
              </w:rPr>
              <w:t>7.教師請同學依照自認缺點的嚴重性，按照點直徑大小的字體大小寫在點的旁邊。</w:t>
            </w:r>
          </w:p>
          <w:p w:rsidR="002B6CD6" w:rsidRPr="000B5345" w:rsidRDefault="002B6CD6" w:rsidP="002B6CD6">
            <w:pPr>
              <w:tabs>
                <w:tab w:val="left" w:pos="2745"/>
              </w:tabs>
              <w:spacing w:line="260" w:lineRule="exact"/>
              <w:rPr>
                <w:rFonts w:eastAsiaTheme="minorEastAsia"/>
                <w:sz w:val="20"/>
                <w:szCs w:val="20"/>
              </w:rPr>
            </w:pPr>
            <w:r w:rsidRPr="000B5345">
              <w:rPr>
                <w:rFonts w:ascii="標楷體" w:eastAsia="標楷體" w:hAnsi="標楷體" w:cs="標楷體" w:hint="eastAsia"/>
                <w:sz w:val="20"/>
                <w:szCs w:val="20"/>
              </w:rPr>
              <w:t>8.請遠方的同學再次判讀展示同學的白紙，念出內容並說出對缺點的看法。</w:t>
            </w:r>
          </w:p>
          <w:p w:rsidR="002B6CD6" w:rsidRPr="000B5345" w:rsidRDefault="002B6CD6" w:rsidP="002B6CD6">
            <w:pPr>
              <w:tabs>
                <w:tab w:val="left" w:pos="2745"/>
              </w:tabs>
              <w:spacing w:line="260" w:lineRule="exact"/>
              <w:rPr>
                <w:rFonts w:eastAsiaTheme="minorEastAsia"/>
                <w:sz w:val="20"/>
                <w:szCs w:val="20"/>
              </w:rPr>
            </w:pPr>
            <w:r w:rsidRPr="000B5345">
              <w:rPr>
                <w:rFonts w:ascii="標楷體" w:eastAsia="標楷體" w:hAnsi="標楷體" w:cs="標楷體" w:hint="eastAsia"/>
                <w:sz w:val="20"/>
                <w:szCs w:val="20"/>
              </w:rPr>
              <w:t>9.請坐在展示同學的旁邊同學念出展示白紙的內容，並說出對缺點的看</w:t>
            </w:r>
            <w:r w:rsidRPr="000B5345">
              <w:rPr>
                <w:rFonts w:ascii="標楷體" w:eastAsia="標楷體" w:hAnsi="標楷體" w:cs="標楷體" w:hint="eastAsia"/>
                <w:sz w:val="20"/>
                <w:szCs w:val="20"/>
              </w:rPr>
              <w:lastRenderedPageBreak/>
              <w:t>法。</w:t>
            </w:r>
          </w:p>
          <w:p w:rsidR="002B6CD6" w:rsidRPr="000B5345" w:rsidRDefault="002B6CD6" w:rsidP="002B6CD6">
            <w:pPr>
              <w:tabs>
                <w:tab w:val="left" w:pos="2745"/>
              </w:tabs>
              <w:spacing w:line="260" w:lineRule="exact"/>
              <w:rPr>
                <w:rFonts w:eastAsiaTheme="minorEastAsia"/>
                <w:sz w:val="20"/>
                <w:szCs w:val="20"/>
              </w:rPr>
            </w:pPr>
            <w:r w:rsidRPr="000B5345">
              <w:rPr>
                <w:rFonts w:ascii="標楷體" w:eastAsia="標楷體" w:hAnsi="標楷體" w:cs="標楷體" w:hint="eastAsia"/>
                <w:sz w:val="20"/>
                <w:szCs w:val="20"/>
              </w:rPr>
              <w:t>10.現在把白紙翻面，畫上你最喜歡的事物。</w:t>
            </w:r>
          </w:p>
          <w:p w:rsidR="002B6CD6" w:rsidRPr="000B5345" w:rsidRDefault="002B6CD6" w:rsidP="002B6CD6">
            <w:pPr>
              <w:tabs>
                <w:tab w:val="left" w:pos="2745"/>
              </w:tabs>
              <w:spacing w:line="260" w:lineRule="exact"/>
              <w:rPr>
                <w:rFonts w:eastAsiaTheme="minorEastAsia"/>
                <w:sz w:val="20"/>
                <w:szCs w:val="20"/>
              </w:rPr>
            </w:pPr>
            <w:r w:rsidRPr="000B5345">
              <w:rPr>
                <w:rFonts w:ascii="標楷體" w:eastAsia="標楷體" w:hAnsi="標楷體" w:cs="標楷體" w:hint="eastAsia"/>
                <w:sz w:val="20"/>
                <w:szCs w:val="20"/>
              </w:rPr>
              <w:t>11.教師總結：畫在白紙上的大大小小的點就像自身的缺點，自己最清楚位置，和你關係遠的人往往看不到小缺點，和你靠近才會顯現。你所認為的大缺點在別人眼裡也許不是問題。只有認清與接受自己的不完美，才能自我肯定。</w:t>
            </w:r>
          </w:p>
          <w:p w:rsidR="002B6CD6" w:rsidRPr="000B5345" w:rsidRDefault="002B6CD6" w:rsidP="002B6CD6">
            <w:pPr>
              <w:tabs>
                <w:tab w:val="left" w:pos="2745"/>
              </w:tabs>
              <w:spacing w:line="260" w:lineRule="exact"/>
              <w:rPr>
                <w:rFonts w:eastAsiaTheme="minorEastAsia"/>
                <w:sz w:val="20"/>
                <w:szCs w:val="20"/>
              </w:rPr>
            </w:pPr>
            <w:r w:rsidRPr="000B5345">
              <w:rPr>
                <w:rFonts w:ascii="標楷體" w:eastAsia="標楷體" w:hAnsi="標楷體" w:cs="標楷體" w:hint="eastAsia"/>
                <w:sz w:val="20"/>
                <w:szCs w:val="20"/>
              </w:rPr>
              <w:t>12.將白紙翻面，讓黑點留在背後，白紙最重要的功能是讓你寫出或畫出你想要表達的東西，著眼在美好的事物上。</w:t>
            </w:r>
          </w:p>
          <w:p w:rsidR="002B6CD6" w:rsidRPr="000B5345" w:rsidRDefault="002B6CD6" w:rsidP="002B6CD6">
            <w:pPr>
              <w:tabs>
                <w:tab w:val="left" w:pos="2745"/>
              </w:tabs>
              <w:spacing w:line="260" w:lineRule="exact"/>
              <w:rPr>
                <w:rFonts w:eastAsiaTheme="minorEastAsia"/>
                <w:b/>
                <w:sz w:val="20"/>
                <w:szCs w:val="20"/>
              </w:rPr>
            </w:pPr>
            <w:r w:rsidRPr="000B5345">
              <w:rPr>
                <w:rFonts w:ascii="標楷體" w:eastAsia="標楷體" w:hAnsi="標楷體" w:cs="標楷體" w:hint="eastAsia"/>
                <w:b/>
                <w:sz w:val="20"/>
                <w:szCs w:val="20"/>
              </w:rPr>
              <w:t>二、學習典範人物</w:t>
            </w:r>
          </w:p>
          <w:p w:rsidR="002B6CD6" w:rsidRPr="000B5345" w:rsidRDefault="002B6CD6" w:rsidP="002B6CD6">
            <w:pPr>
              <w:tabs>
                <w:tab w:val="left" w:pos="2745"/>
              </w:tabs>
              <w:spacing w:line="260" w:lineRule="exact"/>
              <w:rPr>
                <w:rFonts w:eastAsiaTheme="minorEastAsia"/>
                <w:sz w:val="20"/>
                <w:szCs w:val="20"/>
              </w:rPr>
            </w:pPr>
            <w:r w:rsidRPr="000B5345">
              <w:rPr>
                <w:rFonts w:ascii="標楷體" w:eastAsia="標楷體" w:hAnsi="標楷體" w:cs="標楷體" w:hint="eastAsia"/>
                <w:sz w:val="20"/>
                <w:szCs w:val="20"/>
              </w:rPr>
              <w:t>1.請同學朗讀課本中「郭婞淳」的故事。</w:t>
            </w:r>
          </w:p>
          <w:p w:rsidR="002B6CD6" w:rsidRPr="000B5345" w:rsidRDefault="002B6CD6" w:rsidP="002B6CD6">
            <w:pPr>
              <w:tabs>
                <w:tab w:val="left" w:pos="2745"/>
              </w:tabs>
              <w:spacing w:line="260" w:lineRule="exact"/>
              <w:rPr>
                <w:rFonts w:eastAsiaTheme="minorEastAsia"/>
                <w:sz w:val="20"/>
                <w:szCs w:val="20"/>
              </w:rPr>
            </w:pPr>
            <w:r w:rsidRPr="000B5345">
              <w:rPr>
                <w:rFonts w:ascii="標楷體" w:eastAsia="標楷體" w:hAnsi="標楷體" w:cs="標楷體" w:hint="eastAsia"/>
                <w:sz w:val="20"/>
                <w:szCs w:val="20"/>
              </w:rPr>
              <w:t>2.教師播放關於郭婞淳生平的相關影片。</w:t>
            </w:r>
          </w:p>
          <w:p w:rsidR="002B6CD6" w:rsidRPr="000B5345" w:rsidRDefault="002B6CD6" w:rsidP="002B6CD6">
            <w:pPr>
              <w:tabs>
                <w:tab w:val="left" w:pos="2745"/>
              </w:tabs>
              <w:spacing w:line="260" w:lineRule="exact"/>
              <w:rPr>
                <w:rFonts w:eastAsiaTheme="minorEastAsia"/>
                <w:sz w:val="20"/>
                <w:szCs w:val="20"/>
              </w:rPr>
            </w:pPr>
            <w:r w:rsidRPr="000B5345">
              <w:rPr>
                <w:rFonts w:ascii="標楷體" w:eastAsia="標楷體" w:hAnsi="標楷體" w:cs="標楷體" w:hint="eastAsia"/>
                <w:sz w:val="20"/>
                <w:szCs w:val="20"/>
              </w:rPr>
              <w:t>3.教師帶領同學討論課本內頁的問題。</w:t>
            </w:r>
          </w:p>
          <w:p w:rsidR="002B6CD6" w:rsidRPr="000B5345" w:rsidRDefault="002B6CD6" w:rsidP="002B6CD6">
            <w:pPr>
              <w:tabs>
                <w:tab w:val="left" w:pos="2745"/>
              </w:tabs>
              <w:spacing w:line="260" w:lineRule="exact"/>
              <w:rPr>
                <w:rFonts w:eastAsiaTheme="minorEastAsia"/>
                <w:sz w:val="20"/>
                <w:szCs w:val="20"/>
              </w:rPr>
            </w:pPr>
            <w:r w:rsidRPr="000B5345">
              <w:rPr>
                <w:rFonts w:ascii="標楷體" w:eastAsia="標楷體" w:hAnsi="標楷體" w:cs="標楷體" w:hint="eastAsia"/>
                <w:sz w:val="20"/>
                <w:szCs w:val="20"/>
              </w:rPr>
              <w:t>4.教師總結：郭婞淳值得學習之處，在於她沒有因為「獨特性」而放棄努力，反而在與別人不同的道路上開展人生，提升自我價值，並找到自己的舞台。</w:t>
            </w:r>
          </w:p>
          <w:p w:rsidR="002B6CD6" w:rsidRPr="000B5345" w:rsidRDefault="002B6CD6" w:rsidP="002B6CD6">
            <w:pPr>
              <w:spacing w:line="260" w:lineRule="exact"/>
              <w:rPr>
                <w:rFonts w:eastAsiaTheme="minorEastAsia"/>
                <w:b/>
                <w:sz w:val="20"/>
                <w:szCs w:val="20"/>
              </w:rPr>
            </w:pPr>
            <w:r w:rsidRPr="000B5345">
              <w:rPr>
                <w:rFonts w:ascii="標楷體" w:eastAsia="標楷體" w:hAnsi="標楷體" w:cs="標楷體" w:hint="eastAsia"/>
                <w:b/>
                <w:sz w:val="20"/>
                <w:szCs w:val="20"/>
              </w:rPr>
              <w:t>三、接受獨一無二的自己</w:t>
            </w:r>
          </w:p>
          <w:p w:rsidR="002B6CD6" w:rsidRPr="000B5345" w:rsidRDefault="002B6CD6" w:rsidP="002B6CD6">
            <w:pPr>
              <w:spacing w:line="260" w:lineRule="exact"/>
              <w:rPr>
                <w:rFonts w:eastAsiaTheme="minorEastAsia"/>
                <w:sz w:val="20"/>
                <w:szCs w:val="20"/>
              </w:rPr>
            </w:pPr>
            <w:r w:rsidRPr="000B5345">
              <w:rPr>
                <w:rFonts w:ascii="標楷體" w:eastAsia="標楷體" w:hAnsi="標楷體" w:cs="標楷體" w:hint="eastAsia"/>
                <w:sz w:val="20"/>
                <w:szCs w:val="20"/>
              </w:rPr>
              <w:t>1.教師請同學畫出想成為的自己，並在背面寫上自我介紹。</w:t>
            </w:r>
          </w:p>
          <w:p w:rsidR="002B6CD6" w:rsidRPr="000B5345" w:rsidRDefault="002B6CD6" w:rsidP="002B6CD6">
            <w:pPr>
              <w:spacing w:line="260" w:lineRule="exact"/>
              <w:rPr>
                <w:rFonts w:eastAsiaTheme="minorEastAsia"/>
                <w:sz w:val="20"/>
                <w:szCs w:val="20"/>
              </w:rPr>
            </w:pPr>
            <w:r w:rsidRPr="000B5345">
              <w:rPr>
                <w:rFonts w:ascii="標楷體" w:eastAsia="標楷體" w:hAnsi="標楷體" w:cs="標楷體" w:hint="eastAsia"/>
                <w:sz w:val="20"/>
                <w:szCs w:val="20"/>
              </w:rPr>
              <w:t>2.教師總結：「和別人不</w:t>
            </w:r>
            <w:r w:rsidRPr="000B5345">
              <w:rPr>
                <w:rFonts w:ascii="標楷體" w:eastAsia="標楷體" w:hAnsi="標楷體" w:cs="標楷體" w:hint="eastAsia"/>
                <w:sz w:val="20"/>
                <w:szCs w:val="20"/>
              </w:rPr>
              <w:lastRenderedPageBreak/>
              <w:t>同」會使我們在班級中感到不安，可是隨著年齡增長會接觸更多不同類別的人，慢慢會理解「和別人不同」才是常態。不要害怕獨特性，因為獨特性才能使你成為獨一無二的自己。</w:t>
            </w:r>
          </w:p>
          <w:p w:rsidR="002B6CD6" w:rsidRPr="000B5345" w:rsidRDefault="002B6CD6" w:rsidP="002B6CD6">
            <w:pPr>
              <w:tabs>
                <w:tab w:val="left" w:pos="2745"/>
              </w:tabs>
              <w:spacing w:line="260" w:lineRule="exact"/>
              <w:rPr>
                <w:rFonts w:eastAsiaTheme="minorEastAsia"/>
                <w:b/>
                <w:sz w:val="20"/>
                <w:szCs w:val="20"/>
              </w:rPr>
            </w:pPr>
            <w:r w:rsidRPr="000B5345">
              <w:rPr>
                <w:rFonts w:ascii="標楷體" w:eastAsia="標楷體" w:hAnsi="標楷體" w:cs="標楷體" w:hint="eastAsia"/>
                <w:b/>
                <w:sz w:val="20"/>
                <w:szCs w:val="20"/>
              </w:rPr>
              <w:t>四、體會自我實現</w:t>
            </w:r>
          </w:p>
          <w:p w:rsidR="002B6CD6" w:rsidRPr="000B5345" w:rsidRDefault="002B6CD6" w:rsidP="002B6CD6">
            <w:pPr>
              <w:tabs>
                <w:tab w:val="left" w:pos="2745"/>
              </w:tabs>
              <w:spacing w:line="260" w:lineRule="exact"/>
              <w:rPr>
                <w:rFonts w:eastAsiaTheme="minorEastAsia"/>
                <w:sz w:val="20"/>
                <w:szCs w:val="20"/>
              </w:rPr>
            </w:pPr>
            <w:r w:rsidRPr="000B5345">
              <w:rPr>
                <w:rFonts w:ascii="標楷體" w:eastAsia="標楷體" w:hAnsi="標楷體" w:cs="標楷體" w:hint="eastAsia"/>
                <w:sz w:val="20"/>
                <w:szCs w:val="20"/>
              </w:rPr>
              <w:t>1.同學上臺發表「二十年後的我」自畫像與自我介紹。</w:t>
            </w:r>
          </w:p>
          <w:p w:rsidR="002B6CD6" w:rsidRPr="000B5345" w:rsidRDefault="002B6CD6" w:rsidP="002B6CD6">
            <w:pPr>
              <w:tabs>
                <w:tab w:val="left" w:pos="2745"/>
              </w:tabs>
              <w:spacing w:line="260" w:lineRule="exact"/>
              <w:rPr>
                <w:rFonts w:eastAsiaTheme="minorEastAsia"/>
                <w:sz w:val="20"/>
                <w:szCs w:val="20"/>
              </w:rPr>
            </w:pPr>
            <w:r w:rsidRPr="000B5345">
              <w:rPr>
                <w:rFonts w:ascii="標楷體" w:eastAsia="標楷體" w:hAnsi="標楷體" w:cs="標楷體" w:hint="eastAsia"/>
                <w:sz w:val="20"/>
                <w:szCs w:val="20"/>
              </w:rPr>
              <w:t>2.教師說明：理想的「二十年後的自己」也許很難想像，需要不斷地透過認識自己及探索周遭的環境去創造，就像同一個主題，每個人畫出來的都不同，但完成後大家可以看到彼此的作品。</w:t>
            </w:r>
          </w:p>
          <w:p w:rsidR="002B6CD6" w:rsidRPr="000B5345" w:rsidRDefault="002B6CD6" w:rsidP="002B6CD6">
            <w:pPr>
              <w:tabs>
                <w:tab w:val="left" w:pos="2745"/>
              </w:tabs>
              <w:spacing w:line="260" w:lineRule="exact"/>
              <w:rPr>
                <w:rFonts w:eastAsiaTheme="minorEastAsia"/>
                <w:sz w:val="20"/>
                <w:szCs w:val="20"/>
              </w:rPr>
            </w:pPr>
            <w:r w:rsidRPr="000B5345">
              <w:rPr>
                <w:rFonts w:ascii="標楷體" w:eastAsia="標楷體" w:hAnsi="標楷體" w:cs="標楷體" w:hint="eastAsia"/>
                <w:sz w:val="20"/>
                <w:szCs w:val="20"/>
              </w:rPr>
              <w:t>3.完成課本中的「夢想地圖」。</w:t>
            </w:r>
          </w:p>
          <w:p w:rsidR="002B6CD6" w:rsidRPr="000B5345" w:rsidRDefault="002B6CD6" w:rsidP="002B6CD6">
            <w:pPr>
              <w:tabs>
                <w:tab w:val="left" w:pos="2745"/>
              </w:tabs>
              <w:spacing w:line="260" w:lineRule="exact"/>
              <w:rPr>
                <w:rFonts w:eastAsiaTheme="minorEastAsia"/>
                <w:sz w:val="20"/>
                <w:szCs w:val="20"/>
              </w:rPr>
            </w:pPr>
            <w:r w:rsidRPr="000B5345">
              <w:rPr>
                <w:rFonts w:ascii="標楷體" w:eastAsia="標楷體" w:hAnsi="標楷體" w:cs="標楷體" w:hint="eastAsia"/>
                <w:sz w:val="20"/>
                <w:szCs w:val="20"/>
              </w:rPr>
              <w:t>4.同學分享自己的夢想地圖。</w:t>
            </w:r>
          </w:p>
          <w:p w:rsidR="002B6CD6" w:rsidRPr="000B5345" w:rsidRDefault="002B6CD6" w:rsidP="002B6CD6">
            <w:pPr>
              <w:tabs>
                <w:tab w:val="left" w:pos="2745"/>
              </w:tabs>
              <w:spacing w:line="260" w:lineRule="exact"/>
              <w:rPr>
                <w:rFonts w:eastAsiaTheme="minorEastAsia"/>
                <w:sz w:val="20"/>
                <w:szCs w:val="20"/>
              </w:rPr>
            </w:pPr>
            <w:r w:rsidRPr="000B5345">
              <w:rPr>
                <w:rFonts w:ascii="標楷體" w:eastAsia="標楷體" w:hAnsi="標楷體" w:cs="標楷體" w:hint="eastAsia"/>
                <w:sz w:val="20"/>
                <w:szCs w:val="20"/>
              </w:rPr>
              <w:t>5.教師說明：理想中的自己和現在的自己中間所留的空白，就是我們所要努力完成的拼圖，我們必須知道這塊拼圖是什麼，也許是知識、技能、學歷、金錢……，找到拼圖並且放置在自己的地圖上，才能一步步看到未來自己的完整樣貌喔。</w:t>
            </w:r>
          </w:p>
        </w:tc>
        <w:tc>
          <w:tcPr>
            <w:tcW w:w="554" w:type="dxa"/>
            <w:shd w:val="clear" w:color="auto" w:fill="auto"/>
          </w:tcPr>
          <w:p w:rsidR="002B6CD6" w:rsidRPr="000B5345" w:rsidRDefault="002B6CD6" w:rsidP="002B6CD6">
            <w:pPr>
              <w:spacing w:line="260" w:lineRule="exact"/>
              <w:jc w:val="center"/>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lastRenderedPageBreak/>
              <w:t>3</w:t>
            </w:r>
          </w:p>
        </w:tc>
        <w:tc>
          <w:tcPr>
            <w:tcW w:w="949" w:type="dxa"/>
            <w:shd w:val="clear" w:color="auto" w:fill="auto"/>
          </w:tcPr>
          <w:p w:rsidR="002B6CD6" w:rsidRPr="000B5345" w:rsidRDefault="002B6CD6" w:rsidP="002B6CD6">
            <w:pPr>
              <w:spacing w:line="260" w:lineRule="exact"/>
              <w:jc w:val="both"/>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課本、教用版電子教科書</w:t>
            </w:r>
          </w:p>
        </w:tc>
        <w:tc>
          <w:tcPr>
            <w:tcW w:w="1778" w:type="dxa"/>
            <w:shd w:val="clear" w:color="auto" w:fill="auto"/>
          </w:tcPr>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1.發表：曾經有過討厭自己的經驗嗎？</w:t>
            </w:r>
          </w:p>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2.問答：討厭自己時會如何表現？有何影響？</w:t>
            </w:r>
          </w:p>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3.圖畫：畫出自己喜愛的事物。</w:t>
            </w:r>
          </w:p>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4.發表：典範文人物的相關討論。</w:t>
            </w:r>
          </w:p>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5.學習單：自畫像。</w:t>
            </w:r>
          </w:p>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6.發表：想像二十年後自己的樣子。</w:t>
            </w:r>
          </w:p>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7.紙筆：完成夢想地圖活動。</w:t>
            </w:r>
          </w:p>
        </w:tc>
        <w:tc>
          <w:tcPr>
            <w:tcW w:w="1142" w:type="dxa"/>
            <w:shd w:val="clear" w:color="auto" w:fill="auto"/>
          </w:tcPr>
          <w:p w:rsidR="002B6CD6" w:rsidRPr="000B5345" w:rsidRDefault="002B6CD6" w:rsidP="002B6CD6">
            <w:pPr>
              <w:autoSpaceDE w:val="0"/>
              <w:autoSpaceDN w:val="0"/>
              <w:adjustRightInd w:val="0"/>
              <w:spacing w:line="260" w:lineRule="exact"/>
              <w:jc w:val="both"/>
              <w:rPr>
                <w:rFonts w:eastAsiaTheme="minorEastAsia"/>
                <w:b/>
                <w:sz w:val="20"/>
                <w:szCs w:val="20"/>
              </w:rPr>
            </w:pPr>
            <w:r>
              <w:rPr>
                <w:rFonts w:ascii="標楷體" w:eastAsia="標楷體" w:hAnsi="標楷體" w:cs="DFKaiShu-SB-Estd-BF" w:hint="eastAsia"/>
                <w:b/>
                <w:sz w:val="20"/>
                <w:szCs w:val="20"/>
              </w:rPr>
              <w:t>【</w:t>
            </w:r>
            <w:r w:rsidRPr="000B5345">
              <w:rPr>
                <w:rFonts w:ascii="標楷體" w:eastAsia="標楷體" w:hAnsi="標楷體" w:cs="DFKaiShu-SB-Estd-BF" w:hint="eastAsia"/>
                <w:b/>
                <w:sz w:val="20"/>
                <w:szCs w:val="20"/>
              </w:rPr>
              <w:t>生涯規劃教育</w:t>
            </w:r>
            <w:r>
              <w:rPr>
                <w:rFonts w:ascii="標楷體" w:eastAsia="標楷體" w:hAnsi="標楷體" w:cs="DFKaiShu-SB-Estd-BF" w:hint="eastAsia"/>
                <w:b/>
                <w:sz w:val="20"/>
                <w:szCs w:val="20"/>
              </w:rPr>
              <w:t>】</w:t>
            </w:r>
          </w:p>
          <w:p w:rsidR="002B6CD6" w:rsidRPr="000B5345" w:rsidRDefault="002B6CD6" w:rsidP="002B6CD6">
            <w:pPr>
              <w:autoSpaceDE w:val="0"/>
              <w:autoSpaceDN w:val="0"/>
              <w:adjustRightInd w:val="0"/>
              <w:spacing w:line="260" w:lineRule="exact"/>
              <w:jc w:val="both"/>
              <w:rPr>
                <w:rFonts w:eastAsiaTheme="minorEastAsia"/>
                <w:sz w:val="20"/>
                <w:szCs w:val="20"/>
              </w:rPr>
            </w:pPr>
            <w:r w:rsidRPr="000B5345">
              <w:rPr>
                <w:rFonts w:ascii="標楷體" w:eastAsia="標楷體" w:hAnsi="標楷體" w:cs="DFKaiShu-SB-Estd-BF" w:hint="eastAsia"/>
                <w:sz w:val="20"/>
                <w:szCs w:val="20"/>
              </w:rPr>
              <w:t>涯E4</w:t>
            </w:r>
            <w:r>
              <w:rPr>
                <w:rFonts w:ascii="標楷體" w:eastAsia="標楷體" w:hAnsi="標楷體" w:cs="DFKaiShu-SB-Estd-BF" w:hint="eastAsia"/>
                <w:sz w:val="20"/>
                <w:szCs w:val="20"/>
              </w:rPr>
              <w:t xml:space="preserve"> </w:t>
            </w:r>
            <w:r w:rsidRPr="000B5345">
              <w:rPr>
                <w:rFonts w:ascii="標楷體" w:eastAsia="標楷體" w:hAnsi="標楷體" w:cs="DFKaiShu-SB-Estd-BF" w:hint="eastAsia"/>
                <w:sz w:val="20"/>
                <w:szCs w:val="20"/>
              </w:rPr>
              <w:t>認識自己的特質與興趣。</w:t>
            </w:r>
          </w:p>
          <w:p w:rsidR="002B6CD6" w:rsidRPr="000B5345" w:rsidRDefault="002B6CD6" w:rsidP="002B6CD6">
            <w:pPr>
              <w:autoSpaceDE w:val="0"/>
              <w:autoSpaceDN w:val="0"/>
              <w:adjustRightInd w:val="0"/>
              <w:spacing w:line="260" w:lineRule="exact"/>
              <w:jc w:val="both"/>
              <w:rPr>
                <w:rFonts w:eastAsiaTheme="minorEastAsia"/>
                <w:sz w:val="20"/>
                <w:szCs w:val="20"/>
              </w:rPr>
            </w:pPr>
            <w:r w:rsidRPr="000B5345">
              <w:rPr>
                <w:rFonts w:ascii="標楷體" w:eastAsia="標楷體" w:hAnsi="標楷體" w:cs="DFKaiShu-SB-Estd-BF" w:hint="eastAsia"/>
                <w:sz w:val="20"/>
                <w:szCs w:val="20"/>
              </w:rPr>
              <w:t>涯E6</w:t>
            </w:r>
            <w:r>
              <w:rPr>
                <w:rFonts w:ascii="標楷體" w:eastAsia="標楷體" w:hAnsi="標楷體" w:cs="DFKaiShu-SB-Estd-BF" w:hint="eastAsia"/>
                <w:sz w:val="20"/>
                <w:szCs w:val="20"/>
              </w:rPr>
              <w:t xml:space="preserve"> </w:t>
            </w:r>
            <w:r w:rsidRPr="000B5345">
              <w:rPr>
                <w:rFonts w:ascii="標楷體" w:eastAsia="標楷體" w:hAnsi="標楷體" w:cs="DFKaiShu-SB-Estd-BF" w:hint="eastAsia"/>
                <w:sz w:val="20"/>
                <w:szCs w:val="20"/>
              </w:rPr>
              <w:t>覺察個人的優勢能力。</w:t>
            </w:r>
          </w:p>
        </w:tc>
        <w:tc>
          <w:tcPr>
            <w:tcW w:w="1761" w:type="dxa"/>
            <w:shd w:val="clear" w:color="auto" w:fill="auto"/>
          </w:tcPr>
          <w:p w:rsidR="00792C2A" w:rsidRPr="00B42D56" w:rsidRDefault="00104E46" w:rsidP="002B6CD6">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00792C2A" w:rsidRPr="00B42D56">
              <w:rPr>
                <w:rFonts w:ascii="標楷體" w:eastAsia="標楷體" w:hAnsi="標楷體" w:cs="標楷體" w:hint="eastAsia"/>
              </w:rPr>
              <w:t>實施跨領域或跨科目</w:t>
            </w:r>
            <w:r w:rsidR="00792C2A" w:rsidRPr="00B42D56">
              <w:rPr>
                <w:rFonts w:ascii="標楷體" w:eastAsia="標楷體" w:hAnsi="標楷體" w:cs="標楷體"/>
              </w:rPr>
              <w:t>協同</w:t>
            </w:r>
            <w:r w:rsidR="00792C2A" w:rsidRPr="00B42D56">
              <w:rPr>
                <w:rFonts w:ascii="標楷體" w:eastAsia="標楷體" w:hAnsi="標楷體" w:cs="標楷體" w:hint="eastAsia"/>
              </w:rPr>
              <w:t>教學(需另申請授課鐘點費)</w:t>
            </w:r>
          </w:p>
          <w:p w:rsidR="00792C2A" w:rsidRPr="00B42D56" w:rsidRDefault="00792C2A" w:rsidP="002B6CD6">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792C2A" w:rsidRPr="00B42D56" w:rsidRDefault="00792C2A" w:rsidP="002B6CD6">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792C2A" w:rsidRPr="00B42D56" w:rsidRDefault="00792C2A" w:rsidP="002B6CD6">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792C2A" w:rsidRPr="00B42D56" w:rsidRDefault="00792C2A" w:rsidP="002B6CD6">
            <w:pPr>
              <w:rPr>
                <w:rFonts w:ascii="標楷體" w:eastAsia="標楷體" w:hAnsi="標楷體" w:cs="標楷體"/>
                <w:u w:val="single"/>
              </w:rPr>
            </w:pPr>
            <w:r w:rsidRPr="00B42D56">
              <w:rPr>
                <w:rFonts w:ascii="標楷體" w:eastAsia="標楷體" w:hAnsi="標楷體" w:cs="標楷體" w:hint="eastAsia"/>
                <w:u w:val="single"/>
              </w:rPr>
              <w:t>＿      ＿＿</w:t>
            </w:r>
          </w:p>
          <w:p w:rsidR="00792C2A" w:rsidRPr="00B42D56" w:rsidRDefault="00792C2A" w:rsidP="002B6CD6">
            <w:pPr>
              <w:ind w:left="-22" w:hanging="7"/>
              <w:rPr>
                <w:rFonts w:ascii="標楷體" w:eastAsia="標楷體" w:hAnsi="標楷體" w:cs="標楷體"/>
              </w:rPr>
            </w:pPr>
            <w:r w:rsidRPr="00B42D56">
              <w:rPr>
                <w:rFonts w:ascii="標楷體" w:eastAsia="標楷體" w:hAnsi="標楷體" w:cs="標楷體" w:hint="eastAsia"/>
              </w:rPr>
              <w:t>3.申請鐘點費：</w:t>
            </w:r>
          </w:p>
          <w:p w:rsidR="00792C2A" w:rsidRPr="00B42D56" w:rsidRDefault="00792C2A" w:rsidP="002B6CD6">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792C2A" w:rsidRPr="00B42D56" w:rsidRDefault="00792C2A" w:rsidP="002B6CD6">
            <w:pPr>
              <w:rPr>
                <w:rFonts w:eastAsia="標楷體"/>
                <w:color w:val="0070C0"/>
              </w:rPr>
            </w:pPr>
            <w:r w:rsidRPr="00B42D56">
              <w:rPr>
                <w:rFonts w:ascii="標楷體" w:eastAsia="標楷體" w:hAnsi="標楷體" w:hint="eastAsia"/>
                <w:color w:val="000000"/>
                <w:lang w:eastAsia="zh-HK"/>
              </w:rPr>
              <w:t>*____(元)</w:t>
            </w:r>
          </w:p>
        </w:tc>
      </w:tr>
      <w:tr w:rsidR="00792C2A" w:rsidRPr="00B42D56" w:rsidTr="002B6CD6">
        <w:trPr>
          <w:trHeight w:val="761"/>
        </w:trPr>
        <w:tc>
          <w:tcPr>
            <w:tcW w:w="1537" w:type="dxa"/>
            <w:shd w:val="clear" w:color="auto" w:fill="auto"/>
          </w:tcPr>
          <w:p w:rsidR="002B6CD6" w:rsidRPr="000B5345" w:rsidRDefault="002B6CD6" w:rsidP="002B6CD6">
            <w:pPr>
              <w:spacing w:line="260" w:lineRule="exact"/>
              <w:jc w:val="center"/>
              <w:rPr>
                <w:rFonts w:eastAsiaTheme="minorEastAsia"/>
                <w:snapToGrid w:val="0"/>
                <w:kern w:val="0"/>
                <w:sz w:val="20"/>
                <w:szCs w:val="20"/>
              </w:rPr>
            </w:pPr>
            <w:r w:rsidRPr="000B5345">
              <w:rPr>
                <w:rFonts w:ascii="標楷體" w:eastAsia="標楷體" w:hAnsi="標楷體" w:cs="標楷體" w:hint="eastAsia"/>
                <w:snapToGrid w:val="0"/>
                <w:kern w:val="0"/>
                <w:szCs w:val="20"/>
              </w:rPr>
              <w:lastRenderedPageBreak/>
              <w:t>第六週</w:t>
            </w:r>
          </w:p>
          <w:p w:rsidR="002B6CD6" w:rsidRPr="000B5345" w:rsidRDefault="002B6CD6" w:rsidP="002B6CD6">
            <w:pPr>
              <w:widowControl/>
              <w:spacing w:line="260" w:lineRule="exact"/>
              <w:jc w:val="center"/>
              <w:rPr>
                <w:rFonts w:eastAsiaTheme="minorEastAsia"/>
                <w:kern w:val="0"/>
                <w:sz w:val="20"/>
                <w:szCs w:val="20"/>
              </w:rPr>
            </w:pPr>
          </w:p>
        </w:tc>
        <w:tc>
          <w:tcPr>
            <w:tcW w:w="1169" w:type="dxa"/>
            <w:shd w:val="clear" w:color="auto" w:fill="auto"/>
          </w:tcPr>
          <w:p w:rsidR="00190C87" w:rsidRDefault="002B6CD6">
            <w:r>
              <w:rPr>
                <w:rFonts w:ascii="標楷體" w:eastAsia="標楷體" w:hAnsi="標楷體" w:cs="標楷體" w:hint="eastAsia"/>
                <w:bCs/>
                <w:sz w:val="20"/>
              </w:rPr>
              <w:t>健體-E-A1 具備良好</w:t>
            </w:r>
            <w:r>
              <w:rPr>
                <w:rFonts w:ascii="標楷體" w:eastAsia="標楷體" w:hAnsi="標楷體" w:cs="標楷體" w:hint="eastAsia"/>
                <w:bCs/>
                <w:sz w:val="20"/>
              </w:rPr>
              <w:lastRenderedPageBreak/>
              <w:t>身體活動與健康生活的習慣，以促進身心健全發展，並認識個人特質，發展運動與保健的潛能。</w:t>
            </w:r>
          </w:p>
        </w:tc>
        <w:tc>
          <w:tcPr>
            <w:tcW w:w="1740" w:type="dxa"/>
          </w:tcPr>
          <w:p w:rsidR="002B6CD6" w:rsidRDefault="002B6CD6" w:rsidP="002B6CD6">
            <w:pPr>
              <w:autoSpaceDE w:val="0"/>
              <w:autoSpaceDN w:val="0"/>
              <w:adjustRightInd w:val="0"/>
              <w:spacing w:line="260" w:lineRule="exact"/>
              <w:rPr>
                <w:rFonts w:eastAsiaTheme="minorEastAsia"/>
                <w:sz w:val="20"/>
                <w:szCs w:val="20"/>
              </w:rPr>
            </w:pPr>
            <w:r w:rsidRPr="000B5345">
              <w:rPr>
                <w:rFonts w:ascii="標楷體" w:eastAsia="標楷體" w:hAnsi="標楷體" w:cs="標楷體" w:hint="eastAsia"/>
                <w:sz w:val="20"/>
                <w:szCs w:val="20"/>
              </w:rPr>
              <w:lastRenderedPageBreak/>
              <w:t>3b</w:t>
            </w:r>
            <w:r>
              <w:rPr>
                <w:rFonts w:ascii="標楷體" w:eastAsia="標楷體" w:hAnsi="標楷體" w:cs="標楷體" w:hint="eastAsia"/>
                <w:sz w:val="20"/>
                <w:szCs w:val="20"/>
              </w:rPr>
              <w:t xml:space="preserve">-II-2 </w:t>
            </w:r>
            <w:r w:rsidRPr="000B5345">
              <w:rPr>
                <w:rFonts w:ascii="標楷體" w:eastAsia="標楷體" w:hAnsi="標楷體" w:cs="標楷體" w:hint="eastAsia"/>
                <w:sz w:val="20"/>
                <w:szCs w:val="20"/>
              </w:rPr>
              <w:t>能於引導下，表現基本的</w:t>
            </w:r>
            <w:r w:rsidRPr="000B5345">
              <w:rPr>
                <w:rFonts w:ascii="標楷體" w:eastAsia="標楷體" w:hAnsi="標楷體" w:cs="標楷體" w:hint="eastAsia"/>
                <w:sz w:val="20"/>
                <w:szCs w:val="20"/>
              </w:rPr>
              <w:lastRenderedPageBreak/>
              <w:t>人際溝通互動技能。</w:t>
            </w:r>
          </w:p>
          <w:p w:rsidR="002B6CD6" w:rsidRPr="000B5345" w:rsidRDefault="002B6CD6" w:rsidP="002B6CD6">
            <w:pPr>
              <w:autoSpaceDE w:val="0"/>
              <w:autoSpaceDN w:val="0"/>
              <w:adjustRightInd w:val="0"/>
              <w:spacing w:line="260" w:lineRule="exact"/>
              <w:rPr>
                <w:rFonts w:eastAsiaTheme="minorEastAsia"/>
                <w:sz w:val="20"/>
                <w:szCs w:val="20"/>
              </w:rPr>
            </w:pPr>
            <w:r w:rsidRPr="000B5345">
              <w:rPr>
                <w:rFonts w:ascii="標楷體" w:eastAsia="標楷體" w:hAnsi="標楷體" w:cs="標楷體" w:hint="eastAsia"/>
                <w:sz w:val="20"/>
                <w:szCs w:val="20"/>
              </w:rPr>
              <w:t>3b</w:t>
            </w:r>
            <w:r>
              <w:rPr>
                <w:rFonts w:ascii="標楷體" w:eastAsia="標楷體" w:hAnsi="標楷體" w:cs="標楷體" w:hint="eastAsia"/>
                <w:sz w:val="20"/>
                <w:szCs w:val="20"/>
              </w:rPr>
              <w:t xml:space="preserve">-II-3 </w:t>
            </w:r>
            <w:r w:rsidRPr="000B5345">
              <w:rPr>
                <w:rFonts w:ascii="標楷體" w:eastAsia="標楷體" w:hAnsi="標楷體" w:cs="標楷體" w:hint="eastAsia"/>
                <w:sz w:val="20"/>
                <w:szCs w:val="20"/>
              </w:rPr>
              <w:t>運用基本的生活技能，因應不同的生活情境</w:t>
            </w:r>
          </w:p>
        </w:tc>
        <w:tc>
          <w:tcPr>
            <w:tcW w:w="1702" w:type="dxa"/>
          </w:tcPr>
          <w:p w:rsidR="002B6CD6" w:rsidRPr="000B5345" w:rsidRDefault="002B6CD6" w:rsidP="002B6CD6">
            <w:pPr>
              <w:spacing w:line="260" w:lineRule="exact"/>
              <w:rPr>
                <w:rFonts w:eastAsiaTheme="minorEastAsia"/>
                <w:sz w:val="20"/>
                <w:szCs w:val="20"/>
              </w:rPr>
            </w:pPr>
            <w:r w:rsidRPr="000B5345">
              <w:rPr>
                <w:rFonts w:ascii="標楷體" w:eastAsia="標楷體" w:hAnsi="標楷體" w:cs="標楷體" w:hint="eastAsia"/>
                <w:sz w:val="20"/>
                <w:szCs w:val="20"/>
              </w:rPr>
              <w:lastRenderedPageBreak/>
              <w:t>Fb</w:t>
            </w:r>
            <w:r>
              <w:rPr>
                <w:rFonts w:ascii="標楷體" w:eastAsia="標楷體" w:hAnsi="標楷體" w:cs="標楷體" w:hint="eastAsia"/>
                <w:sz w:val="20"/>
                <w:szCs w:val="20"/>
              </w:rPr>
              <w:t xml:space="preserve">-II-2 </w:t>
            </w:r>
            <w:r w:rsidRPr="000B5345">
              <w:rPr>
                <w:rFonts w:ascii="標楷體" w:eastAsia="標楷體" w:hAnsi="標楷體" w:cs="標楷體" w:hint="eastAsia"/>
                <w:sz w:val="20"/>
                <w:szCs w:val="20"/>
              </w:rPr>
              <w:t>與家人及朋友良好溝通</w:t>
            </w:r>
            <w:r w:rsidRPr="000B5345">
              <w:rPr>
                <w:rFonts w:ascii="標楷體" w:eastAsia="標楷體" w:hAnsi="標楷體" w:cs="標楷體" w:hint="eastAsia"/>
                <w:sz w:val="20"/>
                <w:szCs w:val="20"/>
              </w:rPr>
              <w:lastRenderedPageBreak/>
              <w:t>與相處的技巧。</w:t>
            </w:r>
          </w:p>
        </w:tc>
        <w:tc>
          <w:tcPr>
            <w:tcW w:w="2446" w:type="dxa"/>
            <w:shd w:val="clear" w:color="auto" w:fill="auto"/>
          </w:tcPr>
          <w:p w:rsidR="002B6CD6" w:rsidRPr="000B5345" w:rsidRDefault="002B6CD6" w:rsidP="002B6CD6">
            <w:pPr>
              <w:spacing w:line="260" w:lineRule="exact"/>
              <w:rPr>
                <w:rFonts w:eastAsiaTheme="minorEastAsia"/>
                <w:bCs/>
                <w:snapToGrid w:val="0"/>
                <w:sz w:val="20"/>
                <w:szCs w:val="20"/>
              </w:rPr>
            </w:pPr>
            <w:r w:rsidRPr="000B5345">
              <w:rPr>
                <w:rFonts w:ascii="標楷體" w:eastAsia="標楷體" w:hAnsi="標楷體" w:cs="標楷體" w:hint="eastAsia"/>
                <w:bCs/>
                <w:snapToGrid w:val="0"/>
                <w:sz w:val="20"/>
                <w:szCs w:val="20"/>
              </w:rPr>
              <w:lastRenderedPageBreak/>
              <w:t>單元二快樂每一天</w:t>
            </w:r>
          </w:p>
          <w:p w:rsidR="002B6CD6" w:rsidRPr="000B5345" w:rsidRDefault="002B6CD6" w:rsidP="002B6CD6">
            <w:pPr>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活動3我愛我的家</w:t>
            </w:r>
          </w:p>
          <w:p w:rsidR="002B6CD6" w:rsidRPr="000B5345" w:rsidRDefault="002B6CD6" w:rsidP="002B6CD6">
            <w:pPr>
              <w:spacing w:line="260" w:lineRule="exact"/>
              <w:rPr>
                <w:rFonts w:eastAsiaTheme="minorEastAsia"/>
                <w:b/>
                <w:sz w:val="20"/>
                <w:szCs w:val="20"/>
              </w:rPr>
            </w:pPr>
            <w:r w:rsidRPr="000B5345">
              <w:rPr>
                <w:rFonts w:ascii="標楷體" w:eastAsia="標楷體" w:hAnsi="標楷體" w:cs="標楷體" w:hint="eastAsia"/>
                <w:b/>
                <w:sz w:val="20"/>
                <w:szCs w:val="20"/>
              </w:rPr>
              <w:lastRenderedPageBreak/>
              <w:t>一、體會自我實現</w:t>
            </w:r>
          </w:p>
          <w:p w:rsidR="002B6CD6" w:rsidRPr="000B5345" w:rsidRDefault="002B6CD6" w:rsidP="002B6CD6">
            <w:pPr>
              <w:tabs>
                <w:tab w:val="left" w:pos="780"/>
              </w:tabs>
              <w:spacing w:line="260" w:lineRule="exact"/>
              <w:rPr>
                <w:rFonts w:eastAsiaTheme="minorEastAsia"/>
                <w:sz w:val="20"/>
                <w:szCs w:val="20"/>
              </w:rPr>
            </w:pPr>
            <w:r w:rsidRPr="000B5345">
              <w:rPr>
                <w:rFonts w:ascii="標楷體" w:eastAsia="標楷體" w:hAnsi="標楷體" w:cs="標楷體" w:hint="eastAsia"/>
                <w:sz w:val="20"/>
                <w:szCs w:val="20"/>
              </w:rPr>
              <w:t>1.教師請兩位同學念課文對白。</w:t>
            </w:r>
          </w:p>
          <w:p w:rsidR="002B6CD6" w:rsidRPr="000B5345" w:rsidRDefault="002B6CD6" w:rsidP="002B6CD6">
            <w:pPr>
              <w:tabs>
                <w:tab w:val="left" w:pos="780"/>
              </w:tabs>
              <w:spacing w:line="260" w:lineRule="exact"/>
              <w:rPr>
                <w:rFonts w:eastAsiaTheme="minorEastAsia"/>
                <w:sz w:val="20"/>
                <w:szCs w:val="20"/>
              </w:rPr>
            </w:pPr>
            <w:r w:rsidRPr="000B5345">
              <w:rPr>
                <w:rFonts w:ascii="標楷體" w:eastAsia="標楷體" w:hAnsi="標楷體" w:cs="標楷體" w:hint="eastAsia"/>
                <w:sz w:val="20"/>
                <w:szCs w:val="20"/>
              </w:rPr>
              <w:t>2.教師提問：有沒有去過同學的家裡？同學的家和自己的家有什麼不同？你比較喜歡哪個家？</w:t>
            </w:r>
          </w:p>
          <w:p w:rsidR="002B6CD6" w:rsidRPr="000B5345" w:rsidRDefault="002B6CD6" w:rsidP="002B6CD6">
            <w:pPr>
              <w:tabs>
                <w:tab w:val="left" w:pos="780"/>
              </w:tabs>
              <w:spacing w:line="260" w:lineRule="exact"/>
              <w:rPr>
                <w:rFonts w:eastAsiaTheme="minorEastAsia"/>
                <w:sz w:val="20"/>
                <w:szCs w:val="20"/>
              </w:rPr>
            </w:pPr>
            <w:r w:rsidRPr="000B5345">
              <w:rPr>
                <w:rFonts w:ascii="標楷體" w:eastAsia="標楷體" w:hAnsi="標楷體" w:cs="標楷體" w:hint="eastAsia"/>
                <w:sz w:val="20"/>
                <w:szCs w:val="20"/>
              </w:rPr>
              <w:t>3.教師提問：家和房屋有什麼不同？溫暖的家需要具備什麼？</w:t>
            </w:r>
          </w:p>
          <w:p w:rsidR="002B6CD6" w:rsidRPr="000B5345" w:rsidRDefault="002B6CD6" w:rsidP="002B6CD6">
            <w:pPr>
              <w:tabs>
                <w:tab w:val="left" w:pos="780"/>
              </w:tabs>
              <w:spacing w:line="260" w:lineRule="exact"/>
              <w:rPr>
                <w:rFonts w:eastAsiaTheme="minorEastAsia"/>
                <w:sz w:val="20"/>
                <w:szCs w:val="20"/>
              </w:rPr>
            </w:pPr>
            <w:r w:rsidRPr="000B5345">
              <w:rPr>
                <w:rFonts w:ascii="標楷體" w:eastAsia="標楷體" w:hAnsi="標楷體" w:cs="標楷體" w:hint="eastAsia"/>
                <w:sz w:val="20"/>
                <w:szCs w:val="20"/>
              </w:rPr>
              <w:t>4.教師總結：家和房屋最大的不同就是：家有人與人之間的情感連結。我的家人是專屬於我的，所以我的家也是獨一無二的存在。</w:t>
            </w:r>
          </w:p>
          <w:p w:rsidR="002B6CD6" w:rsidRPr="000B5345" w:rsidRDefault="002B6CD6" w:rsidP="002B6CD6">
            <w:pPr>
              <w:tabs>
                <w:tab w:val="left" w:pos="780"/>
              </w:tabs>
              <w:spacing w:line="260" w:lineRule="exact"/>
              <w:rPr>
                <w:rFonts w:eastAsiaTheme="minorEastAsia"/>
                <w:sz w:val="20"/>
                <w:szCs w:val="20"/>
              </w:rPr>
            </w:pPr>
            <w:r w:rsidRPr="000B5345">
              <w:rPr>
                <w:rFonts w:ascii="標楷體" w:eastAsia="標楷體" w:hAnsi="標楷體" w:cs="標楷體" w:hint="eastAsia"/>
                <w:sz w:val="20"/>
                <w:szCs w:val="20"/>
              </w:rPr>
              <w:t>5.教師請同學拿一張白紙，寫下：</w:t>
            </w:r>
          </w:p>
          <w:p w:rsidR="002B6CD6" w:rsidRPr="000B5345" w:rsidRDefault="002B6CD6" w:rsidP="002B6CD6">
            <w:pPr>
              <w:tabs>
                <w:tab w:val="left" w:pos="780"/>
              </w:tabs>
              <w:spacing w:line="260" w:lineRule="exact"/>
              <w:rPr>
                <w:rFonts w:eastAsiaTheme="minorEastAsia"/>
                <w:sz w:val="20"/>
                <w:szCs w:val="20"/>
              </w:rPr>
            </w:pPr>
            <w:r w:rsidRPr="000B5345">
              <w:rPr>
                <w:rFonts w:ascii="標楷體" w:eastAsia="標楷體" w:hAnsi="標楷體" w:cs="標楷體" w:hint="eastAsia"/>
                <w:sz w:val="20"/>
                <w:szCs w:val="20"/>
              </w:rPr>
              <w:t>(1)自己的家人及家人為我做的付出。</w:t>
            </w:r>
          </w:p>
          <w:p w:rsidR="002B6CD6" w:rsidRPr="000B5345" w:rsidRDefault="002B6CD6" w:rsidP="002B6CD6">
            <w:pPr>
              <w:tabs>
                <w:tab w:val="left" w:pos="780"/>
              </w:tabs>
              <w:spacing w:line="260" w:lineRule="exact"/>
              <w:rPr>
                <w:rFonts w:eastAsiaTheme="minorEastAsia"/>
                <w:sz w:val="20"/>
                <w:szCs w:val="20"/>
              </w:rPr>
            </w:pPr>
            <w:r w:rsidRPr="000B5345">
              <w:rPr>
                <w:rFonts w:ascii="標楷體" w:eastAsia="標楷體" w:hAnsi="標楷體" w:cs="標楷體" w:hint="eastAsia"/>
                <w:sz w:val="20"/>
                <w:szCs w:val="20"/>
              </w:rPr>
              <w:t>(2)我對家人的付出是什麼？</w:t>
            </w:r>
          </w:p>
          <w:p w:rsidR="002B6CD6" w:rsidRPr="000B5345" w:rsidRDefault="002B6CD6" w:rsidP="002B6CD6">
            <w:pPr>
              <w:tabs>
                <w:tab w:val="left" w:pos="780"/>
              </w:tabs>
              <w:spacing w:line="260" w:lineRule="exact"/>
              <w:rPr>
                <w:rFonts w:eastAsiaTheme="minorEastAsia"/>
                <w:sz w:val="20"/>
                <w:szCs w:val="20"/>
              </w:rPr>
            </w:pPr>
            <w:r w:rsidRPr="000B5345">
              <w:rPr>
                <w:rFonts w:ascii="標楷體" w:eastAsia="標楷體" w:hAnsi="標楷體" w:cs="標楷體" w:hint="eastAsia"/>
                <w:sz w:val="20"/>
                <w:szCs w:val="20"/>
              </w:rPr>
              <w:t>6.教師提問：家人為你付出了什麼？沒有這些付出會有什麼影響？</w:t>
            </w:r>
          </w:p>
          <w:p w:rsidR="002B6CD6" w:rsidRPr="000B5345" w:rsidRDefault="002B6CD6" w:rsidP="002B6CD6">
            <w:pPr>
              <w:tabs>
                <w:tab w:val="left" w:pos="780"/>
              </w:tabs>
              <w:spacing w:line="260" w:lineRule="exact"/>
              <w:rPr>
                <w:rFonts w:eastAsiaTheme="minorEastAsia"/>
                <w:sz w:val="20"/>
                <w:szCs w:val="20"/>
              </w:rPr>
            </w:pPr>
            <w:r w:rsidRPr="000B5345">
              <w:rPr>
                <w:rFonts w:ascii="標楷體" w:eastAsia="標楷體" w:hAnsi="標楷體" w:cs="標楷體" w:hint="eastAsia"/>
                <w:sz w:val="20"/>
                <w:szCs w:val="20"/>
              </w:rPr>
              <w:t>7.請同學分享。</w:t>
            </w:r>
          </w:p>
          <w:p w:rsidR="002B6CD6" w:rsidRPr="000B5345" w:rsidRDefault="002B6CD6" w:rsidP="002B6CD6">
            <w:pPr>
              <w:tabs>
                <w:tab w:val="left" w:pos="780"/>
              </w:tabs>
              <w:spacing w:line="260" w:lineRule="exact"/>
              <w:rPr>
                <w:rFonts w:eastAsiaTheme="minorEastAsia"/>
                <w:sz w:val="20"/>
                <w:szCs w:val="20"/>
              </w:rPr>
            </w:pPr>
            <w:r w:rsidRPr="000B5345">
              <w:rPr>
                <w:rFonts w:ascii="標楷體" w:eastAsia="標楷體" w:hAnsi="標楷體" w:cs="標楷體" w:hint="eastAsia"/>
                <w:sz w:val="20"/>
                <w:szCs w:val="20"/>
              </w:rPr>
              <w:t>8.教師說明：家庭的功能包含了經濟（食衣住行）、情感、安全、教育等，家人提供了這些功能，才能滿足我們的各種需求。</w:t>
            </w:r>
          </w:p>
          <w:p w:rsidR="002B6CD6" w:rsidRPr="000B5345" w:rsidRDefault="002B6CD6" w:rsidP="002B6CD6">
            <w:pPr>
              <w:tabs>
                <w:tab w:val="left" w:pos="780"/>
              </w:tabs>
              <w:spacing w:line="260" w:lineRule="exact"/>
              <w:rPr>
                <w:rFonts w:eastAsiaTheme="minorEastAsia"/>
                <w:sz w:val="20"/>
                <w:szCs w:val="20"/>
              </w:rPr>
            </w:pPr>
            <w:r w:rsidRPr="000B5345">
              <w:rPr>
                <w:rFonts w:ascii="標楷體" w:eastAsia="標楷體" w:hAnsi="標楷體" w:cs="標楷體" w:hint="eastAsia"/>
                <w:sz w:val="20"/>
                <w:szCs w:val="20"/>
              </w:rPr>
              <w:t>9.教師總結：我們也許會羨慕別人家庭的物質生活或家人之間的感情，但那永遠不可能屬於我，只有和家人共同努力營造自己</w:t>
            </w:r>
            <w:r w:rsidRPr="000B5345">
              <w:rPr>
                <w:rFonts w:ascii="標楷體" w:eastAsia="標楷體" w:hAnsi="標楷體" w:cs="標楷體" w:hint="eastAsia"/>
                <w:sz w:val="20"/>
                <w:szCs w:val="20"/>
              </w:rPr>
              <w:lastRenderedPageBreak/>
              <w:t>理想的家庭生活，才能擁有家的歸屬感。</w:t>
            </w:r>
          </w:p>
          <w:p w:rsidR="002B6CD6" w:rsidRPr="000B5345" w:rsidRDefault="002B6CD6" w:rsidP="002B6CD6">
            <w:pPr>
              <w:tabs>
                <w:tab w:val="left" w:pos="780"/>
              </w:tabs>
              <w:spacing w:line="260" w:lineRule="exact"/>
              <w:rPr>
                <w:rFonts w:eastAsiaTheme="minorEastAsia"/>
                <w:b/>
                <w:sz w:val="20"/>
                <w:szCs w:val="20"/>
              </w:rPr>
            </w:pPr>
            <w:r w:rsidRPr="000B5345">
              <w:rPr>
                <w:rFonts w:ascii="標楷體" w:eastAsia="標楷體" w:hAnsi="標楷體" w:cs="標楷體" w:hint="eastAsia"/>
                <w:b/>
                <w:sz w:val="20"/>
                <w:szCs w:val="20"/>
              </w:rPr>
              <w:t>二、學習良好的家庭溝通</w:t>
            </w:r>
          </w:p>
          <w:p w:rsidR="002B6CD6" w:rsidRPr="000B5345" w:rsidRDefault="002B6CD6" w:rsidP="002B6CD6">
            <w:pPr>
              <w:tabs>
                <w:tab w:val="left" w:pos="780"/>
              </w:tabs>
              <w:spacing w:line="260" w:lineRule="exact"/>
              <w:rPr>
                <w:rFonts w:eastAsiaTheme="minorEastAsia"/>
                <w:sz w:val="20"/>
                <w:szCs w:val="20"/>
              </w:rPr>
            </w:pPr>
            <w:r w:rsidRPr="000B5345">
              <w:rPr>
                <w:rFonts w:ascii="標楷體" w:eastAsia="標楷體" w:hAnsi="標楷體" w:cs="標楷體" w:hint="eastAsia"/>
                <w:sz w:val="20"/>
                <w:szCs w:val="20"/>
              </w:rPr>
              <w:t>1.教師請兩位同學分別扮演小強和小強媽媽，演示課本的溝通情境。</w:t>
            </w:r>
          </w:p>
          <w:p w:rsidR="002B6CD6" w:rsidRPr="000B5345" w:rsidRDefault="002B6CD6" w:rsidP="002B6CD6">
            <w:pPr>
              <w:tabs>
                <w:tab w:val="left" w:pos="780"/>
              </w:tabs>
              <w:spacing w:line="260" w:lineRule="exact"/>
              <w:rPr>
                <w:rFonts w:eastAsiaTheme="minorEastAsia"/>
                <w:sz w:val="20"/>
                <w:szCs w:val="20"/>
              </w:rPr>
            </w:pPr>
            <w:r w:rsidRPr="000B5345">
              <w:rPr>
                <w:rFonts w:ascii="標楷體" w:eastAsia="標楷體" w:hAnsi="標楷體" w:cs="標楷體" w:hint="eastAsia"/>
                <w:sz w:val="20"/>
                <w:szCs w:val="20"/>
              </w:rPr>
              <w:t>2.教師提問：小強的需求是什麼？弟弟的需求是什麼？媽媽的困難是什麼？最後小強如何滿足自己的需求？</w:t>
            </w:r>
          </w:p>
          <w:p w:rsidR="002B6CD6" w:rsidRPr="000B5345" w:rsidRDefault="002B6CD6" w:rsidP="002B6CD6">
            <w:pPr>
              <w:tabs>
                <w:tab w:val="left" w:pos="780"/>
              </w:tabs>
              <w:spacing w:line="260" w:lineRule="exact"/>
              <w:rPr>
                <w:rFonts w:eastAsiaTheme="minorEastAsia"/>
                <w:sz w:val="20"/>
                <w:szCs w:val="20"/>
              </w:rPr>
            </w:pPr>
            <w:r w:rsidRPr="000B5345">
              <w:rPr>
                <w:rFonts w:ascii="標楷體" w:eastAsia="標楷體" w:hAnsi="標楷體" w:cs="標楷體" w:hint="eastAsia"/>
                <w:sz w:val="20"/>
                <w:szCs w:val="20"/>
              </w:rPr>
              <w:t>3.教師將「良好的家庭溝通」步驟寫在黑板或以字卡呈現，並加以說明。</w:t>
            </w:r>
          </w:p>
          <w:p w:rsidR="002B6CD6" w:rsidRPr="000B5345" w:rsidRDefault="002B6CD6" w:rsidP="002B6CD6">
            <w:pPr>
              <w:spacing w:line="260" w:lineRule="exact"/>
              <w:rPr>
                <w:rFonts w:eastAsiaTheme="minorEastAsia"/>
                <w:sz w:val="20"/>
                <w:szCs w:val="20"/>
              </w:rPr>
            </w:pPr>
            <w:r w:rsidRPr="000B5345">
              <w:rPr>
                <w:rFonts w:ascii="標楷體" w:eastAsia="標楷體" w:hAnsi="標楷體" w:cs="標楷體" w:hint="eastAsia"/>
                <w:sz w:val="20"/>
                <w:szCs w:val="20"/>
              </w:rPr>
              <w:t>4.教師提問：是否有跟家人表達自己的需求並溝通成功的經驗？成功的關鍵是什麼？</w:t>
            </w:r>
          </w:p>
          <w:p w:rsidR="002B6CD6" w:rsidRPr="000B5345" w:rsidRDefault="002B6CD6" w:rsidP="002B6CD6">
            <w:pPr>
              <w:spacing w:line="260" w:lineRule="exact"/>
              <w:rPr>
                <w:rFonts w:eastAsiaTheme="minorEastAsia"/>
                <w:sz w:val="20"/>
                <w:szCs w:val="20"/>
              </w:rPr>
            </w:pPr>
            <w:r w:rsidRPr="000B5345">
              <w:rPr>
                <w:rFonts w:ascii="標楷體" w:eastAsia="標楷體" w:hAnsi="標楷體" w:cs="標楷體" w:hint="eastAsia"/>
                <w:sz w:val="20"/>
                <w:szCs w:val="20"/>
              </w:rPr>
              <w:t>5.教師總結：在一個家庭中，每個人都有自己的需求，透過良好的家庭溝通並共同分擔責任，才能在滿足自我需求的同時，也協助滿足其他家人的需求。</w:t>
            </w:r>
          </w:p>
          <w:p w:rsidR="002B6CD6" w:rsidRPr="000B5345" w:rsidRDefault="002B6CD6" w:rsidP="002B6CD6">
            <w:pPr>
              <w:spacing w:line="260" w:lineRule="exact"/>
              <w:rPr>
                <w:rFonts w:eastAsiaTheme="minorEastAsia"/>
                <w:b/>
                <w:sz w:val="20"/>
                <w:szCs w:val="20"/>
              </w:rPr>
            </w:pPr>
            <w:r w:rsidRPr="000B5345">
              <w:rPr>
                <w:rFonts w:ascii="標楷體" w:eastAsia="標楷體" w:hAnsi="標楷體" w:cs="標楷體" w:hint="eastAsia"/>
                <w:b/>
                <w:sz w:val="20"/>
                <w:szCs w:val="20"/>
              </w:rPr>
              <w:t>三、練習家庭溝通技巧</w:t>
            </w:r>
          </w:p>
          <w:p w:rsidR="002B6CD6" w:rsidRPr="000B5345" w:rsidRDefault="002B6CD6" w:rsidP="002B6CD6">
            <w:pPr>
              <w:spacing w:line="260" w:lineRule="exact"/>
              <w:rPr>
                <w:rFonts w:eastAsiaTheme="minorEastAsia"/>
                <w:sz w:val="20"/>
                <w:szCs w:val="20"/>
              </w:rPr>
            </w:pPr>
            <w:r w:rsidRPr="000B5345">
              <w:rPr>
                <w:rFonts w:ascii="標楷體" w:eastAsia="標楷體" w:hAnsi="標楷體" w:cs="標楷體" w:hint="eastAsia"/>
                <w:sz w:val="20"/>
                <w:szCs w:val="20"/>
              </w:rPr>
              <w:t>1.教師提問：有什麼需求想跟家人溝通卻不知如何開口？如何使用家庭溝通技巧來表達需求？</w:t>
            </w:r>
          </w:p>
          <w:p w:rsidR="002B6CD6" w:rsidRPr="000B5345" w:rsidRDefault="002B6CD6" w:rsidP="002B6CD6">
            <w:pPr>
              <w:spacing w:line="260" w:lineRule="exact"/>
              <w:rPr>
                <w:rFonts w:eastAsiaTheme="minorEastAsia"/>
                <w:sz w:val="20"/>
                <w:szCs w:val="20"/>
              </w:rPr>
            </w:pPr>
            <w:r w:rsidRPr="000B5345">
              <w:rPr>
                <w:rFonts w:ascii="標楷體" w:eastAsia="標楷體" w:hAnsi="標楷體" w:cs="標楷體" w:hint="eastAsia"/>
                <w:sz w:val="20"/>
                <w:szCs w:val="20"/>
              </w:rPr>
              <w:t>2.教師請同學4∼5人一組進行討論：</w:t>
            </w:r>
          </w:p>
          <w:p w:rsidR="002B6CD6" w:rsidRPr="000B5345" w:rsidRDefault="002B6CD6" w:rsidP="002B6CD6">
            <w:pPr>
              <w:spacing w:line="260" w:lineRule="exact"/>
              <w:rPr>
                <w:rFonts w:eastAsiaTheme="minorEastAsia"/>
                <w:sz w:val="20"/>
                <w:szCs w:val="20"/>
              </w:rPr>
            </w:pPr>
            <w:r w:rsidRPr="000B5345">
              <w:rPr>
                <w:rFonts w:ascii="標楷體" w:eastAsia="標楷體" w:hAnsi="標楷體" w:cs="標楷體" w:hint="eastAsia"/>
                <w:sz w:val="20"/>
                <w:szCs w:val="20"/>
              </w:rPr>
              <w:t>(1)我想跟（家人）溝通（事情）。</w:t>
            </w:r>
          </w:p>
          <w:p w:rsidR="002B6CD6" w:rsidRPr="000B5345" w:rsidRDefault="002B6CD6" w:rsidP="002B6CD6">
            <w:pPr>
              <w:spacing w:line="260" w:lineRule="exact"/>
              <w:rPr>
                <w:rFonts w:eastAsiaTheme="minorEastAsia"/>
                <w:sz w:val="20"/>
                <w:szCs w:val="20"/>
              </w:rPr>
            </w:pPr>
            <w:r w:rsidRPr="000B5345">
              <w:rPr>
                <w:rFonts w:ascii="標楷體" w:eastAsia="標楷體" w:hAnsi="標楷體" w:cs="標楷體" w:hint="eastAsia"/>
                <w:sz w:val="20"/>
                <w:szCs w:val="20"/>
              </w:rPr>
              <w:t>(2)小組投票決定選擇哪位同學的問題情境。</w:t>
            </w:r>
          </w:p>
          <w:p w:rsidR="002B6CD6" w:rsidRPr="000B5345" w:rsidRDefault="002B6CD6" w:rsidP="002B6CD6">
            <w:pPr>
              <w:spacing w:line="260" w:lineRule="exact"/>
              <w:rPr>
                <w:rFonts w:eastAsiaTheme="minorEastAsia"/>
                <w:sz w:val="20"/>
                <w:szCs w:val="20"/>
              </w:rPr>
            </w:pPr>
            <w:r w:rsidRPr="000B5345">
              <w:rPr>
                <w:rFonts w:ascii="標楷體" w:eastAsia="標楷體" w:hAnsi="標楷體" w:cs="標楷體" w:hint="eastAsia"/>
                <w:sz w:val="20"/>
                <w:szCs w:val="20"/>
              </w:rPr>
              <w:lastRenderedPageBreak/>
              <w:t>(3)討論如何用溝通步驟解決及分配所扮演的角色。</w:t>
            </w:r>
          </w:p>
          <w:p w:rsidR="002B6CD6" w:rsidRPr="000B5345" w:rsidRDefault="002B6CD6" w:rsidP="002B6CD6">
            <w:pPr>
              <w:spacing w:line="260" w:lineRule="exact"/>
              <w:rPr>
                <w:rFonts w:eastAsiaTheme="minorEastAsia"/>
                <w:sz w:val="20"/>
                <w:szCs w:val="20"/>
              </w:rPr>
            </w:pPr>
            <w:r w:rsidRPr="000B5345">
              <w:rPr>
                <w:rFonts w:ascii="標楷體" w:eastAsia="標楷體" w:hAnsi="標楷體" w:cs="標楷體" w:hint="eastAsia"/>
                <w:sz w:val="20"/>
                <w:szCs w:val="20"/>
              </w:rPr>
              <w:t>3.小組進行問題情境的溝通技巧演示。</w:t>
            </w:r>
          </w:p>
          <w:p w:rsidR="002B6CD6" w:rsidRPr="000B5345" w:rsidRDefault="002B6CD6" w:rsidP="002B6CD6">
            <w:pPr>
              <w:spacing w:line="260" w:lineRule="exact"/>
              <w:rPr>
                <w:rFonts w:eastAsiaTheme="minorEastAsia"/>
                <w:sz w:val="20"/>
                <w:szCs w:val="20"/>
              </w:rPr>
            </w:pPr>
            <w:r w:rsidRPr="000B5345">
              <w:rPr>
                <w:rFonts w:ascii="標楷體" w:eastAsia="標楷體" w:hAnsi="標楷體" w:cs="標楷體" w:hint="eastAsia"/>
                <w:sz w:val="20"/>
                <w:szCs w:val="20"/>
              </w:rPr>
              <w:t>4.教師請小組成員輪流起來發表所扮演角色的想法與立場。</w:t>
            </w:r>
          </w:p>
          <w:p w:rsidR="002B6CD6" w:rsidRPr="000B5345" w:rsidRDefault="002B6CD6" w:rsidP="002B6CD6">
            <w:pPr>
              <w:spacing w:line="260" w:lineRule="exact"/>
              <w:rPr>
                <w:rFonts w:eastAsiaTheme="minorEastAsia"/>
                <w:sz w:val="20"/>
                <w:szCs w:val="20"/>
              </w:rPr>
            </w:pPr>
            <w:r w:rsidRPr="000B5345">
              <w:rPr>
                <w:rFonts w:ascii="標楷體" w:eastAsia="標楷體" w:hAnsi="標楷體" w:cs="標楷體" w:hint="eastAsia"/>
                <w:sz w:val="20"/>
                <w:szCs w:val="20"/>
              </w:rPr>
              <w:t>5.教師總結：要能達到有效溝通，必須先覺察對方的情緒並聆聽對方的想法及要求，在滿足自己需求的同時也滿足對方要求，才能有效達成共識。</w:t>
            </w:r>
          </w:p>
          <w:p w:rsidR="002B6CD6" w:rsidRPr="000B5345" w:rsidRDefault="002B6CD6" w:rsidP="002B6CD6">
            <w:pPr>
              <w:tabs>
                <w:tab w:val="left" w:pos="2745"/>
              </w:tabs>
              <w:spacing w:line="260" w:lineRule="exact"/>
              <w:rPr>
                <w:rFonts w:eastAsiaTheme="minorEastAsia"/>
                <w:b/>
                <w:sz w:val="20"/>
                <w:szCs w:val="20"/>
              </w:rPr>
            </w:pPr>
            <w:r w:rsidRPr="000B5345">
              <w:rPr>
                <w:rFonts w:ascii="標楷體" w:eastAsia="標楷體" w:hAnsi="標楷體" w:cs="標楷體" w:hint="eastAsia"/>
                <w:b/>
                <w:sz w:val="20"/>
                <w:szCs w:val="20"/>
              </w:rPr>
              <w:t>四、我的愛家行動</w:t>
            </w:r>
          </w:p>
          <w:p w:rsidR="002B6CD6" w:rsidRPr="000B5345" w:rsidRDefault="002B6CD6" w:rsidP="002B6CD6">
            <w:pPr>
              <w:tabs>
                <w:tab w:val="left" w:pos="2745"/>
              </w:tabs>
              <w:spacing w:line="260" w:lineRule="exact"/>
              <w:rPr>
                <w:rFonts w:eastAsiaTheme="minorEastAsia"/>
                <w:sz w:val="20"/>
                <w:szCs w:val="20"/>
              </w:rPr>
            </w:pPr>
            <w:r w:rsidRPr="000B5345">
              <w:rPr>
                <w:rFonts w:ascii="標楷體" w:eastAsia="標楷體" w:hAnsi="標楷體" w:cs="標楷體" w:hint="eastAsia"/>
                <w:sz w:val="20"/>
                <w:szCs w:val="20"/>
              </w:rPr>
              <w:t>1.教師提問：如果一個家庭裡每個人都提出需求卻不願意付出，這個家庭的氣氛會如何？</w:t>
            </w:r>
          </w:p>
          <w:p w:rsidR="002B6CD6" w:rsidRPr="000B5345" w:rsidRDefault="002B6CD6" w:rsidP="002B6CD6">
            <w:pPr>
              <w:tabs>
                <w:tab w:val="left" w:pos="2745"/>
              </w:tabs>
              <w:spacing w:line="260" w:lineRule="exact"/>
              <w:rPr>
                <w:rFonts w:eastAsiaTheme="minorEastAsia"/>
                <w:sz w:val="20"/>
                <w:szCs w:val="20"/>
              </w:rPr>
            </w:pPr>
            <w:r w:rsidRPr="000B5345">
              <w:rPr>
                <w:rFonts w:ascii="標楷體" w:eastAsia="標楷體" w:hAnsi="標楷體" w:cs="標楷體" w:hint="eastAsia"/>
                <w:sz w:val="20"/>
                <w:szCs w:val="20"/>
              </w:rPr>
              <w:t>2.學生自由發表。</w:t>
            </w:r>
          </w:p>
          <w:p w:rsidR="002B6CD6" w:rsidRPr="000B5345" w:rsidRDefault="002B6CD6" w:rsidP="002B6CD6">
            <w:pPr>
              <w:tabs>
                <w:tab w:val="left" w:pos="2745"/>
              </w:tabs>
              <w:spacing w:line="260" w:lineRule="exact"/>
              <w:rPr>
                <w:rFonts w:eastAsiaTheme="minorEastAsia"/>
                <w:sz w:val="20"/>
                <w:szCs w:val="20"/>
              </w:rPr>
            </w:pPr>
            <w:r w:rsidRPr="000B5345">
              <w:rPr>
                <w:rFonts w:ascii="標楷體" w:eastAsia="標楷體" w:hAnsi="標楷體" w:cs="標楷體" w:hint="eastAsia"/>
                <w:sz w:val="20"/>
                <w:szCs w:val="20"/>
              </w:rPr>
              <w:t>3.教師請同學自評「我的愛家行動」。</w:t>
            </w:r>
          </w:p>
          <w:p w:rsidR="002B6CD6" w:rsidRPr="000B5345" w:rsidRDefault="002B6CD6" w:rsidP="002B6CD6">
            <w:pPr>
              <w:tabs>
                <w:tab w:val="left" w:pos="2745"/>
              </w:tabs>
              <w:spacing w:line="260" w:lineRule="exact"/>
              <w:rPr>
                <w:rFonts w:eastAsiaTheme="minorEastAsia"/>
                <w:sz w:val="20"/>
                <w:szCs w:val="20"/>
              </w:rPr>
            </w:pPr>
            <w:r w:rsidRPr="000B5345">
              <w:rPr>
                <w:rFonts w:ascii="標楷體" w:eastAsia="標楷體" w:hAnsi="標楷體" w:cs="標楷體" w:hint="eastAsia"/>
                <w:sz w:val="20"/>
                <w:szCs w:val="20"/>
              </w:rPr>
              <w:t>4.教師請同學發表自己平時對家人表達愛的方式以及家人的回應。</w:t>
            </w:r>
          </w:p>
          <w:p w:rsidR="002B6CD6" w:rsidRPr="000B5345" w:rsidRDefault="002B6CD6" w:rsidP="002B6CD6">
            <w:pPr>
              <w:tabs>
                <w:tab w:val="left" w:pos="2745"/>
              </w:tabs>
              <w:spacing w:line="260" w:lineRule="exact"/>
              <w:rPr>
                <w:rFonts w:eastAsiaTheme="minorEastAsia"/>
                <w:sz w:val="20"/>
                <w:szCs w:val="20"/>
              </w:rPr>
            </w:pPr>
            <w:r w:rsidRPr="000B5345">
              <w:rPr>
                <w:rFonts w:ascii="標楷體" w:eastAsia="標楷體" w:hAnsi="標楷體" w:cs="標楷體" w:hint="eastAsia"/>
                <w:sz w:val="20"/>
                <w:szCs w:val="20"/>
              </w:rPr>
              <w:t>5.教師總結：家人的互動關係需要長期的經營，願意用正向的態度與行動彼此支持，家庭才能真正成為家人的避風港。</w:t>
            </w:r>
          </w:p>
          <w:p w:rsidR="002B6CD6" w:rsidRPr="000B5345" w:rsidRDefault="002B6CD6" w:rsidP="002B6CD6">
            <w:pPr>
              <w:tabs>
                <w:tab w:val="left" w:pos="2745"/>
              </w:tabs>
              <w:spacing w:line="260" w:lineRule="exact"/>
              <w:rPr>
                <w:rFonts w:eastAsiaTheme="minorEastAsia"/>
                <w:b/>
                <w:sz w:val="20"/>
                <w:szCs w:val="20"/>
              </w:rPr>
            </w:pPr>
            <w:r w:rsidRPr="000B5345">
              <w:rPr>
                <w:rFonts w:ascii="標楷體" w:eastAsia="標楷體" w:hAnsi="標楷體" w:cs="標楷體" w:hint="eastAsia"/>
                <w:b/>
                <w:sz w:val="20"/>
                <w:szCs w:val="20"/>
              </w:rPr>
              <w:t>五、小試身手「我的心情日記」評量</w:t>
            </w:r>
          </w:p>
          <w:p w:rsidR="002B6CD6" w:rsidRPr="000B5345" w:rsidRDefault="002B6CD6" w:rsidP="002B6CD6">
            <w:pPr>
              <w:tabs>
                <w:tab w:val="left" w:pos="2745"/>
              </w:tabs>
              <w:spacing w:line="260" w:lineRule="exact"/>
              <w:rPr>
                <w:rFonts w:eastAsiaTheme="minorEastAsia"/>
                <w:sz w:val="20"/>
                <w:szCs w:val="20"/>
              </w:rPr>
            </w:pPr>
            <w:r w:rsidRPr="000B5345">
              <w:rPr>
                <w:rFonts w:ascii="標楷體" w:eastAsia="標楷體" w:hAnsi="標楷體" w:cs="標楷體" w:hint="eastAsia"/>
                <w:sz w:val="20"/>
                <w:szCs w:val="20"/>
              </w:rPr>
              <w:t>1.老師請同學依照課本的生活情境畫出自己實際生活的感受，並分享討論。</w:t>
            </w:r>
          </w:p>
          <w:p w:rsidR="002B6CD6" w:rsidRPr="000B5345" w:rsidRDefault="002B6CD6" w:rsidP="002B6CD6">
            <w:pPr>
              <w:tabs>
                <w:tab w:val="left" w:pos="2745"/>
              </w:tabs>
              <w:spacing w:line="260" w:lineRule="exact"/>
              <w:rPr>
                <w:rFonts w:eastAsiaTheme="minorEastAsia"/>
                <w:sz w:val="20"/>
                <w:szCs w:val="20"/>
              </w:rPr>
            </w:pPr>
            <w:r w:rsidRPr="000B5345">
              <w:rPr>
                <w:rFonts w:ascii="標楷體" w:eastAsia="標楷體" w:hAnsi="標楷體" w:cs="標楷體" w:hint="eastAsia"/>
                <w:sz w:val="20"/>
                <w:szCs w:val="20"/>
              </w:rPr>
              <w:t>2.教師說明：同樣的生活</w:t>
            </w:r>
            <w:r w:rsidRPr="000B5345">
              <w:rPr>
                <w:rFonts w:ascii="標楷體" w:eastAsia="標楷體" w:hAnsi="標楷體" w:cs="標楷體" w:hint="eastAsia"/>
                <w:sz w:val="20"/>
                <w:szCs w:val="20"/>
              </w:rPr>
              <w:lastRenderedPageBreak/>
              <w:t>情境帶給人不同的生活感受，往往是因為人對於自己的生活所抱持的態度與想法不同，所採取的應對行動也會不同，當我們用樂觀的態度及積極的行動去面對每一天的生活時，人生就會朝向你所夢想的樣子去發展，千萬不能小看信念的力量！</w:t>
            </w:r>
          </w:p>
          <w:p w:rsidR="002B6CD6" w:rsidRPr="000B5345" w:rsidRDefault="002B6CD6" w:rsidP="002B6CD6">
            <w:pPr>
              <w:tabs>
                <w:tab w:val="left" w:pos="2745"/>
              </w:tabs>
              <w:spacing w:line="260" w:lineRule="exact"/>
              <w:rPr>
                <w:rFonts w:eastAsiaTheme="minorEastAsia"/>
                <w:b/>
                <w:sz w:val="20"/>
                <w:szCs w:val="20"/>
              </w:rPr>
            </w:pPr>
            <w:r w:rsidRPr="000B5345">
              <w:rPr>
                <w:rFonts w:ascii="標楷體" w:eastAsia="標楷體" w:hAnsi="標楷體" w:cs="標楷體" w:hint="eastAsia"/>
                <w:b/>
                <w:sz w:val="20"/>
                <w:szCs w:val="20"/>
              </w:rPr>
              <w:t>六、生活快樂指數自我評量</w:t>
            </w:r>
          </w:p>
          <w:p w:rsidR="002B6CD6" w:rsidRPr="000B5345" w:rsidRDefault="002B6CD6" w:rsidP="002B6CD6">
            <w:pPr>
              <w:spacing w:line="260" w:lineRule="exact"/>
              <w:rPr>
                <w:rFonts w:eastAsiaTheme="minorEastAsia"/>
                <w:sz w:val="20"/>
                <w:szCs w:val="20"/>
              </w:rPr>
            </w:pPr>
            <w:r w:rsidRPr="000B5345">
              <w:rPr>
                <w:rFonts w:ascii="標楷體" w:eastAsia="標楷體" w:hAnsi="標楷體" w:cs="標楷體" w:hint="eastAsia"/>
                <w:sz w:val="20"/>
                <w:szCs w:val="20"/>
              </w:rPr>
              <w:t>1.教師說明問卷的向度概念及作答的方式，引導學生進行作答。</w:t>
            </w:r>
          </w:p>
          <w:p w:rsidR="002B6CD6" w:rsidRPr="000B5345" w:rsidRDefault="002B6CD6" w:rsidP="002B6CD6">
            <w:pPr>
              <w:spacing w:line="260" w:lineRule="exact"/>
              <w:rPr>
                <w:rFonts w:eastAsiaTheme="minorEastAsia"/>
                <w:sz w:val="20"/>
                <w:szCs w:val="20"/>
              </w:rPr>
            </w:pPr>
            <w:r w:rsidRPr="000B5345">
              <w:rPr>
                <w:rFonts w:ascii="標楷體" w:eastAsia="標楷體" w:hAnsi="標楷體" w:cs="標楷體" w:hint="eastAsia"/>
                <w:sz w:val="20"/>
                <w:szCs w:val="20"/>
              </w:rPr>
              <w:t>2.教師請同學根據作答結果統計分數，並根據分數找出參考建議，</w:t>
            </w:r>
          </w:p>
          <w:p w:rsidR="002B6CD6" w:rsidRPr="000B5345" w:rsidRDefault="002B6CD6" w:rsidP="002B6CD6">
            <w:pPr>
              <w:spacing w:line="260" w:lineRule="exact"/>
              <w:rPr>
                <w:rFonts w:eastAsiaTheme="minorEastAsia"/>
                <w:sz w:val="20"/>
                <w:szCs w:val="20"/>
              </w:rPr>
            </w:pPr>
            <w:r w:rsidRPr="000B5345">
              <w:rPr>
                <w:rFonts w:ascii="標楷體" w:eastAsia="標楷體" w:hAnsi="標楷體" w:cs="標楷體" w:hint="eastAsia"/>
                <w:sz w:val="20"/>
                <w:szCs w:val="20"/>
              </w:rPr>
              <w:t>3.教師說明：評量目的主要讓同學知道自己目前面對生活的心理能力，分數越高表示對自我生活的滿意度越高，分數越低表示滿意度越低。</w:t>
            </w:r>
          </w:p>
          <w:p w:rsidR="002B6CD6" w:rsidRPr="000B5345" w:rsidRDefault="002B6CD6" w:rsidP="002B6CD6">
            <w:pPr>
              <w:spacing w:line="260" w:lineRule="exact"/>
              <w:rPr>
                <w:rFonts w:eastAsiaTheme="minorEastAsia"/>
                <w:sz w:val="20"/>
                <w:szCs w:val="20"/>
              </w:rPr>
            </w:pPr>
            <w:r w:rsidRPr="000B5345">
              <w:rPr>
                <w:rFonts w:ascii="標楷體" w:eastAsia="標楷體" w:hAnsi="標楷體" w:cs="標楷體" w:hint="eastAsia"/>
                <w:sz w:val="20"/>
                <w:szCs w:val="20"/>
              </w:rPr>
              <w:t>4.老師說明：如果對自己目前的生活滿意度過低，可以先和師長與同學深談，了解自己生活的困境與態度的癥結，找出目前透過自己的努力可以改善的項目，例如：課業、體能、個人衛生、環境衛生等，並採取具體的改善行動，持續一點微小的改變可以成就巨大的差異。</w:t>
            </w:r>
          </w:p>
        </w:tc>
        <w:tc>
          <w:tcPr>
            <w:tcW w:w="554" w:type="dxa"/>
            <w:shd w:val="clear" w:color="auto" w:fill="auto"/>
          </w:tcPr>
          <w:p w:rsidR="002B6CD6" w:rsidRPr="000B5345" w:rsidRDefault="002B6CD6" w:rsidP="002B6CD6">
            <w:pPr>
              <w:spacing w:line="260" w:lineRule="exact"/>
              <w:jc w:val="center"/>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lastRenderedPageBreak/>
              <w:t>3</w:t>
            </w:r>
          </w:p>
        </w:tc>
        <w:tc>
          <w:tcPr>
            <w:tcW w:w="949" w:type="dxa"/>
            <w:shd w:val="clear" w:color="auto" w:fill="auto"/>
          </w:tcPr>
          <w:p w:rsidR="002B6CD6" w:rsidRPr="000B5345" w:rsidRDefault="002B6CD6" w:rsidP="002B6CD6">
            <w:pPr>
              <w:spacing w:line="260" w:lineRule="exact"/>
              <w:jc w:val="both"/>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課本、教用版電</w:t>
            </w:r>
            <w:r w:rsidRPr="000B5345">
              <w:rPr>
                <w:rFonts w:ascii="標楷體" w:eastAsia="標楷體" w:hAnsi="標楷體" w:cs="標楷體" w:hint="eastAsia"/>
                <w:bCs/>
                <w:snapToGrid w:val="0"/>
                <w:kern w:val="0"/>
                <w:sz w:val="20"/>
                <w:szCs w:val="20"/>
              </w:rPr>
              <w:lastRenderedPageBreak/>
              <w:t>子教科書</w:t>
            </w:r>
          </w:p>
        </w:tc>
        <w:tc>
          <w:tcPr>
            <w:tcW w:w="1778" w:type="dxa"/>
            <w:shd w:val="clear" w:color="auto" w:fill="auto"/>
          </w:tcPr>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lastRenderedPageBreak/>
              <w:t>1.發表：說出家人對我付出的行</w:t>
            </w:r>
            <w:r w:rsidRPr="002B6CD6">
              <w:rPr>
                <w:rFonts w:ascii="標楷體" w:eastAsia="標楷體" w:hAnsi="標楷體" w:cs="標楷體" w:hint="eastAsia"/>
                <w:b w:val="0"/>
                <w:i w:val="0"/>
                <w:snapToGrid w:val="0"/>
                <w:color w:val="auto"/>
              </w:rPr>
              <w:lastRenderedPageBreak/>
              <w:t>動。</w:t>
            </w:r>
          </w:p>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2.問答：能說出與家人溝通時的步驟。</w:t>
            </w:r>
          </w:p>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3.演練：能以良好溝通步驟演練與家人溝通的技巧。</w:t>
            </w:r>
          </w:p>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4.自評：在生活中實踐愛家行動。</w:t>
            </w:r>
          </w:p>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5.問卷調查：根據自己實際的狀況回答問卷並評量結果。</w:t>
            </w:r>
          </w:p>
        </w:tc>
        <w:tc>
          <w:tcPr>
            <w:tcW w:w="1142" w:type="dxa"/>
            <w:shd w:val="clear" w:color="auto" w:fill="auto"/>
          </w:tcPr>
          <w:p w:rsidR="002B6CD6" w:rsidRPr="000B5345" w:rsidRDefault="002B6CD6" w:rsidP="002B6CD6">
            <w:pPr>
              <w:spacing w:line="260" w:lineRule="exact"/>
              <w:jc w:val="both"/>
              <w:rPr>
                <w:rFonts w:eastAsiaTheme="minorEastAsia"/>
                <w:b/>
                <w:sz w:val="20"/>
                <w:szCs w:val="20"/>
              </w:rPr>
            </w:pPr>
            <w:r>
              <w:rPr>
                <w:rFonts w:ascii="標楷體" w:eastAsia="標楷體" w:hAnsi="標楷體" w:cs="DFKaiShu-SB-Estd-BF" w:hint="eastAsia"/>
                <w:b/>
                <w:sz w:val="20"/>
                <w:szCs w:val="20"/>
              </w:rPr>
              <w:lastRenderedPageBreak/>
              <w:t>【</w:t>
            </w:r>
            <w:r w:rsidRPr="000B5345">
              <w:rPr>
                <w:rFonts w:ascii="標楷體" w:eastAsia="標楷體" w:hAnsi="標楷體" w:cs="DFKaiShu-SB-Estd-BF" w:hint="eastAsia"/>
                <w:b/>
                <w:sz w:val="20"/>
                <w:szCs w:val="20"/>
              </w:rPr>
              <w:t>家庭教育</w:t>
            </w:r>
            <w:r>
              <w:rPr>
                <w:rFonts w:ascii="標楷體" w:eastAsia="標楷體" w:hAnsi="標楷體" w:cs="DFKaiShu-SB-Estd-BF" w:hint="eastAsia"/>
                <w:b/>
                <w:sz w:val="20"/>
                <w:szCs w:val="20"/>
              </w:rPr>
              <w:t>】</w:t>
            </w:r>
          </w:p>
          <w:p w:rsidR="002B6CD6" w:rsidRPr="000B5345" w:rsidRDefault="002B6CD6" w:rsidP="002B6CD6">
            <w:pPr>
              <w:spacing w:line="260" w:lineRule="exact"/>
              <w:jc w:val="both"/>
              <w:rPr>
                <w:rFonts w:eastAsiaTheme="minorEastAsia"/>
                <w:sz w:val="20"/>
                <w:szCs w:val="20"/>
              </w:rPr>
            </w:pPr>
            <w:r w:rsidRPr="000B5345">
              <w:rPr>
                <w:rFonts w:ascii="標楷體" w:eastAsia="標楷體" w:hAnsi="標楷體" w:cs="DFKaiShu-SB-Estd-BF" w:hint="eastAsia"/>
                <w:sz w:val="20"/>
                <w:szCs w:val="20"/>
              </w:rPr>
              <w:lastRenderedPageBreak/>
              <w:t>家E4</w:t>
            </w:r>
            <w:r>
              <w:rPr>
                <w:rFonts w:ascii="標楷體" w:eastAsia="標楷體" w:hAnsi="標楷體" w:cs="DFKaiShu-SB-Estd-BF" w:hint="eastAsia"/>
                <w:sz w:val="20"/>
                <w:szCs w:val="20"/>
              </w:rPr>
              <w:t xml:space="preserve"> </w:t>
            </w:r>
            <w:r w:rsidRPr="000B5345">
              <w:rPr>
                <w:rFonts w:ascii="標楷體" w:eastAsia="標楷體" w:hAnsi="標楷體" w:cs="DFKaiShu-SB-Estd-BF" w:hint="eastAsia"/>
                <w:sz w:val="20"/>
                <w:szCs w:val="20"/>
              </w:rPr>
              <w:t>覺察個人情緒並適切表達，與家人及同儕適切互動。</w:t>
            </w:r>
          </w:p>
          <w:p w:rsidR="002B6CD6" w:rsidRPr="000B5345" w:rsidRDefault="002B6CD6" w:rsidP="002B6CD6">
            <w:pPr>
              <w:spacing w:line="260" w:lineRule="exact"/>
              <w:jc w:val="both"/>
              <w:rPr>
                <w:rFonts w:eastAsiaTheme="minorEastAsia"/>
                <w:sz w:val="20"/>
                <w:szCs w:val="20"/>
              </w:rPr>
            </w:pPr>
            <w:r w:rsidRPr="000B5345">
              <w:rPr>
                <w:rFonts w:ascii="標楷體" w:eastAsia="標楷體" w:hAnsi="標楷體" w:cs="DFKaiShu-SB-Estd-BF" w:hint="eastAsia"/>
                <w:sz w:val="20"/>
                <w:szCs w:val="20"/>
              </w:rPr>
              <w:t>家E5</w:t>
            </w:r>
            <w:r>
              <w:rPr>
                <w:rFonts w:ascii="標楷體" w:eastAsia="標楷體" w:hAnsi="標楷體" w:cs="DFKaiShu-SB-Estd-BF" w:hint="eastAsia"/>
                <w:sz w:val="20"/>
                <w:szCs w:val="20"/>
              </w:rPr>
              <w:t xml:space="preserve"> </w:t>
            </w:r>
            <w:r w:rsidRPr="000B5345">
              <w:rPr>
                <w:rFonts w:ascii="標楷體" w:eastAsia="標楷體" w:hAnsi="標楷體" w:cs="DFKaiShu-SB-Estd-BF" w:hint="eastAsia"/>
                <w:sz w:val="20"/>
                <w:szCs w:val="20"/>
              </w:rPr>
              <w:t>了解家庭中各種關係的互動(親子、手足、祖孫及其他親屬等)。</w:t>
            </w:r>
          </w:p>
          <w:p w:rsidR="002B6CD6" w:rsidRPr="000B5345" w:rsidRDefault="002B6CD6" w:rsidP="002B6CD6">
            <w:pPr>
              <w:autoSpaceDE w:val="0"/>
              <w:autoSpaceDN w:val="0"/>
              <w:adjustRightInd w:val="0"/>
              <w:spacing w:line="260" w:lineRule="exact"/>
              <w:jc w:val="both"/>
              <w:rPr>
                <w:rFonts w:eastAsiaTheme="minorEastAsia"/>
                <w:sz w:val="20"/>
                <w:szCs w:val="20"/>
              </w:rPr>
            </w:pPr>
            <w:r w:rsidRPr="000B5345">
              <w:rPr>
                <w:rFonts w:ascii="標楷體" w:eastAsia="標楷體" w:hAnsi="標楷體" w:cs="DFKaiShu-SB-Estd-BF" w:hint="eastAsia"/>
                <w:sz w:val="20"/>
                <w:szCs w:val="20"/>
              </w:rPr>
              <w:t>家E7</w:t>
            </w:r>
            <w:r>
              <w:rPr>
                <w:rFonts w:ascii="標楷體" w:eastAsia="標楷體" w:hAnsi="標楷體" w:cs="DFKaiShu-SB-Estd-BF" w:hint="eastAsia"/>
                <w:sz w:val="20"/>
                <w:szCs w:val="20"/>
              </w:rPr>
              <w:t xml:space="preserve"> </w:t>
            </w:r>
            <w:r w:rsidRPr="000B5345">
              <w:rPr>
                <w:rFonts w:ascii="標楷體" w:eastAsia="標楷體" w:hAnsi="標楷體" w:cs="DFKaiShu-SB-Estd-BF" w:hint="eastAsia"/>
                <w:sz w:val="20"/>
                <w:szCs w:val="20"/>
              </w:rPr>
              <w:t>表達對家庭成員的關心與情感。</w:t>
            </w:r>
          </w:p>
          <w:p w:rsidR="002B6CD6" w:rsidRPr="000B5345" w:rsidRDefault="002B6CD6" w:rsidP="002B6CD6">
            <w:pPr>
              <w:autoSpaceDE w:val="0"/>
              <w:autoSpaceDN w:val="0"/>
              <w:adjustRightInd w:val="0"/>
              <w:spacing w:line="260" w:lineRule="exact"/>
              <w:jc w:val="both"/>
              <w:rPr>
                <w:rFonts w:eastAsiaTheme="minorEastAsia"/>
                <w:b/>
                <w:sz w:val="20"/>
                <w:szCs w:val="20"/>
              </w:rPr>
            </w:pPr>
            <w:r>
              <w:rPr>
                <w:rFonts w:ascii="標楷體" w:eastAsia="標楷體" w:hAnsi="標楷體" w:cs="DFKaiShu-SB-Estd-BF" w:hint="eastAsia"/>
                <w:b/>
                <w:sz w:val="20"/>
                <w:szCs w:val="20"/>
              </w:rPr>
              <w:t>【</w:t>
            </w:r>
            <w:r w:rsidRPr="000B5345">
              <w:rPr>
                <w:rFonts w:ascii="標楷體" w:eastAsia="標楷體" w:hAnsi="標楷體" w:cs="DFKaiShu-SB-Estd-BF" w:hint="eastAsia"/>
                <w:b/>
                <w:sz w:val="20"/>
                <w:szCs w:val="20"/>
              </w:rPr>
              <w:t>品德教育</w:t>
            </w:r>
            <w:r>
              <w:rPr>
                <w:rFonts w:ascii="標楷體" w:eastAsia="標楷體" w:hAnsi="標楷體" w:cs="DFKaiShu-SB-Estd-BF" w:hint="eastAsia"/>
                <w:b/>
                <w:sz w:val="20"/>
                <w:szCs w:val="20"/>
              </w:rPr>
              <w:t>】</w:t>
            </w:r>
          </w:p>
          <w:p w:rsidR="002B6CD6" w:rsidRPr="000B5345" w:rsidRDefault="002B6CD6" w:rsidP="002B6CD6">
            <w:pPr>
              <w:autoSpaceDE w:val="0"/>
              <w:autoSpaceDN w:val="0"/>
              <w:adjustRightInd w:val="0"/>
              <w:spacing w:line="260" w:lineRule="exact"/>
              <w:jc w:val="both"/>
              <w:rPr>
                <w:rFonts w:eastAsiaTheme="minorEastAsia"/>
                <w:sz w:val="20"/>
                <w:szCs w:val="20"/>
              </w:rPr>
            </w:pPr>
            <w:r w:rsidRPr="000B5345">
              <w:rPr>
                <w:rFonts w:ascii="標楷體" w:eastAsia="標楷體" w:hAnsi="標楷體" w:cs="DFKaiShu-SB-Estd-BF" w:hint="eastAsia"/>
                <w:sz w:val="20"/>
                <w:szCs w:val="20"/>
              </w:rPr>
              <w:t>品E3</w:t>
            </w:r>
            <w:r>
              <w:rPr>
                <w:rFonts w:ascii="標楷體" w:eastAsia="標楷體" w:hAnsi="標楷體" w:cs="DFKaiShu-SB-Estd-BF" w:hint="eastAsia"/>
                <w:sz w:val="20"/>
                <w:szCs w:val="20"/>
              </w:rPr>
              <w:t xml:space="preserve"> </w:t>
            </w:r>
            <w:r w:rsidRPr="000B5345">
              <w:rPr>
                <w:rFonts w:ascii="標楷體" w:eastAsia="標楷體" w:hAnsi="標楷體" w:cs="DFKaiShu-SB-Estd-BF" w:hint="eastAsia"/>
                <w:sz w:val="20"/>
                <w:szCs w:val="20"/>
              </w:rPr>
              <w:t>溝通合作與和諧人際關係。</w:t>
            </w:r>
          </w:p>
        </w:tc>
        <w:tc>
          <w:tcPr>
            <w:tcW w:w="1761" w:type="dxa"/>
            <w:shd w:val="clear" w:color="auto" w:fill="auto"/>
          </w:tcPr>
          <w:p w:rsidR="00792C2A" w:rsidRPr="00B42D56" w:rsidRDefault="00104E46" w:rsidP="002B6CD6">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00792C2A" w:rsidRPr="00B42D56">
              <w:rPr>
                <w:rFonts w:ascii="標楷體" w:eastAsia="標楷體" w:hAnsi="標楷體" w:cs="標楷體" w:hint="eastAsia"/>
              </w:rPr>
              <w:t>實施跨領域或跨科目</w:t>
            </w:r>
            <w:r w:rsidR="00792C2A" w:rsidRPr="00B42D56">
              <w:rPr>
                <w:rFonts w:ascii="標楷體" w:eastAsia="標楷體" w:hAnsi="標楷體" w:cs="標楷體"/>
              </w:rPr>
              <w:t>協同</w:t>
            </w:r>
            <w:r w:rsidR="00792C2A" w:rsidRPr="00B42D56">
              <w:rPr>
                <w:rFonts w:ascii="標楷體" w:eastAsia="標楷體" w:hAnsi="標楷體" w:cs="標楷體" w:hint="eastAsia"/>
              </w:rPr>
              <w:lastRenderedPageBreak/>
              <w:t>教學(需另申請授課鐘點費)</w:t>
            </w:r>
          </w:p>
          <w:p w:rsidR="00792C2A" w:rsidRPr="00B42D56" w:rsidRDefault="00792C2A" w:rsidP="002B6CD6">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792C2A" w:rsidRPr="00B42D56" w:rsidRDefault="00792C2A" w:rsidP="002B6CD6">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792C2A" w:rsidRPr="00B42D56" w:rsidRDefault="00792C2A" w:rsidP="002B6CD6">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792C2A" w:rsidRPr="00B42D56" w:rsidRDefault="00792C2A" w:rsidP="002B6CD6">
            <w:pPr>
              <w:rPr>
                <w:rFonts w:ascii="標楷體" w:eastAsia="標楷體" w:hAnsi="標楷體" w:cs="標楷體"/>
                <w:u w:val="single"/>
              </w:rPr>
            </w:pPr>
            <w:r w:rsidRPr="00B42D56">
              <w:rPr>
                <w:rFonts w:ascii="標楷體" w:eastAsia="標楷體" w:hAnsi="標楷體" w:cs="標楷體" w:hint="eastAsia"/>
                <w:u w:val="single"/>
              </w:rPr>
              <w:t>＿      ＿＿</w:t>
            </w:r>
          </w:p>
          <w:p w:rsidR="00792C2A" w:rsidRPr="00B42D56" w:rsidRDefault="00792C2A" w:rsidP="002B6CD6">
            <w:pPr>
              <w:ind w:left="-22" w:hanging="7"/>
              <w:rPr>
                <w:rFonts w:ascii="標楷體" w:eastAsia="標楷體" w:hAnsi="標楷體" w:cs="標楷體"/>
              </w:rPr>
            </w:pPr>
            <w:r w:rsidRPr="00B42D56">
              <w:rPr>
                <w:rFonts w:ascii="標楷體" w:eastAsia="標楷體" w:hAnsi="標楷體" w:cs="標楷體" w:hint="eastAsia"/>
              </w:rPr>
              <w:t>3.申請鐘點費：</w:t>
            </w:r>
          </w:p>
          <w:p w:rsidR="00792C2A" w:rsidRPr="00B42D56" w:rsidRDefault="00792C2A" w:rsidP="002B6CD6">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792C2A" w:rsidRPr="00B42D56" w:rsidRDefault="00792C2A" w:rsidP="002B6CD6">
            <w:pPr>
              <w:rPr>
                <w:rFonts w:eastAsia="標楷體"/>
                <w:color w:val="0070C0"/>
              </w:rPr>
            </w:pPr>
            <w:r w:rsidRPr="00B42D56">
              <w:rPr>
                <w:rFonts w:ascii="標楷體" w:eastAsia="標楷體" w:hAnsi="標楷體" w:hint="eastAsia"/>
                <w:color w:val="000000"/>
                <w:lang w:eastAsia="zh-HK"/>
              </w:rPr>
              <w:t>*____(元)</w:t>
            </w:r>
          </w:p>
        </w:tc>
      </w:tr>
      <w:tr w:rsidR="00792C2A" w:rsidRPr="00B42D56" w:rsidTr="002B6CD6">
        <w:trPr>
          <w:trHeight w:val="761"/>
        </w:trPr>
        <w:tc>
          <w:tcPr>
            <w:tcW w:w="1537" w:type="dxa"/>
            <w:shd w:val="clear" w:color="auto" w:fill="auto"/>
          </w:tcPr>
          <w:p w:rsidR="002B6CD6" w:rsidRPr="000B5345" w:rsidRDefault="002B6CD6" w:rsidP="002B6CD6">
            <w:pPr>
              <w:spacing w:line="260" w:lineRule="exact"/>
              <w:jc w:val="center"/>
              <w:rPr>
                <w:rFonts w:eastAsiaTheme="minorEastAsia"/>
                <w:snapToGrid w:val="0"/>
                <w:kern w:val="0"/>
                <w:sz w:val="20"/>
                <w:szCs w:val="20"/>
              </w:rPr>
            </w:pPr>
            <w:r w:rsidRPr="000B5345">
              <w:rPr>
                <w:rFonts w:ascii="標楷體" w:eastAsia="標楷體" w:hAnsi="標楷體" w:cs="標楷體" w:hint="eastAsia"/>
                <w:snapToGrid w:val="0"/>
                <w:kern w:val="0"/>
                <w:szCs w:val="20"/>
              </w:rPr>
              <w:lastRenderedPageBreak/>
              <w:t>第七週</w:t>
            </w:r>
          </w:p>
          <w:p w:rsidR="002B6CD6" w:rsidRPr="000B5345" w:rsidRDefault="002B6CD6" w:rsidP="002B6CD6">
            <w:pPr>
              <w:widowControl/>
              <w:spacing w:line="260" w:lineRule="exact"/>
              <w:jc w:val="center"/>
              <w:rPr>
                <w:rFonts w:eastAsiaTheme="minorEastAsia"/>
                <w:kern w:val="0"/>
                <w:sz w:val="20"/>
                <w:szCs w:val="20"/>
              </w:rPr>
            </w:pPr>
          </w:p>
        </w:tc>
        <w:tc>
          <w:tcPr>
            <w:tcW w:w="1169" w:type="dxa"/>
            <w:shd w:val="clear" w:color="auto" w:fill="auto"/>
          </w:tcPr>
          <w:p w:rsidR="00190C87" w:rsidRDefault="002B6CD6">
            <w:r>
              <w:rPr>
                <w:rFonts w:ascii="標楷體" w:eastAsia="標楷體" w:hAnsi="標楷體" w:cs="標楷體" w:hint="eastAsia"/>
                <w:bCs/>
                <w:sz w:val="20"/>
              </w:rPr>
              <w:t>健體-E-A3 具備擬定基本的運動與保健計畫及實作能力，並以創新思考方式，因應日常生活情境。</w:t>
            </w:r>
          </w:p>
          <w:p w:rsidR="00190C87" w:rsidRDefault="002B6CD6">
            <w:r>
              <w:rPr>
                <w:rFonts w:ascii="標楷體" w:eastAsia="標楷體" w:hAnsi="標楷體" w:cs="標楷體" w:hint="eastAsia"/>
                <w:bCs/>
                <w:sz w:val="20"/>
              </w:rPr>
              <w:t>健體-E-B2 具備應用體育與健康相關科技及資訊的基本素養，並理解各類媒體刊載、報導有關體育與健康內容的意義與影響。</w:t>
            </w:r>
          </w:p>
          <w:p w:rsidR="00190C87" w:rsidRDefault="002B6CD6">
            <w:r>
              <w:rPr>
                <w:rFonts w:ascii="標楷體" w:eastAsia="標楷體" w:hAnsi="標楷體" w:cs="標楷體" w:hint="eastAsia"/>
                <w:bCs/>
                <w:sz w:val="20"/>
              </w:rPr>
              <w:t>健體-E-C1 具備生活中有關運動與健康的道德知識與是非判斷能力，理解並遵守相關的道德規範，培養公民意識，關懷社會。</w:t>
            </w:r>
          </w:p>
        </w:tc>
        <w:tc>
          <w:tcPr>
            <w:tcW w:w="1740" w:type="dxa"/>
          </w:tcPr>
          <w:p w:rsidR="002B6CD6" w:rsidRPr="000B5345" w:rsidRDefault="002B6CD6" w:rsidP="002B6CD6">
            <w:pPr>
              <w:autoSpaceDE w:val="0"/>
              <w:autoSpaceDN w:val="0"/>
              <w:adjustRightInd w:val="0"/>
              <w:spacing w:line="260" w:lineRule="exact"/>
              <w:rPr>
                <w:rFonts w:eastAsiaTheme="minorEastAsia"/>
                <w:sz w:val="20"/>
                <w:szCs w:val="20"/>
              </w:rPr>
            </w:pPr>
            <w:r w:rsidRPr="000B5345">
              <w:rPr>
                <w:rFonts w:ascii="標楷體" w:eastAsia="標楷體" w:hAnsi="標楷體" w:cs="標楷體" w:hint="eastAsia"/>
                <w:sz w:val="20"/>
                <w:szCs w:val="20"/>
              </w:rPr>
              <w:t>2a</w:t>
            </w:r>
            <w:r>
              <w:rPr>
                <w:rFonts w:ascii="標楷體" w:eastAsia="標楷體" w:hAnsi="標楷體" w:cs="標楷體" w:hint="eastAsia"/>
                <w:sz w:val="20"/>
                <w:szCs w:val="20"/>
              </w:rPr>
              <w:t xml:space="preserve">-II-1 </w:t>
            </w:r>
            <w:r w:rsidRPr="000B5345">
              <w:rPr>
                <w:rFonts w:ascii="標楷體" w:eastAsia="標楷體" w:hAnsi="標楷體" w:cs="標楷體" w:hint="eastAsia"/>
                <w:sz w:val="20"/>
                <w:szCs w:val="20"/>
              </w:rPr>
              <w:t>覺察健康受到個人、家庭、學校等因素之影響。</w:t>
            </w:r>
          </w:p>
          <w:p w:rsidR="002B6CD6" w:rsidRPr="000B5345" w:rsidRDefault="002B6CD6" w:rsidP="002B6CD6">
            <w:pPr>
              <w:autoSpaceDE w:val="0"/>
              <w:autoSpaceDN w:val="0"/>
              <w:adjustRightInd w:val="0"/>
              <w:spacing w:line="260" w:lineRule="exact"/>
              <w:rPr>
                <w:rFonts w:eastAsiaTheme="minorEastAsia"/>
                <w:sz w:val="20"/>
                <w:szCs w:val="20"/>
              </w:rPr>
            </w:pPr>
            <w:r w:rsidRPr="000B5345">
              <w:rPr>
                <w:rFonts w:ascii="標楷體" w:eastAsia="標楷體" w:hAnsi="標楷體" w:cs="標楷體" w:hint="eastAsia"/>
                <w:sz w:val="20"/>
                <w:szCs w:val="20"/>
              </w:rPr>
              <w:t>2a</w:t>
            </w:r>
            <w:r>
              <w:rPr>
                <w:rFonts w:ascii="標楷體" w:eastAsia="標楷體" w:hAnsi="標楷體" w:cs="標楷體" w:hint="eastAsia"/>
                <w:sz w:val="20"/>
                <w:szCs w:val="20"/>
              </w:rPr>
              <w:t xml:space="preserve">-II-2 </w:t>
            </w:r>
            <w:r w:rsidRPr="000B5345">
              <w:rPr>
                <w:rFonts w:ascii="標楷體" w:eastAsia="標楷體" w:hAnsi="標楷體" w:cs="標楷體" w:hint="eastAsia"/>
                <w:sz w:val="20"/>
                <w:szCs w:val="20"/>
              </w:rPr>
              <w:t>注意健康問題所帶來的威脅感與嚴重性。</w:t>
            </w:r>
          </w:p>
          <w:p w:rsidR="002B6CD6" w:rsidRDefault="002B6CD6" w:rsidP="002B6CD6">
            <w:pPr>
              <w:autoSpaceDE w:val="0"/>
              <w:autoSpaceDN w:val="0"/>
              <w:adjustRightInd w:val="0"/>
              <w:spacing w:line="260" w:lineRule="exact"/>
              <w:rPr>
                <w:rFonts w:eastAsiaTheme="minorEastAsia"/>
                <w:sz w:val="20"/>
                <w:szCs w:val="20"/>
              </w:rPr>
            </w:pPr>
            <w:r w:rsidRPr="000B5345">
              <w:rPr>
                <w:rFonts w:ascii="標楷體" w:eastAsia="標楷體" w:hAnsi="標楷體" w:cs="標楷體" w:hint="eastAsia"/>
                <w:sz w:val="20"/>
                <w:szCs w:val="20"/>
              </w:rPr>
              <w:t>3b</w:t>
            </w:r>
            <w:r>
              <w:rPr>
                <w:rFonts w:ascii="標楷體" w:eastAsia="標楷體" w:hAnsi="標楷體" w:cs="標楷體" w:hint="eastAsia"/>
                <w:sz w:val="20"/>
                <w:szCs w:val="20"/>
              </w:rPr>
              <w:t xml:space="preserve">-II-3 </w:t>
            </w:r>
            <w:r w:rsidRPr="000B5345">
              <w:rPr>
                <w:rFonts w:ascii="標楷體" w:eastAsia="標楷體" w:hAnsi="標楷體" w:cs="標楷體" w:hint="eastAsia"/>
                <w:sz w:val="20"/>
                <w:szCs w:val="20"/>
              </w:rPr>
              <w:t>運用基本的生活技能，因應不同的生活情境。</w:t>
            </w:r>
          </w:p>
          <w:p w:rsidR="002B6CD6" w:rsidRPr="000B5345" w:rsidRDefault="002B6CD6" w:rsidP="002B6CD6">
            <w:pPr>
              <w:autoSpaceDE w:val="0"/>
              <w:autoSpaceDN w:val="0"/>
              <w:adjustRightInd w:val="0"/>
              <w:spacing w:line="260" w:lineRule="exact"/>
              <w:rPr>
                <w:rFonts w:eastAsiaTheme="minorEastAsia"/>
                <w:sz w:val="20"/>
                <w:szCs w:val="20"/>
              </w:rPr>
            </w:pPr>
            <w:r w:rsidRPr="000B5345">
              <w:rPr>
                <w:rFonts w:ascii="標楷體" w:eastAsia="標楷體" w:hAnsi="標楷體" w:cs="標楷體" w:hint="eastAsia"/>
                <w:sz w:val="20"/>
                <w:szCs w:val="20"/>
              </w:rPr>
              <w:t>4b</w:t>
            </w:r>
            <w:r>
              <w:rPr>
                <w:rFonts w:ascii="標楷體" w:eastAsia="標楷體" w:hAnsi="標楷體" w:cs="標楷體" w:hint="eastAsia"/>
                <w:sz w:val="20"/>
                <w:szCs w:val="20"/>
              </w:rPr>
              <w:t xml:space="preserve">-II-1 </w:t>
            </w:r>
            <w:r w:rsidRPr="000B5345">
              <w:rPr>
                <w:rFonts w:ascii="標楷體" w:eastAsia="標楷體" w:hAnsi="標楷體" w:cs="標楷體" w:hint="eastAsia"/>
                <w:sz w:val="20"/>
                <w:szCs w:val="20"/>
              </w:rPr>
              <w:t>清楚說明個人對促進健康的立場。</w:t>
            </w:r>
          </w:p>
          <w:p w:rsidR="002B6CD6" w:rsidRPr="000B5345" w:rsidRDefault="002B6CD6" w:rsidP="002B6CD6">
            <w:pPr>
              <w:autoSpaceDE w:val="0"/>
              <w:autoSpaceDN w:val="0"/>
              <w:adjustRightInd w:val="0"/>
              <w:spacing w:line="260" w:lineRule="exact"/>
              <w:rPr>
                <w:rFonts w:eastAsiaTheme="minorEastAsia"/>
                <w:sz w:val="20"/>
                <w:szCs w:val="20"/>
              </w:rPr>
            </w:pPr>
            <w:r w:rsidRPr="000B5345">
              <w:rPr>
                <w:rFonts w:ascii="標楷體" w:eastAsia="標楷體" w:hAnsi="標楷體" w:cs="標楷體" w:hint="eastAsia"/>
                <w:sz w:val="20"/>
                <w:szCs w:val="20"/>
              </w:rPr>
              <w:t>4b</w:t>
            </w:r>
            <w:r>
              <w:rPr>
                <w:rFonts w:ascii="標楷體" w:eastAsia="標楷體" w:hAnsi="標楷體" w:cs="標楷體" w:hint="eastAsia"/>
                <w:sz w:val="20"/>
                <w:szCs w:val="20"/>
              </w:rPr>
              <w:t xml:space="preserve">-II-2 </w:t>
            </w:r>
            <w:r w:rsidRPr="000B5345">
              <w:rPr>
                <w:rFonts w:ascii="標楷體" w:eastAsia="標楷體" w:hAnsi="標楷體" w:cs="標楷體" w:hint="eastAsia"/>
                <w:sz w:val="20"/>
                <w:szCs w:val="20"/>
              </w:rPr>
              <w:t>使用事實證據來支持自己促進健康的立場。</w:t>
            </w:r>
          </w:p>
        </w:tc>
        <w:tc>
          <w:tcPr>
            <w:tcW w:w="1702" w:type="dxa"/>
          </w:tcPr>
          <w:p w:rsidR="002B6CD6" w:rsidRPr="000B5345" w:rsidRDefault="002B6CD6" w:rsidP="002B6CD6">
            <w:pPr>
              <w:spacing w:line="260" w:lineRule="exact"/>
              <w:rPr>
                <w:rFonts w:eastAsiaTheme="minorEastAsia"/>
                <w:sz w:val="20"/>
                <w:szCs w:val="20"/>
              </w:rPr>
            </w:pPr>
            <w:r w:rsidRPr="000B5345">
              <w:rPr>
                <w:rFonts w:ascii="標楷體" w:eastAsia="標楷體" w:hAnsi="標楷體" w:cs="標楷體" w:hint="eastAsia"/>
                <w:sz w:val="20"/>
                <w:szCs w:val="20"/>
              </w:rPr>
              <w:t>Bb</w:t>
            </w:r>
            <w:r>
              <w:rPr>
                <w:rFonts w:ascii="標楷體" w:eastAsia="標楷體" w:hAnsi="標楷體" w:cs="標楷體" w:hint="eastAsia"/>
                <w:sz w:val="20"/>
                <w:szCs w:val="20"/>
              </w:rPr>
              <w:t xml:space="preserve">-II-2 </w:t>
            </w:r>
            <w:r w:rsidRPr="000B5345">
              <w:rPr>
                <w:rFonts w:ascii="標楷體" w:eastAsia="標楷體" w:hAnsi="標楷體" w:cs="標楷體" w:hint="eastAsia"/>
                <w:sz w:val="20"/>
                <w:szCs w:val="20"/>
              </w:rPr>
              <w:t>吸菸、喝酒、嚼檳榔對健康的危害與拒絕技巧。</w:t>
            </w:r>
          </w:p>
          <w:p w:rsidR="002B6CD6" w:rsidRPr="000B5345" w:rsidRDefault="002B6CD6" w:rsidP="002B6CD6">
            <w:pPr>
              <w:spacing w:line="260" w:lineRule="exact"/>
              <w:rPr>
                <w:rFonts w:eastAsiaTheme="minorEastAsia"/>
                <w:sz w:val="20"/>
                <w:szCs w:val="20"/>
              </w:rPr>
            </w:pPr>
            <w:r w:rsidRPr="000B5345">
              <w:rPr>
                <w:rFonts w:ascii="標楷體" w:eastAsia="標楷體" w:hAnsi="標楷體" w:cs="標楷體" w:hint="eastAsia"/>
                <w:sz w:val="20"/>
                <w:szCs w:val="20"/>
              </w:rPr>
              <w:t>Bb</w:t>
            </w:r>
            <w:r>
              <w:rPr>
                <w:rFonts w:ascii="標楷體" w:eastAsia="標楷體" w:hAnsi="標楷體" w:cs="標楷體" w:hint="eastAsia"/>
                <w:sz w:val="20"/>
                <w:szCs w:val="20"/>
              </w:rPr>
              <w:t xml:space="preserve">-II-3 </w:t>
            </w:r>
            <w:r w:rsidRPr="000B5345">
              <w:rPr>
                <w:rFonts w:ascii="標楷體" w:eastAsia="標楷體" w:hAnsi="標楷體" w:cs="標楷體" w:hint="eastAsia"/>
                <w:sz w:val="20"/>
                <w:szCs w:val="20"/>
              </w:rPr>
              <w:t>無菸家庭與校園的健康信念。</w:t>
            </w:r>
          </w:p>
        </w:tc>
        <w:tc>
          <w:tcPr>
            <w:tcW w:w="2446" w:type="dxa"/>
            <w:shd w:val="clear" w:color="auto" w:fill="auto"/>
          </w:tcPr>
          <w:p w:rsidR="002B6CD6" w:rsidRPr="000B5345" w:rsidRDefault="002B6CD6" w:rsidP="002B6CD6">
            <w:pPr>
              <w:spacing w:line="260" w:lineRule="exact"/>
              <w:rPr>
                <w:rFonts w:eastAsiaTheme="minorEastAsia"/>
                <w:bCs/>
                <w:snapToGrid w:val="0"/>
                <w:sz w:val="20"/>
                <w:szCs w:val="20"/>
              </w:rPr>
            </w:pPr>
            <w:r w:rsidRPr="000B5345">
              <w:rPr>
                <w:rFonts w:ascii="標楷體" w:eastAsia="標楷體" w:hAnsi="標楷體" w:cs="標楷體" w:hint="eastAsia"/>
                <w:bCs/>
                <w:snapToGrid w:val="0"/>
                <w:sz w:val="20"/>
                <w:szCs w:val="20"/>
              </w:rPr>
              <w:t>單元三克癮防衛隊</w:t>
            </w:r>
          </w:p>
          <w:p w:rsidR="002B6CD6" w:rsidRPr="000B5345" w:rsidRDefault="002B6CD6" w:rsidP="002B6CD6">
            <w:pPr>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活動1消滅菸 蟲行動</w:t>
            </w:r>
          </w:p>
          <w:p w:rsidR="002B6CD6" w:rsidRPr="000B5345" w:rsidRDefault="002B6CD6" w:rsidP="002B6CD6">
            <w:pPr>
              <w:pStyle w:val="ae"/>
              <w:autoSpaceDE w:val="0"/>
              <w:autoSpaceDN w:val="0"/>
              <w:adjustRightInd w:val="0"/>
              <w:spacing w:line="260" w:lineRule="exact"/>
              <w:rPr>
                <w:rFonts w:eastAsiaTheme="minorEastAsia"/>
                <w:b/>
                <w:bCs/>
                <w:snapToGrid w:val="0"/>
              </w:rPr>
            </w:pPr>
            <w:r>
              <w:rPr>
                <w:rFonts w:ascii="標楷體" w:hAnsi="標楷體" w:cs="標楷體" w:hint="eastAsia"/>
                <w:b/>
                <w:bCs/>
                <w:snapToGrid w:val="0"/>
              </w:rPr>
              <w:t>一、</w:t>
            </w:r>
            <w:r w:rsidRPr="000B5345">
              <w:rPr>
                <w:rFonts w:ascii="標楷體" w:hAnsi="標楷體" w:cs="標楷體" w:hint="eastAsia"/>
                <w:b/>
                <w:bCs/>
                <w:snapToGrid w:val="0"/>
              </w:rPr>
              <w:t>區辨一、二、三手菸</w:t>
            </w:r>
          </w:p>
          <w:p w:rsidR="002B6CD6" w:rsidRPr="000B5345" w:rsidRDefault="002B6CD6" w:rsidP="002B6CD6">
            <w:pPr>
              <w:autoSpaceDE w:val="0"/>
              <w:autoSpaceDN w:val="0"/>
              <w:adjustRightInd w:val="0"/>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1.教師提問：是否記得之前上過哪些關於菸害的內容？</w:t>
            </w:r>
          </w:p>
          <w:p w:rsidR="002B6CD6" w:rsidRPr="000B5345" w:rsidRDefault="002B6CD6" w:rsidP="002B6CD6">
            <w:pPr>
              <w:autoSpaceDE w:val="0"/>
              <w:autoSpaceDN w:val="0"/>
              <w:adjustRightInd w:val="0"/>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2.教師提問：是否聽過三手菸？什麼是三手菸？</w:t>
            </w:r>
          </w:p>
          <w:p w:rsidR="002B6CD6" w:rsidRPr="000B5345" w:rsidRDefault="002B6CD6" w:rsidP="002B6CD6">
            <w:pPr>
              <w:autoSpaceDE w:val="0"/>
              <w:autoSpaceDN w:val="0"/>
              <w:adjustRightInd w:val="0"/>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3.教師說明：菸害分為一、二、三手菸，一、二手菸我們比較容易察覺，但三手菸是無形的，且停留在環境的時間和危害的範圍都比一、二手菸更大，無論哪種菸害都會危害我們的身體，所以我們有權拒絕菸品出現在我們生活的空間中。</w:t>
            </w:r>
          </w:p>
          <w:p w:rsidR="002B6CD6" w:rsidRPr="000B5345" w:rsidRDefault="002B6CD6" w:rsidP="002B6CD6">
            <w:pPr>
              <w:autoSpaceDE w:val="0"/>
              <w:autoSpaceDN w:val="0"/>
              <w:adjustRightInd w:val="0"/>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4.學生根據菸害的類別在圖中找出一、二、三手菸。</w:t>
            </w:r>
          </w:p>
          <w:p w:rsidR="002B6CD6" w:rsidRPr="000B5345" w:rsidRDefault="002B6CD6" w:rsidP="002B6CD6">
            <w:pPr>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5.教師說明：即使抽菸者沒有在我們面前吸菸，但遺留在環境中的三手菸仍會經由皮膚進入我們的身體，產生危害。</w:t>
            </w:r>
          </w:p>
          <w:p w:rsidR="002B6CD6" w:rsidRPr="000B5345" w:rsidRDefault="002B6CD6" w:rsidP="002B6CD6">
            <w:pPr>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6.教師使用圖卡幫助學生延伸學習菸害的類別及所在之處。</w:t>
            </w:r>
          </w:p>
          <w:p w:rsidR="002B6CD6" w:rsidRPr="000B5345" w:rsidRDefault="002B6CD6" w:rsidP="002B6CD6">
            <w:pPr>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7.教師總結：菸品的煙霧可以隨著空氣飄散在四處，且停留很長的時間，這些煙霧中的有害物質會因吸入或皮膚吸收進入人體，產生危害，而且煙霧所在之處難以完全清除，最好的保護就是不點菸。</w:t>
            </w:r>
          </w:p>
          <w:p w:rsidR="002B6CD6" w:rsidRPr="000B5345" w:rsidRDefault="002B6CD6" w:rsidP="002B6CD6">
            <w:pPr>
              <w:pStyle w:val="ae"/>
              <w:autoSpaceDE w:val="0"/>
              <w:autoSpaceDN w:val="0"/>
              <w:adjustRightInd w:val="0"/>
              <w:spacing w:line="260" w:lineRule="exact"/>
              <w:rPr>
                <w:rFonts w:eastAsiaTheme="minorEastAsia"/>
                <w:bCs/>
                <w:snapToGrid w:val="0"/>
              </w:rPr>
            </w:pPr>
            <w:r>
              <w:rPr>
                <w:rFonts w:ascii="標楷體" w:hAnsi="標楷體" w:cs="標楷體" w:hint="eastAsia"/>
                <w:b/>
                <w:bCs/>
                <w:snapToGrid w:val="0"/>
              </w:rPr>
              <w:lastRenderedPageBreak/>
              <w:t>二、</w:t>
            </w:r>
            <w:r w:rsidRPr="000B5345">
              <w:rPr>
                <w:rFonts w:ascii="標楷體" w:hAnsi="標楷體" w:cs="標楷體" w:hint="eastAsia"/>
                <w:b/>
                <w:bCs/>
                <w:snapToGrid w:val="0"/>
              </w:rPr>
              <w:t>認識香菸中的有毒物質</w:t>
            </w:r>
          </w:p>
          <w:p w:rsidR="002B6CD6" w:rsidRPr="000B5345" w:rsidRDefault="002B6CD6" w:rsidP="002B6CD6">
            <w:pPr>
              <w:autoSpaceDE w:val="0"/>
              <w:autoSpaceDN w:val="0"/>
              <w:adjustRightInd w:val="0"/>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1.教師提問：為什麼吸到菸品煙霧會對人體產生危害？</w:t>
            </w:r>
          </w:p>
          <w:p w:rsidR="002B6CD6" w:rsidRPr="000B5345" w:rsidRDefault="002B6CD6" w:rsidP="002B6CD6">
            <w:pPr>
              <w:autoSpaceDE w:val="0"/>
              <w:autoSpaceDN w:val="0"/>
              <w:adjustRightInd w:val="0"/>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2.同學自由發表。</w:t>
            </w:r>
          </w:p>
          <w:p w:rsidR="002B6CD6" w:rsidRPr="000B5345" w:rsidRDefault="002B6CD6" w:rsidP="002B6CD6">
            <w:pPr>
              <w:autoSpaceDE w:val="0"/>
              <w:autoSpaceDN w:val="0"/>
              <w:adjustRightInd w:val="0"/>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3.教師準備菸害蟲的圖卡及呼吸與循環系統的掛圖，解釋菸品煙霧中的物質如何透過呼吸系統與皮膚吸收進入血液，並循環全身。</w:t>
            </w:r>
          </w:p>
          <w:p w:rsidR="002B6CD6" w:rsidRPr="000B5345" w:rsidRDefault="002B6CD6" w:rsidP="002B6CD6">
            <w:pPr>
              <w:autoSpaceDE w:val="0"/>
              <w:autoSpaceDN w:val="0"/>
              <w:adjustRightInd w:val="0"/>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4.教師播放影片：「吸菸與健康危害」菸品的成分，並提問菸品中的主要物質及其危害。</w:t>
            </w:r>
          </w:p>
          <w:p w:rsidR="002B6CD6" w:rsidRPr="000B5345" w:rsidRDefault="002B6CD6" w:rsidP="002B6CD6">
            <w:pPr>
              <w:autoSpaceDE w:val="0"/>
              <w:autoSpaceDN w:val="0"/>
              <w:adjustRightInd w:val="0"/>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5.教師提問：長期抽菸的人和沒有抽菸的人外觀有何不同？</w:t>
            </w:r>
          </w:p>
          <w:p w:rsidR="002B6CD6" w:rsidRPr="000B5345" w:rsidRDefault="002B6CD6" w:rsidP="002B6CD6">
            <w:pPr>
              <w:autoSpaceDE w:val="0"/>
              <w:autoSpaceDN w:val="0"/>
              <w:adjustRightInd w:val="0"/>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6.教師提問：如果家裡有人抽菸，只有抽菸的人會生病嗎？</w:t>
            </w:r>
          </w:p>
          <w:p w:rsidR="002B6CD6" w:rsidRPr="000B5345" w:rsidRDefault="002B6CD6" w:rsidP="002B6CD6">
            <w:pPr>
              <w:autoSpaceDE w:val="0"/>
              <w:autoSpaceDN w:val="0"/>
              <w:adjustRightInd w:val="0"/>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7.教師說明：家中有人抽菸，全家人的健康都會受到影響，不是沒有抽菸的家人就沒事。</w:t>
            </w:r>
          </w:p>
          <w:p w:rsidR="002B6CD6" w:rsidRPr="000B5345" w:rsidRDefault="002B6CD6" w:rsidP="002B6CD6">
            <w:pPr>
              <w:autoSpaceDE w:val="0"/>
              <w:autoSpaceDN w:val="0"/>
              <w:adjustRightInd w:val="0"/>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8.為了全家人的健康，一定要鼓勵家中的吸菸者戒菸。</w:t>
            </w:r>
          </w:p>
          <w:p w:rsidR="002B6CD6" w:rsidRPr="000B5345" w:rsidRDefault="002B6CD6" w:rsidP="002B6CD6">
            <w:pPr>
              <w:autoSpaceDE w:val="0"/>
              <w:autoSpaceDN w:val="0"/>
              <w:adjustRightInd w:val="0"/>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9.教師播放影片：《菸怪菸怪別咬我認識三手菸動畫》，並提問影片中的內容。</w:t>
            </w:r>
          </w:p>
          <w:p w:rsidR="002B6CD6" w:rsidRPr="000B5345" w:rsidRDefault="002B6CD6" w:rsidP="002B6CD6">
            <w:pPr>
              <w:autoSpaceDE w:val="0"/>
              <w:autoSpaceDN w:val="0"/>
              <w:adjustRightInd w:val="0"/>
              <w:spacing w:line="260" w:lineRule="exact"/>
              <w:rPr>
                <w:rFonts w:eastAsiaTheme="minorEastAsia"/>
                <w:b/>
                <w:bCs/>
                <w:snapToGrid w:val="0"/>
                <w:kern w:val="0"/>
                <w:sz w:val="20"/>
                <w:szCs w:val="20"/>
              </w:rPr>
            </w:pPr>
            <w:r w:rsidRPr="000B5345">
              <w:rPr>
                <w:rFonts w:ascii="標楷體" w:eastAsia="標楷體" w:hAnsi="標楷體" w:cs="標楷體" w:hint="eastAsia"/>
                <w:b/>
                <w:bCs/>
                <w:snapToGrid w:val="0"/>
                <w:kern w:val="0"/>
                <w:sz w:val="20"/>
                <w:szCs w:val="20"/>
              </w:rPr>
              <w:t>三、了解吸菸的動機</w:t>
            </w:r>
          </w:p>
          <w:p w:rsidR="002B6CD6" w:rsidRPr="000B5345" w:rsidRDefault="002B6CD6" w:rsidP="002B6CD6">
            <w:pPr>
              <w:autoSpaceDE w:val="0"/>
              <w:autoSpaceDN w:val="0"/>
              <w:adjustRightInd w:val="0"/>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1.教師提問：是否有詢問過抽菸的親友吸菸的原因</w:t>
            </w:r>
            <w:r w:rsidRPr="000B5345">
              <w:rPr>
                <w:rFonts w:ascii="標楷體" w:eastAsia="標楷體" w:hAnsi="標楷體" w:cs="標楷體" w:hint="eastAsia"/>
                <w:bCs/>
                <w:snapToGrid w:val="0"/>
                <w:kern w:val="0"/>
                <w:sz w:val="20"/>
                <w:szCs w:val="20"/>
              </w:rPr>
              <w:lastRenderedPageBreak/>
              <w:t>是什麼？</w:t>
            </w:r>
          </w:p>
          <w:p w:rsidR="002B6CD6" w:rsidRPr="000B5345" w:rsidRDefault="002B6CD6" w:rsidP="002B6CD6">
            <w:pPr>
              <w:autoSpaceDE w:val="0"/>
              <w:autoSpaceDN w:val="0"/>
              <w:adjustRightInd w:val="0"/>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2.教師請同學朗讀對話框的內容，並說明吸菸者持續吸菸的原因。</w:t>
            </w:r>
          </w:p>
          <w:p w:rsidR="002B6CD6" w:rsidRPr="000B5345" w:rsidRDefault="002B6CD6" w:rsidP="002B6CD6">
            <w:pPr>
              <w:autoSpaceDE w:val="0"/>
              <w:autoSpaceDN w:val="0"/>
              <w:adjustRightInd w:val="0"/>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3.教師提問：是否有別的方式可以取代吸菸者的吸菸動機？如壓力大只能吸菸嗎？交朋友除了吸菸還可以用什麼方式？</w:t>
            </w:r>
          </w:p>
          <w:p w:rsidR="002B6CD6" w:rsidRPr="000B5345" w:rsidRDefault="002B6CD6" w:rsidP="002B6CD6">
            <w:pPr>
              <w:autoSpaceDE w:val="0"/>
              <w:autoSpaceDN w:val="0"/>
              <w:adjustRightInd w:val="0"/>
              <w:spacing w:line="260" w:lineRule="exact"/>
              <w:rPr>
                <w:rFonts w:eastAsiaTheme="minorEastAsia"/>
                <w:b/>
                <w:bCs/>
                <w:snapToGrid w:val="0"/>
                <w:kern w:val="0"/>
                <w:sz w:val="20"/>
                <w:szCs w:val="20"/>
              </w:rPr>
            </w:pPr>
            <w:r w:rsidRPr="000B5345">
              <w:rPr>
                <w:rFonts w:ascii="標楷體" w:eastAsia="標楷體" w:hAnsi="標楷體" w:cs="標楷體" w:hint="eastAsia"/>
                <w:b/>
                <w:bCs/>
                <w:snapToGrid w:val="0"/>
                <w:kern w:val="0"/>
                <w:sz w:val="20"/>
                <w:szCs w:val="20"/>
              </w:rPr>
              <w:t>四、增強戒菸動機</w:t>
            </w:r>
          </w:p>
          <w:p w:rsidR="002B6CD6" w:rsidRPr="000B5345" w:rsidRDefault="002B6CD6" w:rsidP="002B6CD6">
            <w:pPr>
              <w:autoSpaceDE w:val="0"/>
              <w:autoSpaceDN w:val="0"/>
              <w:adjustRightInd w:val="0"/>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1.教師提問：是否有規勸過身邊的親友戒菸，成效如何？</w:t>
            </w:r>
          </w:p>
          <w:p w:rsidR="002B6CD6" w:rsidRPr="000B5345" w:rsidRDefault="002B6CD6" w:rsidP="002B6CD6">
            <w:pPr>
              <w:autoSpaceDE w:val="0"/>
              <w:autoSpaceDN w:val="0"/>
              <w:adjustRightInd w:val="0"/>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2.教師提問：有什麼原因可以提高親友戒菸的意願？</w:t>
            </w:r>
          </w:p>
          <w:p w:rsidR="002B6CD6" w:rsidRPr="000B5345" w:rsidRDefault="002B6CD6" w:rsidP="002B6CD6">
            <w:pPr>
              <w:autoSpaceDE w:val="0"/>
              <w:autoSpaceDN w:val="0"/>
              <w:adjustRightInd w:val="0"/>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3.教師請同學朗誦課本對話框的內容，並依照課本提供的策略思考該如何表達希望親友戒菸的意願，將自己的對白分享給同學。</w:t>
            </w:r>
          </w:p>
          <w:p w:rsidR="002B6CD6" w:rsidRPr="000B5345" w:rsidRDefault="002B6CD6" w:rsidP="002B6CD6">
            <w:pPr>
              <w:autoSpaceDE w:val="0"/>
              <w:autoSpaceDN w:val="0"/>
              <w:adjustRightInd w:val="0"/>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4.教師提問：如果你是吸菸者，聽到哪種規勸策略會比較想戒菸？</w:t>
            </w:r>
          </w:p>
          <w:p w:rsidR="002B6CD6" w:rsidRPr="000B5345" w:rsidRDefault="002B6CD6" w:rsidP="002B6CD6">
            <w:pPr>
              <w:autoSpaceDE w:val="0"/>
              <w:autoSpaceDN w:val="0"/>
              <w:adjustRightInd w:val="0"/>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5.教師請同學實際跟吸菸的親友練習表達希望對方戒菸的意願。</w:t>
            </w:r>
          </w:p>
          <w:p w:rsidR="002B6CD6" w:rsidRPr="000B5345" w:rsidRDefault="002B6CD6" w:rsidP="002B6CD6">
            <w:pPr>
              <w:autoSpaceDE w:val="0"/>
              <w:autoSpaceDN w:val="0"/>
              <w:adjustRightInd w:val="0"/>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6.教師播放影片：《到底該怎麼戒菸我的四個戒菸方法》</w:t>
            </w:r>
          </w:p>
          <w:p w:rsidR="002B6CD6" w:rsidRPr="000B5345" w:rsidRDefault="002B6CD6" w:rsidP="002B6CD6">
            <w:pPr>
              <w:spacing w:line="260" w:lineRule="exact"/>
              <w:rPr>
                <w:rFonts w:eastAsiaTheme="minorEastAsia"/>
                <w:bCs/>
                <w:snapToGrid w:val="0"/>
                <w:kern w:val="0"/>
                <w:sz w:val="20"/>
                <w:szCs w:val="20"/>
              </w:rPr>
            </w:pPr>
            <w:r w:rsidRPr="000B5345">
              <w:rPr>
                <w:rFonts w:ascii="標楷體" w:eastAsia="標楷體" w:hAnsi="標楷體" w:cs="標楷體" w:hint="eastAsia"/>
                <w:b/>
                <w:bCs/>
                <w:snapToGrid w:val="0"/>
                <w:kern w:val="0"/>
                <w:sz w:val="20"/>
                <w:szCs w:val="20"/>
              </w:rPr>
              <w:t>五、建立無菸家庭</w:t>
            </w:r>
          </w:p>
          <w:p w:rsidR="002B6CD6" w:rsidRPr="000B5345" w:rsidRDefault="002B6CD6" w:rsidP="002B6CD6">
            <w:pPr>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1.教師提問：有看過親友戒菸嗎？他們用了什麼方法？是否成功？</w:t>
            </w:r>
          </w:p>
          <w:p w:rsidR="002B6CD6" w:rsidRPr="000B5345" w:rsidRDefault="002B6CD6" w:rsidP="002B6CD6">
            <w:pPr>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2.學生自由發表。</w:t>
            </w:r>
          </w:p>
          <w:p w:rsidR="002B6CD6" w:rsidRPr="000B5345" w:rsidRDefault="002B6CD6" w:rsidP="002B6CD6">
            <w:pPr>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lastRenderedPageBreak/>
              <w:t>3.教師說明：香菸有尼古丁會讓人成癮，戒菸時血液中尼古丁的濃度下降，會讓吸菸者產生許多身心症狀，例如：體重增加、焦慮不安、易怒等，稱為戒斷症狀。因此戒菸時可去看戒菸門診，尋求專業醫療的協助。</w:t>
            </w:r>
          </w:p>
          <w:p w:rsidR="002B6CD6" w:rsidRPr="000B5345" w:rsidRDefault="002B6CD6" w:rsidP="002B6CD6">
            <w:pPr>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4.教師請同學朗誦無菸家庭六步驟，說明如果家人給戒菸者提供心理及行動上的支持，可以提升戒菸成功的機率。</w:t>
            </w:r>
          </w:p>
          <w:p w:rsidR="002B6CD6" w:rsidRPr="000B5345" w:rsidRDefault="002B6CD6" w:rsidP="002B6CD6">
            <w:pPr>
              <w:autoSpaceDE w:val="0"/>
              <w:autoSpaceDN w:val="0"/>
              <w:adjustRightInd w:val="0"/>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5.教師播放戒菸影片，根據影片內容提問請同學回答。</w:t>
            </w:r>
          </w:p>
          <w:p w:rsidR="002B6CD6" w:rsidRPr="000B5345" w:rsidRDefault="002B6CD6" w:rsidP="002B6CD6">
            <w:pPr>
              <w:autoSpaceDE w:val="0"/>
              <w:autoSpaceDN w:val="0"/>
              <w:adjustRightInd w:val="0"/>
              <w:spacing w:line="260" w:lineRule="exact"/>
              <w:rPr>
                <w:rFonts w:eastAsiaTheme="minorEastAsia"/>
                <w:b/>
                <w:bCs/>
                <w:snapToGrid w:val="0"/>
                <w:kern w:val="0"/>
                <w:sz w:val="20"/>
                <w:szCs w:val="20"/>
              </w:rPr>
            </w:pPr>
            <w:r w:rsidRPr="000B5345">
              <w:rPr>
                <w:rFonts w:ascii="標楷體" w:eastAsia="標楷體" w:hAnsi="標楷體" w:cs="標楷體" w:hint="eastAsia"/>
                <w:b/>
                <w:bCs/>
                <w:snapToGrid w:val="0"/>
                <w:kern w:val="0"/>
                <w:sz w:val="20"/>
                <w:szCs w:val="20"/>
              </w:rPr>
              <w:t>六、建立無菸校園</w:t>
            </w:r>
          </w:p>
          <w:p w:rsidR="002B6CD6" w:rsidRPr="000B5345" w:rsidRDefault="002B6CD6" w:rsidP="002B6CD6">
            <w:pPr>
              <w:autoSpaceDE w:val="0"/>
              <w:autoSpaceDN w:val="0"/>
              <w:adjustRightInd w:val="0"/>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1.教師提問：有沒有看過菸害防制宣導活動？宣導的內容是什麼？</w:t>
            </w:r>
          </w:p>
          <w:p w:rsidR="002B6CD6" w:rsidRPr="000B5345" w:rsidRDefault="002B6CD6" w:rsidP="002B6CD6">
            <w:pPr>
              <w:autoSpaceDE w:val="0"/>
              <w:autoSpaceDN w:val="0"/>
              <w:adjustRightInd w:val="0"/>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2.學生自由發表。</w:t>
            </w:r>
          </w:p>
          <w:p w:rsidR="002B6CD6" w:rsidRPr="000B5345" w:rsidRDefault="002B6CD6" w:rsidP="002B6CD6">
            <w:pPr>
              <w:autoSpaceDE w:val="0"/>
              <w:autoSpaceDN w:val="0"/>
              <w:adjustRightInd w:val="0"/>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3.教師提問：為什麼要進行菸害防制宣導？對你有哪些幫助？</w:t>
            </w:r>
          </w:p>
          <w:p w:rsidR="002B6CD6" w:rsidRPr="000B5345" w:rsidRDefault="002B6CD6" w:rsidP="002B6CD6">
            <w:pPr>
              <w:autoSpaceDE w:val="0"/>
              <w:autoSpaceDN w:val="0"/>
              <w:adjustRightInd w:val="0"/>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4.學生自由發表。</w:t>
            </w:r>
          </w:p>
          <w:p w:rsidR="002B6CD6" w:rsidRPr="000B5345" w:rsidRDefault="002B6CD6" w:rsidP="002B6CD6">
            <w:pPr>
              <w:autoSpaceDE w:val="0"/>
              <w:autoSpaceDN w:val="0"/>
              <w:adjustRightInd w:val="0"/>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5.教師播放無菸校園宣導影片並針對內容提問。</w:t>
            </w:r>
          </w:p>
          <w:p w:rsidR="002B6CD6" w:rsidRPr="000B5345" w:rsidRDefault="002B6CD6" w:rsidP="002B6CD6">
            <w:pPr>
              <w:autoSpaceDE w:val="0"/>
              <w:autoSpaceDN w:val="0"/>
              <w:adjustRightInd w:val="0"/>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6.同學分組討論「無菸校園宣導活動設計方案」。</w:t>
            </w:r>
          </w:p>
          <w:p w:rsidR="002B6CD6" w:rsidRPr="000B5345" w:rsidRDefault="002B6CD6" w:rsidP="002B6CD6">
            <w:pPr>
              <w:autoSpaceDE w:val="0"/>
              <w:autoSpaceDN w:val="0"/>
              <w:adjustRightInd w:val="0"/>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7.同學分組上臺發表或展演小組的活動設計。</w:t>
            </w:r>
          </w:p>
          <w:p w:rsidR="002B6CD6" w:rsidRPr="000B5345" w:rsidRDefault="002B6CD6" w:rsidP="002B6CD6">
            <w:pPr>
              <w:autoSpaceDE w:val="0"/>
              <w:autoSpaceDN w:val="0"/>
              <w:adjustRightInd w:val="0"/>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8.教師在各班選擇設計優良的小組於朝會或下課進行展演活動。</w:t>
            </w:r>
          </w:p>
          <w:p w:rsidR="002B6CD6" w:rsidRPr="000B5345" w:rsidRDefault="002B6CD6" w:rsidP="002B6CD6">
            <w:pPr>
              <w:spacing w:line="260" w:lineRule="exact"/>
              <w:rPr>
                <w:rFonts w:eastAsiaTheme="minorEastAsia"/>
                <w:bCs/>
                <w:snapToGrid w:val="0"/>
                <w:kern w:val="0"/>
                <w:sz w:val="20"/>
                <w:szCs w:val="20"/>
              </w:rPr>
            </w:pPr>
            <w:r w:rsidRPr="000B5345">
              <w:rPr>
                <w:rFonts w:ascii="標楷體" w:eastAsia="標楷體" w:hAnsi="標楷體" w:cs="標楷體" w:hint="eastAsia"/>
                <w:b/>
                <w:bCs/>
                <w:snapToGrid w:val="0"/>
                <w:kern w:val="0"/>
                <w:sz w:val="20"/>
                <w:szCs w:val="20"/>
              </w:rPr>
              <w:t>七、製作「無菸校園地圖」</w:t>
            </w:r>
          </w:p>
          <w:p w:rsidR="002B6CD6" w:rsidRPr="000B5345" w:rsidRDefault="002B6CD6" w:rsidP="002B6CD6">
            <w:pPr>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lastRenderedPageBreak/>
              <w:t>1.找出課本插圖中的禁菸場所並寫上對應的號碼。</w:t>
            </w:r>
          </w:p>
          <w:p w:rsidR="002B6CD6" w:rsidRPr="000B5345" w:rsidRDefault="002B6CD6" w:rsidP="002B6CD6">
            <w:pPr>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2.教師提問：除了課本列出的場所禁菸外，還有哪些公共場所是禁止吸菸的？</w:t>
            </w:r>
          </w:p>
          <w:p w:rsidR="002B6CD6" w:rsidRPr="000B5345" w:rsidRDefault="002B6CD6" w:rsidP="002B6CD6">
            <w:pPr>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3.老師利用電子地圖顯示學校周圍的公共場所，和同學一起討論哪些場所是禁菸的，製作「無菸校園地圖」。</w:t>
            </w:r>
          </w:p>
        </w:tc>
        <w:tc>
          <w:tcPr>
            <w:tcW w:w="554" w:type="dxa"/>
            <w:shd w:val="clear" w:color="auto" w:fill="auto"/>
          </w:tcPr>
          <w:p w:rsidR="002B6CD6" w:rsidRPr="000B5345" w:rsidRDefault="002B6CD6" w:rsidP="002B6CD6">
            <w:pPr>
              <w:spacing w:line="260" w:lineRule="exact"/>
              <w:jc w:val="center"/>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lastRenderedPageBreak/>
              <w:t>3</w:t>
            </w:r>
          </w:p>
        </w:tc>
        <w:tc>
          <w:tcPr>
            <w:tcW w:w="949" w:type="dxa"/>
            <w:shd w:val="clear" w:color="auto" w:fill="auto"/>
          </w:tcPr>
          <w:p w:rsidR="002B6CD6" w:rsidRPr="000B5345" w:rsidRDefault="002B6CD6" w:rsidP="002B6CD6">
            <w:pPr>
              <w:spacing w:line="260" w:lineRule="exact"/>
              <w:jc w:val="both"/>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課本、教用版電子教科書</w:t>
            </w:r>
          </w:p>
        </w:tc>
        <w:tc>
          <w:tcPr>
            <w:tcW w:w="1778" w:type="dxa"/>
            <w:shd w:val="clear" w:color="auto" w:fill="auto"/>
          </w:tcPr>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1.問答：能辨別一、二、三手菸的差別。</w:t>
            </w:r>
          </w:p>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2.紙筆：能找出圖中一、二、三手菸的位置。</w:t>
            </w:r>
          </w:p>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3.發表：能說出菸品中的有毒物質有哪些。</w:t>
            </w:r>
          </w:p>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4.發表：吸菸會對身體造成什麼危害。</w:t>
            </w:r>
          </w:p>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5.發表：規勸親友戒菸的策略。</w:t>
            </w:r>
          </w:p>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6.發表：如何幫助親友戒菸呢？</w:t>
            </w:r>
          </w:p>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7.發表：推動無菸校園的策略。</w:t>
            </w:r>
          </w:p>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8.展演：設計菸害防制的展示或演出。</w:t>
            </w:r>
          </w:p>
        </w:tc>
        <w:tc>
          <w:tcPr>
            <w:tcW w:w="1142" w:type="dxa"/>
            <w:shd w:val="clear" w:color="auto" w:fill="auto"/>
          </w:tcPr>
          <w:p w:rsidR="002B6CD6" w:rsidRPr="000B5345" w:rsidRDefault="002B6CD6" w:rsidP="002B6CD6">
            <w:pPr>
              <w:autoSpaceDE w:val="0"/>
              <w:autoSpaceDN w:val="0"/>
              <w:adjustRightInd w:val="0"/>
              <w:spacing w:line="260" w:lineRule="exact"/>
              <w:jc w:val="both"/>
              <w:rPr>
                <w:rFonts w:eastAsiaTheme="minorEastAsia"/>
                <w:sz w:val="20"/>
                <w:szCs w:val="20"/>
              </w:rPr>
            </w:pPr>
            <w:r>
              <w:rPr>
                <w:rFonts w:ascii="標楷體" w:eastAsia="標楷體" w:hAnsi="標楷體" w:cs="DFKaiShu-SB-Estd-BF" w:hint="eastAsia"/>
                <w:b/>
                <w:sz w:val="20"/>
                <w:szCs w:val="20"/>
              </w:rPr>
              <w:t>【</w:t>
            </w:r>
            <w:r w:rsidRPr="000B5345">
              <w:rPr>
                <w:rFonts w:ascii="標楷體" w:eastAsia="標楷體" w:hAnsi="標楷體" w:cs="DFKaiShu-SB-Estd-BF" w:hint="eastAsia"/>
                <w:b/>
                <w:sz w:val="20"/>
                <w:szCs w:val="20"/>
              </w:rPr>
              <w:t>人權教</w:t>
            </w:r>
            <w:r w:rsidRPr="00526379">
              <w:rPr>
                <w:rFonts w:ascii="標楷體" w:eastAsia="標楷體" w:hAnsi="標楷體" w:cs="DFKaiShu-SB-Estd-BF" w:hint="eastAsia"/>
                <w:b/>
                <w:sz w:val="20"/>
                <w:szCs w:val="20"/>
              </w:rPr>
              <w:t>育】</w:t>
            </w:r>
          </w:p>
          <w:p w:rsidR="002B6CD6" w:rsidRPr="000B5345" w:rsidRDefault="002B6CD6" w:rsidP="002B6CD6">
            <w:pPr>
              <w:autoSpaceDE w:val="0"/>
              <w:autoSpaceDN w:val="0"/>
              <w:adjustRightInd w:val="0"/>
              <w:spacing w:line="260" w:lineRule="exact"/>
              <w:jc w:val="both"/>
              <w:rPr>
                <w:rFonts w:eastAsiaTheme="minorEastAsia"/>
                <w:sz w:val="20"/>
                <w:szCs w:val="20"/>
              </w:rPr>
            </w:pPr>
            <w:r w:rsidRPr="000B5345">
              <w:rPr>
                <w:rFonts w:ascii="標楷體" w:eastAsia="標楷體" w:hAnsi="標楷體" w:cs="DFKaiShu-SB-Estd-BF" w:hint="eastAsia"/>
                <w:sz w:val="20"/>
                <w:szCs w:val="20"/>
              </w:rPr>
              <w:t>人E4</w:t>
            </w:r>
            <w:r>
              <w:rPr>
                <w:rFonts w:ascii="標楷體" w:eastAsia="標楷體" w:hAnsi="標楷體" w:cs="DFKaiShu-SB-Estd-BF" w:hint="eastAsia"/>
                <w:sz w:val="20"/>
                <w:szCs w:val="20"/>
              </w:rPr>
              <w:t xml:space="preserve"> </w:t>
            </w:r>
            <w:r w:rsidRPr="000B5345">
              <w:rPr>
                <w:rFonts w:ascii="標楷體" w:eastAsia="標楷體" w:hAnsi="標楷體" w:cs="DFKaiShu-SB-Estd-BF" w:hint="eastAsia"/>
                <w:sz w:val="20"/>
                <w:szCs w:val="20"/>
              </w:rPr>
              <w:t>表達自己對ㄧ個美好世界的想法，並聆聽他人的想法。</w:t>
            </w:r>
          </w:p>
          <w:p w:rsidR="002B6CD6" w:rsidRPr="000B5345" w:rsidRDefault="002B6CD6" w:rsidP="002B6CD6">
            <w:pPr>
              <w:autoSpaceDE w:val="0"/>
              <w:autoSpaceDN w:val="0"/>
              <w:adjustRightInd w:val="0"/>
              <w:spacing w:line="260" w:lineRule="exact"/>
              <w:jc w:val="both"/>
              <w:rPr>
                <w:rFonts w:eastAsiaTheme="minorEastAsia"/>
                <w:b/>
                <w:sz w:val="20"/>
                <w:szCs w:val="20"/>
              </w:rPr>
            </w:pPr>
            <w:r>
              <w:rPr>
                <w:rFonts w:ascii="標楷體" w:eastAsia="標楷體" w:hAnsi="標楷體" w:cs="DFKaiShu-SB-Estd-BF" w:hint="eastAsia"/>
                <w:b/>
                <w:sz w:val="20"/>
                <w:szCs w:val="20"/>
              </w:rPr>
              <w:t>【</w:t>
            </w:r>
            <w:r w:rsidRPr="000B5345">
              <w:rPr>
                <w:rFonts w:ascii="標楷體" w:eastAsia="標楷體" w:hAnsi="標楷體" w:cs="DFKaiShu-SB-Estd-BF" w:hint="eastAsia"/>
                <w:b/>
                <w:sz w:val="20"/>
                <w:szCs w:val="20"/>
              </w:rPr>
              <w:t>家庭教育</w:t>
            </w:r>
            <w:r>
              <w:rPr>
                <w:rFonts w:ascii="標楷體" w:eastAsia="標楷體" w:hAnsi="標楷體" w:cs="DFKaiShu-SB-Estd-BF" w:hint="eastAsia"/>
                <w:b/>
                <w:sz w:val="20"/>
                <w:szCs w:val="20"/>
              </w:rPr>
              <w:t>】</w:t>
            </w:r>
          </w:p>
          <w:p w:rsidR="002B6CD6" w:rsidRPr="000B5345" w:rsidRDefault="002B6CD6" w:rsidP="002B6CD6">
            <w:pPr>
              <w:autoSpaceDE w:val="0"/>
              <w:autoSpaceDN w:val="0"/>
              <w:adjustRightInd w:val="0"/>
              <w:spacing w:line="260" w:lineRule="exact"/>
              <w:jc w:val="both"/>
              <w:rPr>
                <w:rFonts w:eastAsiaTheme="minorEastAsia"/>
                <w:sz w:val="20"/>
                <w:szCs w:val="20"/>
              </w:rPr>
            </w:pPr>
            <w:r w:rsidRPr="000B5345">
              <w:rPr>
                <w:rFonts w:ascii="標楷體" w:eastAsia="標楷體" w:hAnsi="標楷體" w:cs="DFKaiShu-SB-Estd-BF" w:hint="eastAsia"/>
                <w:sz w:val="20"/>
                <w:szCs w:val="20"/>
              </w:rPr>
              <w:t>家E9</w:t>
            </w:r>
            <w:r>
              <w:rPr>
                <w:rFonts w:ascii="標楷體" w:eastAsia="標楷體" w:hAnsi="標楷體" w:cs="DFKaiShu-SB-Estd-BF" w:hint="eastAsia"/>
                <w:sz w:val="20"/>
                <w:szCs w:val="20"/>
              </w:rPr>
              <w:t xml:space="preserve"> </w:t>
            </w:r>
            <w:r w:rsidRPr="000B5345">
              <w:rPr>
                <w:rFonts w:ascii="標楷體" w:eastAsia="標楷體" w:hAnsi="標楷體" w:cs="DFKaiShu-SB-Estd-BF" w:hint="eastAsia"/>
                <w:sz w:val="20"/>
                <w:szCs w:val="20"/>
              </w:rPr>
              <w:t>覺察個人情緒並適切表達，與家人及同儕適切互動。</w:t>
            </w:r>
          </w:p>
          <w:p w:rsidR="002B6CD6" w:rsidRPr="000B5345" w:rsidRDefault="002B6CD6" w:rsidP="002B6CD6">
            <w:pPr>
              <w:autoSpaceDE w:val="0"/>
              <w:autoSpaceDN w:val="0"/>
              <w:adjustRightInd w:val="0"/>
              <w:spacing w:line="260" w:lineRule="exact"/>
              <w:jc w:val="both"/>
              <w:rPr>
                <w:rFonts w:eastAsiaTheme="minorEastAsia"/>
                <w:b/>
                <w:sz w:val="20"/>
                <w:szCs w:val="20"/>
              </w:rPr>
            </w:pPr>
            <w:r>
              <w:rPr>
                <w:rFonts w:ascii="標楷體" w:eastAsia="標楷體" w:hAnsi="標楷體" w:cs="DFKaiShu-SB-Estd-BF" w:hint="eastAsia"/>
                <w:b/>
                <w:sz w:val="20"/>
                <w:szCs w:val="20"/>
              </w:rPr>
              <w:t>【</w:t>
            </w:r>
            <w:r w:rsidRPr="000B5345">
              <w:rPr>
                <w:rFonts w:ascii="標楷體" w:eastAsia="標楷體" w:hAnsi="標楷體" w:cs="DFKaiShu-SB-Estd-BF" w:hint="eastAsia"/>
                <w:b/>
                <w:sz w:val="20"/>
                <w:szCs w:val="20"/>
              </w:rPr>
              <w:t>環境教育</w:t>
            </w:r>
            <w:r>
              <w:rPr>
                <w:rFonts w:ascii="標楷體" w:eastAsia="標楷體" w:hAnsi="標楷體" w:cs="DFKaiShu-SB-Estd-BF" w:hint="eastAsia"/>
                <w:b/>
                <w:sz w:val="20"/>
                <w:szCs w:val="20"/>
              </w:rPr>
              <w:t>】</w:t>
            </w:r>
          </w:p>
          <w:p w:rsidR="002B6CD6" w:rsidRPr="000B5345" w:rsidRDefault="002B6CD6" w:rsidP="002B6CD6">
            <w:pPr>
              <w:autoSpaceDE w:val="0"/>
              <w:autoSpaceDN w:val="0"/>
              <w:adjustRightInd w:val="0"/>
              <w:spacing w:line="260" w:lineRule="exact"/>
              <w:jc w:val="both"/>
              <w:rPr>
                <w:rFonts w:eastAsiaTheme="minorEastAsia"/>
                <w:sz w:val="20"/>
                <w:szCs w:val="20"/>
              </w:rPr>
            </w:pPr>
            <w:r w:rsidRPr="000B5345">
              <w:rPr>
                <w:rFonts w:ascii="標楷體" w:eastAsia="標楷體" w:hAnsi="標楷體" w:cs="DFKaiShu-SB-Estd-BF" w:hint="eastAsia"/>
                <w:sz w:val="20"/>
                <w:szCs w:val="20"/>
              </w:rPr>
              <w:t>環E5</w:t>
            </w:r>
            <w:r>
              <w:rPr>
                <w:rFonts w:ascii="標楷體" w:eastAsia="標楷體" w:hAnsi="標楷體" w:cs="DFKaiShu-SB-Estd-BF" w:hint="eastAsia"/>
                <w:sz w:val="20"/>
                <w:szCs w:val="20"/>
              </w:rPr>
              <w:t xml:space="preserve"> </w:t>
            </w:r>
            <w:r w:rsidRPr="000B5345">
              <w:rPr>
                <w:rFonts w:ascii="標楷體" w:eastAsia="標楷體" w:hAnsi="標楷體" w:cs="DFKaiShu-SB-Estd-BF" w:hint="eastAsia"/>
                <w:sz w:val="20"/>
                <w:szCs w:val="20"/>
              </w:rPr>
              <w:t>覺知人類的生活型態對其他生物與生態系的衝擊。</w:t>
            </w:r>
          </w:p>
        </w:tc>
        <w:tc>
          <w:tcPr>
            <w:tcW w:w="1761" w:type="dxa"/>
            <w:shd w:val="clear" w:color="auto" w:fill="auto"/>
          </w:tcPr>
          <w:p w:rsidR="00792C2A" w:rsidRPr="00B42D56" w:rsidRDefault="00104E46" w:rsidP="002B6CD6">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00792C2A" w:rsidRPr="00B42D56">
              <w:rPr>
                <w:rFonts w:ascii="標楷體" w:eastAsia="標楷體" w:hAnsi="標楷體" w:cs="標楷體" w:hint="eastAsia"/>
              </w:rPr>
              <w:t>實施跨領域或跨科目</w:t>
            </w:r>
            <w:r w:rsidR="00792C2A" w:rsidRPr="00B42D56">
              <w:rPr>
                <w:rFonts w:ascii="標楷體" w:eastAsia="標楷體" w:hAnsi="標楷體" w:cs="標楷體"/>
              </w:rPr>
              <w:t>協同</w:t>
            </w:r>
            <w:r w:rsidR="00792C2A" w:rsidRPr="00B42D56">
              <w:rPr>
                <w:rFonts w:ascii="標楷體" w:eastAsia="標楷體" w:hAnsi="標楷體" w:cs="標楷體" w:hint="eastAsia"/>
              </w:rPr>
              <w:t>教學(需另申請授課鐘點費)</w:t>
            </w:r>
          </w:p>
          <w:p w:rsidR="00792C2A" w:rsidRPr="00B42D56" w:rsidRDefault="00792C2A" w:rsidP="002B6CD6">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792C2A" w:rsidRPr="00B42D56" w:rsidRDefault="00792C2A" w:rsidP="002B6CD6">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792C2A" w:rsidRPr="00B42D56" w:rsidRDefault="00792C2A" w:rsidP="002B6CD6">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792C2A" w:rsidRPr="00B42D56" w:rsidRDefault="00792C2A" w:rsidP="002B6CD6">
            <w:pPr>
              <w:rPr>
                <w:rFonts w:ascii="標楷體" w:eastAsia="標楷體" w:hAnsi="標楷體" w:cs="標楷體"/>
                <w:u w:val="single"/>
              </w:rPr>
            </w:pPr>
            <w:r w:rsidRPr="00B42D56">
              <w:rPr>
                <w:rFonts w:ascii="標楷體" w:eastAsia="標楷體" w:hAnsi="標楷體" w:cs="標楷體" w:hint="eastAsia"/>
                <w:u w:val="single"/>
              </w:rPr>
              <w:t>＿      ＿＿</w:t>
            </w:r>
          </w:p>
          <w:p w:rsidR="00792C2A" w:rsidRPr="00B42D56" w:rsidRDefault="00792C2A" w:rsidP="002B6CD6">
            <w:pPr>
              <w:ind w:left="-22" w:hanging="7"/>
              <w:rPr>
                <w:rFonts w:ascii="標楷體" w:eastAsia="標楷體" w:hAnsi="標楷體" w:cs="標楷體"/>
              </w:rPr>
            </w:pPr>
            <w:r w:rsidRPr="00B42D56">
              <w:rPr>
                <w:rFonts w:ascii="標楷體" w:eastAsia="標楷體" w:hAnsi="標楷體" w:cs="標楷體" w:hint="eastAsia"/>
              </w:rPr>
              <w:t>3.申請鐘點費：</w:t>
            </w:r>
          </w:p>
          <w:p w:rsidR="00792C2A" w:rsidRPr="00B42D56" w:rsidRDefault="00792C2A" w:rsidP="002B6CD6">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792C2A" w:rsidRPr="00B42D56" w:rsidRDefault="00792C2A" w:rsidP="002B6CD6">
            <w:pPr>
              <w:rPr>
                <w:rFonts w:eastAsia="標楷體"/>
                <w:color w:val="0070C0"/>
              </w:rPr>
            </w:pPr>
            <w:r w:rsidRPr="00B42D56">
              <w:rPr>
                <w:rFonts w:ascii="標楷體" w:eastAsia="標楷體" w:hAnsi="標楷體" w:hint="eastAsia"/>
                <w:color w:val="000000"/>
                <w:lang w:eastAsia="zh-HK"/>
              </w:rPr>
              <w:t>*____(元)</w:t>
            </w:r>
          </w:p>
        </w:tc>
      </w:tr>
      <w:tr w:rsidR="00792C2A" w:rsidRPr="00B42D56" w:rsidTr="002B6CD6">
        <w:trPr>
          <w:trHeight w:val="761"/>
        </w:trPr>
        <w:tc>
          <w:tcPr>
            <w:tcW w:w="1537" w:type="dxa"/>
            <w:shd w:val="clear" w:color="auto" w:fill="auto"/>
          </w:tcPr>
          <w:p w:rsidR="002B6CD6" w:rsidRPr="000B5345" w:rsidRDefault="002B6CD6" w:rsidP="002B6CD6">
            <w:pPr>
              <w:spacing w:line="260" w:lineRule="exact"/>
              <w:jc w:val="center"/>
              <w:rPr>
                <w:rFonts w:eastAsiaTheme="minorEastAsia"/>
                <w:snapToGrid w:val="0"/>
                <w:kern w:val="0"/>
                <w:sz w:val="20"/>
                <w:szCs w:val="20"/>
              </w:rPr>
            </w:pPr>
            <w:r w:rsidRPr="000B5345">
              <w:rPr>
                <w:rFonts w:ascii="標楷體" w:eastAsia="標楷體" w:hAnsi="標楷體" w:cs="標楷體" w:hint="eastAsia"/>
                <w:snapToGrid w:val="0"/>
                <w:kern w:val="0"/>
                <w:szCs w:val="20"/>
              </w:rPr>
              <w:lastRenderedPageBreak/>
              <w:t>第八週</w:t>
            </w:r>
          </w:p>
          <w:p w:rsidR="002B6CD6" w:rsidRPr="000B5345" w:rsidRDefault="002B6CD6" w:rsidP="002B6CD6">
            <w:pPr>
              <w:widowControl/>
              <w:spacing w:line="260" w:lineRule="exact"/>
              <w:jc w:val="center"/>
              <w:rPr>
                <w:rFonts w:eastAsiaTheme="minorEastAsia"/>
                <w:kern w:val="0"/>
                <w:sz w:val="20"/>
                <w:szCs w:val="20"/>
              </w:rPr>
            </w:pPr>
          </w:p>
        </w:tc>
        <w:tc>
          <w:tcPr>
            <w:tcW w:w="1169" w:type="dxa"/>
            <w:shd w:val="clear" w:color="auto" w:fill="auto"/>
          </w:tcPr>
          <w:p w:rsidR="00190C87" w:rsidRDefault="002B6CD6">
            <w:r>
              <w:rPr>
                <w:rFonts w:ascii="標楷體" w:eastAsia="標楷體" w:hAnsi="標楷體" w:cs="標楷體" w:hint="eastAsia"/>
                <w:bCs/>
                <w:sz w:val="20"/>
              </w:rPr>
              <w:t>健體-E-A3 具備擬定基本的運動與保健計畫及實作能力，並以創新思考方式，因應日常生活情境。</w:t>
            </w:r>
          </w:p>
          <w:p w:rsidR="00190C87" w:rsidRDefault="002B6CD6">
            <w:r>
              <w:rPr>
                <w:rFonts w:ascii="標楷體" w:eastAsia="標楷體" w:hAnsi="標楷體" w:cs="標楷體" w:hint="eastAsia"/>
                <w:bCs/>
                <w:sz w:val="20"/>
              </w:rPr>
              <w:t>健體-E-B2 具備應用體育與健康相關科技及資訊的基本素養，並理解各類媒體刊載、報導有關體育與健康內容的意義與影響。</w:t>
            </w:r>
          </w:p>
          <w:p w:rsidR="00190C87" w:rsidRDefault="002B6CD6">
            <w:r>
              <w:rPr>
                <w:rFonts w:ascii="標楷體" w:eastAsia="標楷體" w:hAnsi="標楷體" w:cs="標楷體" w:hint="eastAsia"/>
                <w:bCs/>
                <w:sz w:val="20"/>
              </w:rPr>
              <w:t>健體-E-C1 具備生活</w:t>
            </w:r>
            <w:r>
              <w:rPr>
                <w:rFonts w:ascii="標楷體" w:eastAsia="標楷體" w:hAnsi="標楷體" w:cs="標楷體" w:hint="eastAsia"/>
                <w:bCs/>
                <w:sz w:val="20"/>
              </w:rPr>
              <w:lastRenderedPageBreak/>
              <w:t>中有關運動與健康的道德知識與是非判斷能力，理解並遵守相關的道德規範，培養公民意識，關懷社會。</w:t>
            </w:r>
          </w:p>
        </w:tc>
        <w:tc>
          <w:tcPr>
            <w:tcW w:w="1740" w:type="dxa"/>
          </w:tcPr>
          <w:p w:rsidR="002B6CD6" w:rsidRPr="000B5345" w:rsidRDefault="002B6CD6" w:rsidP="002B6CD6">
            <w:pPr>
              <w:autoSpaceDE w:val="0"/>
              <w:autoSpaceDN w:val="0"/>
              <w:adjustRightInd w:val="0"/>
              <w:spacing w:line="260" w:lineRule="exact"/>
              <w:rPr>
                <w:rFonts w:eastAsiaTheme="minorEastAsia"/>
                <w:sz w:val="20"/>
                <w:szCs w:val="20"/>
              </w:rPr>
            </w:pPr>
            <w:r w:rsidRPr="000B5345">
              <w:rPr>
                <w:rFonts w:ascii="標楷體" w:eastAsia="標楷體" w:hAnsi="標楷體" w:cs="標楷體" w:hint="eastAsia"/>
                <w:sz w:val="20"/>
                <w:szCs w:val="20"/>
              </w:rPr>
              <w:lastRenderedPageBreak/>
              <w:t>2a</w:t>
            </w:r>
            <w:r>
              <w:rPr>
                <w:rFonts w:ascii="標楷體" w:eastAsia="標楷體" w:hAnsi="標楷體" w:cs="標楷體" w:hint="eastAsia"/>
                <w:sz w:val="20"/>
                <w:szCs w:val="20"/>
              </w:rPr>
              <w:t xml:space="preserve">-II-1 </w:t>
            </w:r>
            <w:r w:rsidRPr="000B5345">
              <w:rPr>
                <w:rFonts w:ascii="標楷體" w:eastAsia="標楷體" w:hAnsi="標楷體" w:cs="標楷體" w:hint="eastAsia"/>
                <w:sz w:val="20"/>
                <w:szCs w:val="20"/>
              </w:rPr>
              <w:t>覺察健康受到個人、家庭、學校等因素之影響。</w:t>
            </w:r>
          </w:p>
          <w:p w:rsidR="002B6CD6" w:rsidRPr="000B5345" w:rsidRDefault="002B6CD6" w:rsidP="002B6CD6">
            <w:pPr>
              <w:autoSpaceDE w:val="0"/>
              <w:autoSpaceDN w:val="0"/>
              <w:adjustRightInd w:val="0"/>
              <w:spacing w:line="260" w:lineRule="exact"/>
              <w:rPr>
                <w:rFonts w:eastAsiaTheme="minorEastAsia"/>
                <w:sz w:val="20"/>
                <w:szCs w:val="20"/>
              </w:rPr>
            </w:pPr>
            <w:r w:rsidRPr="000B5345">
              <w:rPr>
                <w:rFonts w:ascii="標楷體" w:eastAsia="標楷體" w:hAnsi="標楷體" w:cs="標楷體" w:hint="eastAsia"/>
                <w:sz w:val="20"/>
                <w:szCs w:val="20"/>
              </w:rPr>
              <w:t>2a</w:t>
            </w:r>
            <w:r>
              <w:rPr>
                <w:rFonts w:ascii="標楷體" w:eastAsia="標楷體" w:hAnsi="標楷體" w:cs="標楷體" w:hint="eastAsia"/>
                <w:sz w:val="20"/>
                <w:szCs w:val="20"/>
              </w:rPr>
              <w:t xml:space="preserve">-II-2 </w:t>
            </w:r>
            <w:r w:rsidRPr="000B5345">
              <w:rPr>
                <w:rFonts w:ascii="標楷體" w:eastAsia="標楷體" w:hAnsi="標楷體" w:cs="標楷體" w:hint="eastAsia"/>
                <w:sz w:val="20"/>
                <w:szCs w:val="20"/>
              </w:rPr>
              <w:t>注意健康問題所帶來的威脅感與嚴重性。</w:t>
            </w:r>
          </w:p>
          <w:p w:rsidR="002B6CD6" w:rsidRDefault="002B6CD6" w:rsidP="002B6CD6">
            <w:pPr>
              <w:autoSpaceDE w:val="0"/>
              <w:autoSpaceDN w:val="0"/>
              <w:adjustRightInd w:val="0"/>
              <w:spacing w:line="260" w:lineRule="exact"/>
              <w:rPr>
                <w:rFonts w:eastAsiaTheme="minorEastAsia"/>
                <w:sz w:val="20"/>
                <w:szCs w:val="20"/>
              </w:rPr>
            </w:pPr>
            <w:r w:rsidRPr="000B5345">
              <w:rPr>
                <w:rFonts w:ascii="標楷體" w:eastAsia="標楷體" w:hAnsi="標楷體" w:cs="標楷體" w:hint="eastAsia"/>
                <w:sz w:val="20"/>
                <w:szCs w:val="20"/>
              </w:rPr>
              <w:t>3b</w:t>
            </w:r>
            <w:r>
              <w:rPr>
                <w:rFonts w:ascii="標楷體" w:eastAsia="標楷體" w:hAnsi="標楷體" w:cs="標楷體" w:hint="eastAsia"/>
                <w:sz w:val="20"/>
                <w:szCs w:val="20"/>
              </w:rPr>
              <w:t xml:space="preserve">-II-3 </w:t>
            </w:r>
            <w:r w:rsidRPr="000B5345">
              <w:rPr>
                <w:rFonts w:ascii="標楷體" w:eastAsia="標楷體" w:hAnsi="標楷體" w:cs="標楷體" w:hint="eastAsia"/>
                <w:sz w:val="20"/>
                <w:szCs w:val="20"/>
              </w:rPr>
              <w:t>運用基本的生活技能，因應不同的生活情境。</w:t>
            </w:r>
          </w:p>
          <w:p w:rsidR="002B6CD6" w:rsidRPr="000B5345" w:rsidRDefault="002B6CD6" w:rsidP="002B6CD6">
            <w:pPr>
              <w:autoSpaceDE w:val="0"/>
              <w:autoSpaceDN w:val="0"/>
              <w:adjustRightInd w:val="0"/>
              <w:spacing w:line="260" w:lineRule="exact"/>
              <w:rPr>
                <w:rFonts w:eastAsiaTheme="minorEastAsia"/>
                <w:sz w:val="20"/>
                <w:szCs w:val="20"/>
              </w:rPr>
            </w:pPr>
            <w:r w:rsidRPr="000B5345">
              <w:rPr>
                <w:rFonts w:ascii="標楷體" w:eastAsia="標楷體" w:hAnsi="標楷體" w:cs="標楷體" w:hint="eastAsia"/>
                <w:sz w:val="20"/>
                <w:szCs w:val="20"/>
              </w:rPr>
              <w:t>4b</w:t>
            </w:r>
            <w:r>
              <w:rPr>
                <w:rFonts w:ascii="標楷體" w:eastAsia="標楷體" w:hAnsi="標楷體" w:cs="標楷體" w:hint="eastAsia"/>
                <w:sz w:val="20"/>
                <w:szCs w:val="20"/>
              </w:rPr>
              <w:t xml:space="preserve">-II-1 </w:t>
            </w:r>
            <w:r w:rsidRPr="000B5345">
              <w:rPr>
                <w:rFonts w:ascii="標楷體" w:eastAsia="標楷體" w:hAnsi="標楷體" w:cs="標楷體" w:hint="eastAsia"/>
                <w:sz w:val="20"/>
                <w:szCs w:val="20"/>
              </w:rPr>
              <w:t>清楚說明個人對促進健康的立場。</w:t>
            </w:r>
          </w:p>
          <w:p w:rsidR="002B6CD6" w:rsidRPr="000B5345" w:rsidRDefault="002B6CD6" w:rsidP="002B6CD6">
            <w:pPr>
              <w:autoSpaceDE w:val="0"/>
              <w:autoSpaceDN w:val="0"/>
              <w:adjustRightInd w:val="0"/>
              <w:spacing w:line="260" w:lineRule="exact"/>
              <w:rPr>
                <w:rFonts w:eastAsiaTheme="minorEastAsia"/>
                <w:sz w:val="20"/>
                <w:szCs w:val="20"/>
              </w:rPr>
            </w:pPr>
            <w:r w:rsidRPr="000B5345">
              <w:rPr>
                <w:rFonts w:ascii="標楷體" w:eastAsia="標楷體" w:hAnsi="標楷體" w:cs="標楷體" w:hint="eastAsia"/>
                <w:sz w:val="20"/>
                <w:szCs w:val="20"/>
              </w:rPr>
              <w:t>4b</w:t>
            </w:r>
            <w:r>
              <w:rPr>
                <w:rFonts w:ascii="標楷體" w:eastAsia="標楷體" w:hAnsi="標楷體" w:cs="標楷體" w:hint="eastAsia"/>
                <w:sz w:val="20"/>
                <w:szCs w:val="20"/>
              </w:rPr>
              <w:t xml:space="preserve">-II-2 </w:t>
            </w:r>
            <w:r w:rsidRPr="000B5345">
              <w:rPr>
                <w:rFonts w:ascii="標楷體" w:eastAsia="標楷體" w:hAnsi="標楷體" w:cs="標楷體" w:hint="eastAsia"/>
                <w:sz w:val="20"/>
                <w:szCs w:val="20"/>
              </w:rPr>
              <w:t>使用事實證據來支持自己促進健康的立場。</w:t>
            </w:r>
          </w:p>
        </w:tc>
        <w:tc>
          <w:tcPr>
            <w:tcW w:w="1702" w:type="dxa"/>
          </w:tcPr>
          <w:p w:rsidR="002B6CD6" w:rsidRPr="000B5345" w:rsidRDefault="002B6CD6" w:rsidP="002B6CD6">
            <w:pPr>
              <w:spacing w:line="260" w:lineRule="exact"/>
              <w:rPr>
                <w:rFonts w:eastAsiaTheme="minorEastAsia"/>
                <w:sz w:val="20"/>
                <w:szCs w:val="20"/>
              </w:rPr>
            </w:pPr>
            <w:r w:rsidRPr="000B5345">
              <w:rPr>
                <w:rFonts w:ascii="標楷體" w:eastAsia="標楷體" w:hAnsi="標楷體" w:cs="標楷體" w:hint="eastAsia"/>
                <w:sz w:val="20"/>
                <w:szCs w:val="20"/>
              </w:rPr>
              <w:t>Bb</w:t>
            </w:r>
            <w:r>
              <w:rPr>
                <w:rFonts w:ascii="標楷體" w:eastAsia="標楷體" w:hAnsi="標楷體" w:cs="標楷體" w:hint="eastAsia"/>
                <w:sz w:val="20"/>
                <w:szCs w:val="20"/>
              </w:rPr>
              <w:t xml:space="preserve">-II-2 </w:t>
            </w:r>
            <w:r w:rsidRPr="000B5345">
              <w:rPr>
                <w:rFonts w:ascii="標楷體" w:eastAsia="標楷體" w:hAnsi="標楷體" w:cs="標楷體" w:hint="eastAsia"/>
                <w:sz w:val="20"/>
                <w:szCs w:val="20"/>
              </w:rPr>
              <w:t>吸菸、喝酒、嚼檳榔對健康的危害與拒絕技巧。</w:t>
            </w:r>
          </w:p>
          <w:p w:rsidR="002B6CD6" w:rsidRPr="000B5345" w:rsidRDefault="002B6CD6" w:rsidP="002B6CD6">
            <w:pPr>
              <w:spacing w:line="260" w:lineRule="exact"/>
              <w:rPr>
                <w:rFonts w:eastAsiaTheme="minorEastAsia"/>
                <w:sz w:val="20"/>
                <w:szCs w:val="20"/>
              </w:rPr>
            </w:pPr>
            <w:r w:rsidRPr="000B5345">
              <w:rPr>
                <w:rFonts w:ascii="標楷體" w:eastAsia="標楷體" w:hAnsi="標楷體" w:cs="標楷體" w:hint="eastAsia"/>
                <w:sz w:val="20"/>
                <w:szCs w:val="20"/>
              </w:rPr>
              <w:t>Ca</w:t>
            </w:r>
            <w:r>
              <w:rPr>
                <w:rFonts w:ascii="標楷體" w:eastAsia="標楷體" w:hAnsi="標楷體" w:cs="標楷體" w:hint="eastAsia"/>
                <w:sz w:val="20"/>
                <w:szCs w:val="20"/>
              </w:rPr>
              <w:t xml:space="preserve">-II-1 </w:t>
            </w:r>
            <w:r w:rsidRPr="000B5345">
              <w:rPr>
                <w:rFonts w:ascii="標楷體" w:eastAsia="標楷體" w:hAnsi="標楷體" w:cs="標楷體" w:hint="eastAsia"/>
                <w:sz w:val="20"/>
                <w:szCs w:val="20"/>
              </w:rPr>
              <w:t>健康社區的意識、責任與維護行動。</w:t>
            </w:r>
          </w:p>
        </w:tc>
        <w:tc>
          <w:tcPr>
            <w:tcW w:w="2446" w:type="dxa"/>
            <w:shd w:val="clear" w:color="auto" w:fill="auto"/>
          </w:tcPr>
          <w:p w:rsidR="002B6CD6" w:rsidRPr="000B5345" w:rsidRDefault="002B6CD6" w:rsidP="002B6CD6">
            <w:pPr>
              <w:spacing w:line="260" w:lineRule="exact"/>
              <w:rPr>
                <w:rFonts w:eastAsiaTheme="minorEastAsia"/>
                <w:bCs/>
                <w:snapToGrid w:val="0"/>
                <w:sz w:val="20"/>
                <w:szCs w:val="20"/>
              </w:rPr>
            </w:pPr>
            <w:r w:rsidRPr="000B5345">
              <w:rPr>
                <w:rFonts w:ascii="標楷體" w:eastAsia="標楷體" w:hAnsi="標楷體" w:cs="標楷體" w:hint="eastAsia"/>
                <w:bCs/>
                <w:snapToGrid w:val="0"/>
                <w:sz w:val="20"/>
                <w:szCs w:val="20"/>
              </w:rPr>
              <w:t>單元三克癮防衛隊</w:t>
            </w:r>
          </w:p>
          <w:p w:rsidR="002B6CD6" w:rsidRPr="000B5345" w:rsidRDefault="002B6CD6" w:rsidP="002B6CD6">
            <w:pPr>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活動2癮力效應</w:t>
            </w:r>
          </w:p>
          <w:p w:rsidR="002B6CD6" w:rsidRPr="000B5345" w:rsidRDefault="002B6CD6" w:rsidP="002B6CD6">
            <w:pPr>
              <w:spacing w:line="260" w:lineRule="exact"/>
              <w:rPr>
                <w:rFonts w:eastAsiaTheme="minorEastAsia"/>
                <w:b/>
                <w:color w:val="000000"/>
                <w:sz w:val="20"/>
                <w:szCs w:val="20"/>
              </w:rPr>
            </w:pPr>
            <w:r w:rsidRPr="000B5345">
              <w:rPr>
                <w:rFonts w:ascii="標楷體" w:eastAsia="標楷體" w:hAnsi="標楷體" w:cs="標楷體" w:hint="eastAsia"/>
                <w:b/>
                <w:sz w:val="20"/>
                <w:szCs w:val="20"/>
              </w:rPr>
              <w:t>一、閱讀及討論檳榔議題</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1.教師請同學朗誦課本內檳榔故事內容。</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2.教師請同學討論「想一想」的內容，自由發表。</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3.教師提問：種植檳榔和土石流有什麼關係？小偉的爸爸看到阿水伯的房子倒塌有什麼感覺？</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4.教師提問：是否有看過別人吃檳榔？觀感如何？</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5.學生自由發表。</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6.教師提問：是否有看過檳榔攤賣檳榔？有什麼特別的印象？</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7.學生自由發表。</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8.教師播放檳榔的危害《小華的一天》並根據影片內容提問。</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9.教師總結：醫學報告證實吃檳榔與口腔癌有很高的相關性，如果賣給別人的東西會使別人得癌症，</w:t>
            </w:r>
            <w:r w:rsidRPr="000B5345">
              <w:rPr>
                <w:rFonts w:ascii="標楷體" w:eastAsia="標楷體" w:hAnsi="標楷體" w:cs="標楷體" w:hint="eastAsia"/>
                <w:sz w:val="20"/>
                <w:szCs w:val="20"/>
              </w:rPr>
              <w:lastRenderedPageBreak/>
              <w:t>會覺得如何？如果沒有人吃就沒有人買，沒有人買就不會有人種，所以檳榔防制要從拒吃檳榔做起。</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10.教師請學生朗讀課文內容。</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11</w:t>
            </w:r>
            <w:r>
              <w:rPr>
                <w:rFonts w:ascii="標楷體" w:eastAsia="標楷體" w:hAnsi="標楷體" w:cs="標楷體" w:hint="eastAsia"/>
                <w:sz w:val="20"/>
                <w:szCs w:val="20"/>
              </w:rPr>
              <w:t>.</w:t>
            </w:r>
            <w:r w:rsidRPr="000B5345">
              <w:rPr>
                <w:rFonts w:ascii="標楷體" w:eastAsia="標楷體" w:hAnsi="標楷體" w:cs="標楷體" w:hint="eastAsia"/>
                <w:sz w:val="20"/>
                <w:szCs w:val="20"/>
              </w:rPr>
              <w:t>教師提問：</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(1)小偉的父母為什麼吵架？</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(2)小偉的父親做了什麼改變？為什麼？</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(3)如果你是小偉，會對爸爸說什麼？</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12.教師說明：爸爸看到阿水伯的房屋倒塌、來福伯得口腔癌，好像都跟自己種的檳榔有關，也怕自己得口腔癌的話，家裡經濟支柱就崩塌了，權衡之下選擇利潤較低、健康效益較大的作物改種。</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13.教師播放檳榔防制相關影片《紅脣一時，遺憾一世》，根據影片內容提問。</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14.教師提問：吃檳榔會造成哪些危害？要如何做才能避免檳榔的危害？</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15.教師總結：因為種植檳榔利潤較高，全臺仍有許多農地種植檳榔，種植檳榔不僅會影響水土保持，吃檳榔的人越多，得口腔癌的人也越多，如果農地改種檸檬或其他作物，既可以減少土石流失，也可</w:t>
            </w:r>
            <w:r w:rsidRPr="000B5345">
              <w:rPr>
                <w:rFonts w:ascii="標楷體" w:eastAsia="標楷體" w:hAnsi="標楷體" w:cs="標楷體" w:hint="eastAsia"/>
                <w:sz w:val="20"/>
                <w:szCs w:val="20"/>
              </w:rPr>
              <w:lastRenderedPageBreak/>
              <w:t>以減少口腔癌，長期來看，經濟效益更大。</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b/>
                <w:sz w:val="20"/>
                <w:szCs w:val="20"/>
              </w:rPr>
              <w:t>二、進行檳榔防制專題報告</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1.教師說明：檳榔的議題可由環境生態、社會秩序與個人健康等幾個面向的觀點去探討。</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2.教師課前請學生分組進行檳榔專題的資料蒐集與整理，並上臺報告。</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3.教師請同學蒐集戒檳相關資訊後整理設計戒檳衛教小書，並與親友分享資訊。</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4.教師提問：如果親友有人有吃檳榔的習慣，要如何幫助他們戒除？</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5.學生自由發表。</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6.教師解釋課本戒檳相關資訊，播放戒檳班影片《花蓮所戒檳班》。</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7.教師利用網頁說明：國民健康署補助全國各大醫院成立戒檳班，民眾可使用健保卡免費參加戒檳活動。</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8.教師展示戒檳班相關單張與介紹，希望學生鼓勵家中有嚼食檳榔習慣的家人參與。</w:t>
            </w:r>
          </w:p>
          <w:p w:rsidR="002B6CD6" w:rsidRPr="000B5345" w:rsidRDefault="002B6CD6" w:rsidP="002B6CD6">
            <w:pPr>
              <w:spacing w:line="260" w:lineRule="exact"/>
              <w:rPr>
                <w:rFonts w:eastAsiaTheme="minorEastAsia"/>
                <w:b/>
                <w:color w:val="000000"/>
                <w:sz w:val="20"/>
                <w:szCs w:val="20"/>
              </w:rPr>
            </w:pPr>
            <w:r w:rsidRPr="000B5345">
              <w:rPr>
                <w:rFonts w:ascii="標楷體" w:eastAsia="標楷體" w:hAnsi="標楷體" w:cs="標楷體" w:hint="eastAsia"/>
                <w:b/>
                <w:sz w:val="20"/>
                <w:szCs w:val="20"/>
              </w:rPr>
              <w:t>三、介紹飲酒文化</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1.教師提問：在日常生活中有哪些和酒有關的東西？</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2.學生自由發表。</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lastRenderedPageBreak/>
              <w:t>3.教師展示其他飲酒文化的圖片，例如：原住民的小米酒、埔里酒廠、法國酒莊、坐月子吃雞酒、酒神介紹等。</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3.教師總結：酒的文化歷史悠久，用途廣泛，可是為什麼我們有時會覺得酒帶有負面的意義？</w:t>
            </w:r>
          </w:p>
          <w:p w:rsidR="002B6CD6" w:rsidRPr="000B5345" w:rsidRDefault="002B6CD6" w:rsidP="002B6CD6">
            <w:pPr>
              <w:spacing w:line="260" w:lineRule="exact"/>
              <w:rPr>
                <w:rFonts w:eastAsiaTheme="minorEastAsia"/>
                <w:b/>
                <w:color w:val="000000"/>
                <w:sz w:val="20"/>
                <w:szCs w:val="20"/>
              </w:rPr>
            </w:pPr>
            <w:r w:rsidRPr="000B5345">
              <w:rPr>
                <w:rFonts w:ascii="標楷體" w:eastAsia="標楷體" w:hAnsi="標楷體" w:cs="標楷體" w:hint="eastAsia"/>
                <w:b/>
                <w:sz w:val="20"/>
                <w:szCs w:val="20"/>
              </w:rPr>
              <w:t>四、討論酗酒行為</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1.教師播放《喝酒壞處多》影片。</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2.教師提問：喝醉酒的人會有那些行為表現？</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3.你對酒醉的人有何觀感？你覺得酒是天使還是惡魔？</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4.教師說明：雖然少量飲酒會讓人覺得放鬆愉悅，但是長期過量飲酒就是成癮行為，不但會影響正常生活作息，行為失控，也會造成慢性酒精中毒。</w:t>
            </w:r>
          </w:p>
          <w:p w:rsidR="002B6CD6" w:rsidRPr="000B5345" w:rsidRDefault="002B6CD6" w:rsidP="002B6CD6">
            <w:pPr>
              <w:spacing w:line="260" w:lineRule="exact"/>
              <w:rPr>
                <w:rFonts w:eastAsiaTheme="minorEastAsia"/>
                <w:b/>
                <w:color w:val="000000"/>
                <w:sz w:val="20"/>
                <w:szCs w:val="20"/>
              </w:rPr>
            </w:pPr>
            <w:r w:rsidRPr="000B5345">
              <w:rPr>
                <w:rFonts w:ascii="標楷體" w:eastAsia="標楷體" w:hAnsi="標楷體" w:cs="標楷體" w:hint="eastAsia"/>
                <w:b/>
                <w:sz w:val="20"/>
                <w:szCs w:val="20"/>
              </w:rPr>
              <w:t>五、分析酒品廣告</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1.教師提問：有沒有看過賣酒的廣告？這些廣告給你什麼感覺？</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2.教師播放賣酒廣告，帶領同學分析廣告中所使用的視覺符號與意義。</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3.教師總結：兒童或青少年會因為廣告的吸引而嘗試飲酒，卻不知飲酒過量對身心健康產生的影響，因此法律規定未滿18歲是不能飲酒的。</w:t>
            </w:r>
          </w:p>
          <w:p w:rsidR="002B6CD6" w:rsidRPr="000B5345" w:rsidRDefault="002B6CD6" w:rsidP="002B6CD6">
            <w:pPr>
              <w:spacing w:line="260" w:lineRule="exact"/>
              <w:rPr>
                <w:rFonts w:eastAsiaTheme="minorEastAsia"/>
                <w:b/>
                <w:color w:val="000000"/>
                <w:sz w:val="20"/>
                <w:szCs w:val="20"/>
              </w:rPr>
            </w:pPr>
            <w:r w:rsidRPr="000B5345">
              <w:rPr>
                <w:rFonts w:ascii="標楷體" w:eastAsia="標楷體" w:hAnsi="標楷體" w:cs="標楷體" w:hint="eastAsia"/>
                <w:b/>
                <w:sz w:val="20"/>
                <w:szCs w:val="20"/>
              </w:rPr>
              <w:lastRenderedPageBreak/>
              <w:t>六、了解飲酒危害</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1.教師播放影片《從未想過自己會酒癮？！酒精中毒會怎樣——小冷知識科普卡通》並根據內容提問。</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2.教師提問：長期飲酒過量會造成那些危害？</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3.教師提問：如果有親友有酒精成癮的症狀，應該怎麼辦？</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4.教師說明：因為酒品非常容易取得，加上酒品廣告的渲染，青少年很容易受廣告影響而養成飲酒習慣，等到發現成癮時又不知如何解決。因此，最好一開始便拒絕飲酒，才不會被酒癮控制喔。</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b/>
                <w:sz w:val="20"/>
                <w:szCs w:val="20"/>
              </w:rPr>
              <w:t>七、防止酒後駕車</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1.教師分享酒後肇事的相關新聞。</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2.教師提問：為什麼酒後不能駕車？如果親友無故被酒駕者傷害會有何感受？</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3.教師說明一年中酒駕肇事的受傷人數及酒駕肇事的刑責。</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4.教師提問：為了避免家人酒駕，我們可以提供什麼建議？</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5.教師介紹課文中預防酒駕的妙招，並播放汽車酒精鎖影片。</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6.同學分組討論小小行動</w:t>
            </w:r>
            <w:r w:rsidRPr="000B5345">
              <w:rPr>
                <w:rFonts w:ascii="標楷體" w:eastAsia="標楷體" w:hAnsi="標楷體" w:cs="標楷體" w:hint="eastAsia"/>
                <w:sz w:val="20"/>
                <w:szCs w:val="20"/>
              </w:rPr>
              <w:lastRenderedPageBreak/>
              <w:t>家，並分享小組的防酒駕發明。</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7.教師總結：酒後駕車不但害人害己，也是違反法律的行為，乘坐酒駕者開的車也有連帶責任，應提醒身邊的親友「喝酒不開車」。</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b/>
                <w:sz w:val="20"/>
                <w:szCs w:val="20"/>
              </w:rPr>
              <w:t>八、拒絕技巧練習</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1.師提問：是否曾經被邀請嘗試菸品、酒或檳榔？有嘗試拒絕嗎？是否拒絕成功？</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2.學生自由發表。</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3.教師提問：為什麼遇到親友邀請使用香菸、酒或檳榔時，必須要拒絕？</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4.學生自由發表。</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5.教師提問：如果遇到課本的情境該如何拒絕？拒絕別人有那些困難和疑慮？</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6.教師總結：我們會因為害怕失去友情、他人的肯定、別人的認同等而害怕拒絕，但如果對方因為你堅持對的選擇而責難你，那就必須思考這段關係的真正意義。</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7.教師請同學朗誦拒絕技巧，播放拒菸影片，說明如何用拒絕技巧應對邀約的情境。</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8.同學分組討論及演練：</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(1)設定一個邀約情境及角色扮演。</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lastRenderedPageBreak/>
              <w:t>(2)討論使用何種戰術來拒絕。</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(3)小組演示拒絕技巧。</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9.老師及各組同學意見交流。</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b/>
                <w:sz w:val="20"/>
                <w:szCs w:val="20"/>
              </w:rPr>
              <w:t>九、克癮武力分析</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1.每個向度的問答題都包含五個以上的答案，同學可依照回答詳細度自評分數，或者老師設計封閉式問答口頭測驗。</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2.同學分析自己的武力圖來分析自己拒絕菸酒檳榔的抵抗力強度，若抵抗力不足，必須根據向度指標加強。</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b/>
                <w:sz w:val="20"/>
                <w:szCs w:val="20"/>
              </w:rPr>
              <w:t>十、建立克癮防護罩</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1.學生完成克癮防護罩內容，並於課堂上分享。</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2.教師說明：難以拒絕使用菸、酒、檳榔的人往往是自信心不足或為了尋求情感慰藉或他人認同，因此，建立健全的人格與穩定的情感支持系統，才是免於誘惑的根本之道。</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3.請同學檢視自我心理防護系統是否完備，並討論如何加強。</w:t>
            </w:r>
          </w:p>
        </w:tc>
        <w:tc>
          <w:tcPr>
            <w:tcW w:w="554" w:type="dxa"/>
            <w:shd w:val="clear" w:color="auto" w:fill="auto"/>
          </w:tcPr>
          <w:p w:rsidR="002B6CD6" w:rsidRPr="000B5345" w:rsidRDefault="002B6CD6" w:rsidP="002B6CD6">
            <w:pPr>
              <w:spacing w:line="260" w:lineRule="exact"/>
              <w:jc w:val="center"/>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lastRenderedPageBreak/>
              <w:t>3</w:t>
            </w:r>
          </w:p>
        </w:tc>
        <w:tc>
          <w:tcPr>
            <w:tcW w:w="949" w:type="dxa"/>
            <w:shd w:val="clear" w:color="auto" w:fill="auto"/>
          </w:tcPr>
          <w:p w:rsidR="002B6CD6" w:rsidRPr="000B5345" w:rsidRDefault="002B6CD6" w:rsidP="002B6CD6">
            <w:pPr>
              <w:spacing w:line="260" w:lineRule="exact"/>
              <w:jc w:val="both"/>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課本、教用版電子教科書</w:t>
            </w:r>
          </w:p>
        </w:tc>
        <w:tc>
          <w:tcPr>
            <w:tcW w:w="1778" w:type="dxa"/>
            <w:shd w:val="clear" w:color="auto" w:fill="auto"/>
          </w:tcPr>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1.發表：為什麼小偉的爸爸種檳榔，卻不讓小偉吃檳榔？</w:t>
            </w:r>
          </w:p>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2.問答：檳榔會對健康和社區產生什麼危害？</w:t>
            </w:r>
          </w:p>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3.發表：故事內容問題討論。</w:t>
            </w:r>
          </w:p>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4.專題報告：針對檳榔議題進行分組報告。</w:t>
            </w:r>
          </w:p>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5.小書製作：戒檳衛教單張。</w:t>
            </w:r>
          </w:p>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6.問答：日常生活中和酒有關的文化有哪些？</w:t>
            </w:r>
          </w:p>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7.問答：酒醉的人會有哪些行為表現？</w:t>
            </w:r>
          </w:p>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8.廣告分析：酒品廣告隱含的視覺意義有哪些？</w:t>
            </w:r>
          </w:p>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9.發表：酒後駕車會有什麼危</w:t>
            </w:r>
            <w:r w:rsidRPr="002B6CD6">
              <w:rPr>
                <w:rFonts w:ascii="標楷體" w:eastAsia="標楷體" w:hAnsi="標楷體" w:cs="標楷體" w:hint="eastAsia"/>
                <w:b w:val="0"/>
                <w:i w:val="0"/>
                <w:snapToGrid w:val="0"/>
                <w:color w:val="auto"/>
              </w:rPr>
              <w:lastRenderedPageBreak/>
              <w:t>害？</w:t>
            </w:r>
          </w:p>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10.設計：小組設計預防酒後駕車的妙招。</w:t>
            </w:r>
          </w:p>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11.角色扮演：練習演示拒絕菸、酒、檳榔的情境。</w:t>
            </w:r>
          </w:p>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12.自評：依照能力向度自評分數。</w:t>
            </w:r>
          </w:p>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13.紙筆：寫出提升自我克癮能力的技巧。</w:t>
            </w:r>
          </w:p>
        </w:tc>
        <w:tc>
          <w:tcPr>
            <w:tcW w:w="1142" w:type="dxa"/>
            <w:shd w:val="clear" w:color="auto" w:fill="auto"/>
          </w:tcPr>
          <w:p w:rsidR="002B6CD6" w:rsidRPr="000B5345" w:rsidRDefault="002B6CD6" w:rsidP="002B6CD6">
            <w:pPr>
              <w:autoSpaceDE w:val="0"/>
              <w:autoSpaceDN w:val="0"/>
              <w:adjustRightInd w:val="0"/>
              <w:spacing w:line="260" w:lineRule="exact"/>
              <w:jc w:val="both"/>
              <w:rPr>
                <w:rFonts w:eastAsiaTheme="minorEastAsia"/>
                <w:b/>
                <w:sz w:val="20"/>
                <w:szCs w:val="20"/>
              </w:rPr>
            </w:pPr>
            <w:r>
              <w:rPr>
                <w:rFonts w:ascii="標楷體" w:eastAsia="標楷體" w:hAnsi="標楷體" w:cs="DFKaiShu-SB-Estd-BF" w:hint="eastAsia"/>
                <w:b/>
                <w:sz w:val="20"/>
                <w:szCs w:val="20"/>
              </w:rPr>
              <w:lastRenderedPageBreak/>
              <w:t>【</w:t>
            </w:r>
            <w:r w:rsidRPr="000B5345">
              <w:rPr>
                <w:rFonts w:ascii="標楷體" w:eastAsia="標楷體" w:hAnsi="標楷體" w:cs="DFKaiShu-SB-Estd-BF" w:hint="eastAsia"/>
                <w:b/>
                <w:sz w:val="20"/>
                <w:szCs w:val="20"/>
              </w:rPr>
              <w:t>人權教育</w:t>
            </w:r>
            <w:r>
              <w:rPr>
                <w:rFonts w:ascii="標楷體" w:eastAsia="標楷體" w:hAnsi="標楷體" w:cs="DFKaiShu-SB-Estd-BF" w:hint="eastAsia"/>
                <w:b/>
                <w:sz w:val="20"/>
                <w:szCs w:val="20"/>
              </w:rPr>
              <w:t>】</w:t>
            </w:r>
          </w:p>
          <w:p w:rsidR="002B6CD6" w:rsidRPr="000B5345" w:rsidRDefault="002B6CD6" w:rsidP="002B6CD6">
            <w:pPr>
              <w:autoSpaceDE w:val="0"/>
              <w:autoSpaceDN w:val="0"/>
              <w:adjustRightInd w:val="0"/>
              <w:spacing w:line="260" w:lineRule="exact"/>
              <w:jc w:val="both"/>
              <w:rPr>
                <w:rFonts w:eastAsiaTheme="minorEastAsia"/>
                <w:sz w:val="20"/>
                <w:szCs w:val="20"/>
              </w:rPr>
            </w:pPr>
            <w:r w:rsidRPr="000B5345">
              <w:rPr>
                <w:rFonts w:ascii="標楷體" w:eastAsia="標楷體" w:hAnsi="標楷體" w:cs="DFKaiShu-SB-Estd-BF" w:hint="eastAsia"/>
                <w:sz w:val="20"/>
                <w:szCs w:val="20"/>
              </w:rPr>
              <w:t>人E4</w:t>
            </w:r>
            <w:r>
              <w:rPr>
                <w:rFonts w:ascii="標楷體" w:eastAsia="標楷體" w:hAnsi="標楷體" w:cs="DFKaiShu-SB-Estd-BF" w:hint="eastAsia"/>
                <w:sz w:val="20"/>
                <w:szCs w:val="20"/>
              </w:rPr>
              <w:t xml:space="preserve"> </w:t>
            </w:r>
            <w:r w:rsidRPr="000B5345">
              <w:rPr>
                <w:rFonts w:ascii="標楷體" w:eastAsia="標楷體" w:hAnsi="標楷體" w:cs="DFKaiShu-SB-Estd-BF" w:hint="eastAsia"/>
                <w:sz w:val="20"/>
                <w:szCs w:val="20"/>
              </w:rPr>
              <w:t>表達自己對ㄧ個美好世界的想法，並聆聽他人的想法。</w:t>
            </w:r>
          </w:p>
          <w:p w:rsidR="002B6CD6" w:rsidRPr="000B5345" w:rsidRDefault="002B6CD6" w:rsidP="002B6CD6">
            <w:pPr>
              <w:autoSpaceDE w:val="0"/>
              <w:autoSpaceDN w:val="0"/>
              <w:adjustRightInd w:val="0"/>
              <w:spacing w:line="260" w:lineRule="exact"/>
              <w:jc w:val="both"/>
              <w:rPr>
                <w:rFonts w:eastAsiaTheme="minorEastAsia"/>
                <w:b/>
                <w:sz w:val="20"/>
                <w:szCs w:val="20"/>
              </w:rPr>
            </w:pPr>
            <w:r>
              <w:rPr>
                <w:rFonts w:ascii="標楷體" w:eastAsia="標楷體" w:hAnsi="標楷體" w:cs="DFKaiShu-SB-Estd-BF" w:hint="eastAsia"/>
                <w:b/>
                <w:sz w:val="20"/>
                <w:szCs w:val="20"/>
              </w:rPr>
              <w:t>【</w:t>
            </w:r>
            <w:r w:rsidRPr="000B5345">
              <w:rPr>
                <w:rFonts w:ascii="標楷體" w:eastAsia="標楷體" w:hAnsi="標楷體" w:cs="DFKaiShu-SB-Estd-BF" w:hint="eastAsia"/>
                <w:b/>
                <w:sz w:val="20"/>
                <w:szCs w:val="20"/>
              </w:rPr>
              <w:t>家庭教育</w:t>
            </w:r>
            <w:r>
              <w:rPr>
                <w:rFonts w:ascii="標楷體" w:eastAsia="標楷體" w:hAnsi="標楷體" w:cs="DFKaiShu-SB-Estd-BF" w:hint="eastAsia"/>
                <w:b/>
                <w:sz w:val="20"/>
                <w:szCs w:val="20"/>
              </w:rPr>
              <w:t>】</w:t>
            </w:r>
          </w:p>
          <w:p w:rsidR="002B6CD6" w:rsidRPr="000B5345" w:rsidRDefault="002B6CD6" w:rsidP="002B6CD6">
            <w:pPr>
              <w:autoSpaceDE w:val="0"/>
              <w:autoSpaceDN w:val="0"/>
              <w:adjustRightInd w:val="0"/>
              <w:spacing w:line="260" w:lineRule="exact"/>
              <w:jc w:val="both"/>
              <w:rPr>
                <w:rFonts w:eastAsiaTheme="minorEastAsia"/>
                <w:sz w:val="20"/>
                <w:szCs w:val="20"/>
              </w:rPr>
            </w:pPr>
            <w:r w:rsidRPr="000B5345">
              <w:rPr>
                <w:rFonts w:ascii="標楷體" w:eastAsia="標楷體" w:hAnsi="標楷體" w:cs="DFKaiShu-SB-Estd-BF" w:hint="eastAsia"/>
                <w:sz w:val="20"/>
                <w:szCs w:val="20"/>
              </w:rPr>
              <w:t>家E9</w:t>
            </w:r>
            <w:r>
              <w:rPr>
                <w:rFonts w:ascii="標楷體" w:eastAsia="標楷體" w:hAnsi="標楷體" w:cs="DFKaiShu-SB-Estd-BF" w:hint="eastAsia"/>
                <w:sz w:val="20"/>
                <w:szCs w:val="20"/>
              </w:rPr>
              <w:t xml:space="preserve"> </w:t>
            </w:r>
            <w:r w:rsidRPr="000B5345">
              <w:rPr>
                <w:rFonts w:ascii="標楷體" w:eastAsia="標楷體" w:hAnsi="標楷體" w:cs="DFKaiShu-SB-Estd-BF" w:hint="eastAsia"/>
                <w:sz w:val="20"/>
                <w:szCs w:val="20"/>
              </w:rPr>
              <w:t>覺察個人情緒並適切表達，與家人及同儕適切互動。</w:t>
            </w:r>
          </w:p>
          <w:p w:rsidR="002B6CD6" w:rsidRPr="000B5345" w:rsidRDefault="002B6CD6" w:rsidP="002B6CD6">
            <w:pPr>
              <w:autoSpaceDE w:val="0"/>
              <w:autoSpaceDN w:val="0"/>
              <w:adjustRightInd w:val="0"/>
              <w:spacing w:line="260" w:lineRule="exact"/>
              <w:jc w:val="both"/>
              <w:rPr>
                <w:rFonts w:eastAsiaTheme="minorEastAsia"/>
                <w:b/>
                <w:sz w:val="20"/>
                <w:szCs w:val="20"/>
              </w:rPr>
            </w:pPr>
            <w:r>
              <w:rPr>
                <w:rFonts w:ascii="標楷體" w:eastAsia="標楷體" w:hAnsi="標楷體" w:cs="DFKaiShu-SB-Estd-BF" w:hint="eastAsia"/>
                <w:b/>
                <w:sz w:val="20"/>
                <w:szCs w:val="20"/>
              </w:rPr>
              <w:t>【</w:t>
            </w:r>
            <w:r w:rsidRPr="000B5345">
              <w:rPr>
                <w:rFonts w:ascii="標楷體" w:eastAsia="標楷體" w:hAnsi="標楷體" w:cs="DFKaiShu-SB-Estd-BF" w:hint="eastAsia"/>
                <w:b/>
                <w:sz w:val="20"/>
                <w:szCs w:val="20"/>
              </w:rPr>
              <w:t>環境教育</w:t>
            </w:r>
            <w:r>
              <w:rPr>
                <w:rFonts w:ascii="標楷體" w:eastAsia="標楷體" w:hAnsi="標楷體" w:cs="DFKaiShu-SB-Estd-BF" w:hint="eastAsia"/>
                <w:b/>
                <w:sz w:val="20"/>
                <w:szCs w:val="20"/>
              </w:rPr>
              <w:t>】</w:t>
            </w:r>
          </w:p>
          <w:p w:rsidR="002B6CD6" w:rsidRPr="000B5345" w:rsidRDefault="002B6CD6" w:rsidP="002B6CD6">
            <w:pPr>
              <w:autoSpaceDE w:val="0"/>
              <w:autoSpaceDN w:val="0"/>
              <w:adjustRightInd w:val="0"/>
              <w:spacing w:line="260" w:lineRule="exact"/>
              <w:jc w:val="both"/>
              <w:rPr>
                <w:rFonts w:eastAsiaTheme="minorEastAsia"/>
                <w:sz w:val="20"/>
                <w:szCs w:val="20"/>
              </w:rPr>
            </w:pPr>
            <w:r w:rsidRPr="000B5345">
              <w:rPr>
                <w:rFonts w:ascii="標楷體" w:eastAsia="標楷體" w:hAnsi="標楷體" w:cs="DFKaiShu-SB-Estd-BF" w:hint="eastAsia"/>
                <w:sz w:val="20"/>
                <w:szCs w:val="20"/>
              </w:rPr>
              <w:t>環E5</w:t>
            </w:r>
            <w:r>
              <w:rPr>
                <w:rFonts w:ascii="標楷體" w:eastAsia="標楷體" w:hAnsi="標楷體" w:cs="DFKaiShu-SB-Estd-BF" w:hint="eastAsia"/>
                <w:sz w:val="20"/>
                <w:szCs w:val="20"/>
              </w:rPr>
              <w:t xml:space="preserve"> </w:t>
            </w:r>
            <w:r w:rsidRPr="000B5345">
              <w:rPr>
                <w:rFonts w:ascii="標楷體" w:eastAsia="標楷體" w:hAnsi="標楷體" w:cs="DFKaiShu-SB-Estd-BF" w:hint="eastAsia"/>
                <w:sz w:val="20"/>
                <w:szCs w:val="20"/>
              </w:rPr>
              <w:t>覺知人類的生活型態對其他生物與生態系的衝擊。</w:t>
            </w:r>
          </w:p>
        </w:tc>
        <w:tc>
          <w:tcPr>
            <w:tcW w:w="1761" w:type="dxa"/>
            <w:shd w:val="clear" w:color="auto" w:fill="auto"/>
          </w:tcPr>
          <w:p w:rsidR="00792C2A" w:rsidRPr="00B42D56" w:rsidRDefault="00104E46" w:rsidP="002B6CD6">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00792C2A" w:rsidRPr="00B42D56">
              <w:rPr>
                <w:rFonts w:ascii="標楷體" w:eastAsia="標楷體" w:hAnsi="標楷體" w:cs="標楷體" w:hint="eastAsia"/>
              </w:rPr>
              <w:t>實施跨領域或跨科目</w:t>
            </w:r>
            <w:r w:rsidR="00792C2A" w:rsidRPr="00B42D56">
              <w:rPr>
                <w:rFonts w:ascii="標楷體" w:eastAsia="標楷體" w:hAnsi="標楷體" w:cs="標楷體"/>
              </w:rPr>
              <w:t>協同</w:t>
            </w:r>
            <w:r w:rsidR="00792C2A" w:rsidRPr="00B42D56">
              <w:rPr>
                <w:rFonts w:ascii="標楷體" w:eastAsia="標楷體" w:hAnsi="標楷體" w:cs="標楷體" w:hint="eastAsia"/>
              </w:rPr>
              <w:t>教學(需另申請授課鐘點費)</w:t>
            </w:r>
          </w:p>
          <w:p w:rsidR="00792C2A" w:rsidRPr="00B42D56" w:rsidRDefault="00792C2A" w:rsidP="002B6CD6">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792C2A" w:rsidRPr="00B42D56" w:rsidRDefault="00792C2A" w:rsidP="002B6CD6">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792C2A" w:rsidRPr="00B42D56" w:rsidRDefault="00792C2A" w:rsidP="002B6CD6">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792C2A" w:rsidRPr="00B42D56" w:rsidRDefault="00792C2A" w:rsidP="002B6CD6">
            <w:pPr>
              <w:rPr>
                <w:rFonts w:ascii="標楷體" w:eastAsia="標楷體" w:hAnsi="標楷體" w:cs="標楷體"/>
                <w:u w:val="single"/>
              </w:rPr>
            </w:pPr>
            <w:r w:rsidRPr="00B42D56">
              <w:rPr>
                <w:rFonts w:ascii="標楷體" w:eastAsia="標楷體" w:hAnsi="標楷體" w:cs="標楷體" w:hint="eastAsia"/>
                <w:u w:val="single"/>
              </w:rPr>
              <w:t>＿      ＿＿</w:t>
            </w:r>
          </w:p>
          <w:p w:rsidR="00792C2A" w:rsidRPr="00B42D56" w:rsidRDefault="00792C2A" w:rsidP="002B6CD6">
            <w:pPr>
              <w:ind w:left="-22" w:hanging="7"/>
              <w:rPr>
                <w:rFonts w:ascii="標楷體" w:eastAsia="標楷體" w:hAnsi="標楷體" w:cs="標楷體"/>
              </w:rPr>
            </w:pPr>
            <w:r w:rsidRPr="00B42D56">
              <w:rPr>
                <w:rFonts w:ascii="標楷體" w:eastAsia="標楷體" w:hAnsi="標楷體" w:cs="標楷體" w:hint="eastAsia"/>
              </w:rPr>
              <w:t>3.申請鐘點費：</w:t>
            </w:r>
          </w:p>
          <w:p w:rsidR="00792C2A" w:rsidRPr="00B42D56" w:rsidRDefault="00792C2A" w:rsidP="002B6CD6">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792C2A" w:rsidRPr="00B42D56" w:rsidRDefault="00792C2A" w:rsidP="002B6CD6">
            <w:pPr>
              <w:rPr>
                <w:rFonts w:eastAsia="標楷體"/>
                <w:color w:val="0070C0"/>
              </w:rPr>
            </w:pPr>
            <w:r w:rsidRPr="00B42D56">
              <w:rPr>
                <w:rFonts w:ascii="標楷體" w:eastAsia="標楷體" w:hAnsi="標楷體" w:hint="eastAsia"/>
                <w:color w:val="000000"/>
                <w:lang w:eastAsia="zh-HK"/>
              </w:rPr>
              <w:t>*____(元)</w:t>
            </w:r>
          </w:p>
        </w:tc>
      </w:tr>
      <w:tr w:rsidR="00792C2A" w:rsidRPr="00B42D56" w:rsidTr="002B6CD6">
        <w:trPr>
          <w:trHeight w:val="761"/>
        </w:trPr>
        <w:tc>
          <w:tcPr>
            <w:tcW w:w="1537" w:type="dxa"/>
            <w:shd w:val="clear" w:color="auto" w:fill="auto"/>
          </w:tcPr>
          <w:p w:rsidR="002B6CD6" w:rsidRPr="000B5345" w:rsidRDefault="002B6CD6" w:rsidP="002B6CD6">
            <w:pPr>
              <w:spacing w:line="260" w:lineRule="exact"/>
              <w:jc w:val="center"/>
              <w:rPr>
                <w:rFonts w:eastAsiaTheme="minorEastAsia"/>
                <w:snapToGrid w:val="0"/>
                <w:kern w:val="0"/>
                <w:sz w:val="20"/>
                <w:szCs w:val="20"/>
              </w:rPr>
            </w:pPr>
            <w:r w:rsidRPr="000B5345">
              <w:rPr>
                <w:rFonts w:ascii="標楷體" w:eastAsia="標楷體" w:hAnsi="標楷體" w:cs="標楷體" w:hint="eastAsia"/>
                <w:snapToGrid w:val="0"/>
                <w:kern w:val="0"/>
                <w:szCs w:val="20"/>
              </w:rPr>
              <w:lastRenderedPageBreak/>
              <w:t>第九週</w:t>
            </w:r>
          </w:p>
          <w:p w:rsidR="002B6CD6" w:rsidRPr="000B5345" w:rsidRDefault="002B6CD6" w:rsidP="002B6CD6">
            <w:pPr>
              <w:widowControl/>
              <w:spacing w:line="260" w:lineRule="exact"/>
              <w:jc w:val="center"/>
              <w:rPr>
                <w:rFonts w:eastAsiaTheme="minorEastAsia"/>
                <w:kern w:val="0"/>
                <w:sz w:val="20"/>
                <w:szCs w:val="20"/>
              </w:rPr>
            </w:pPr>
          </w:p>
        </w:tc>
        <w:tc>
          <w:tcPr>
            <w:tcW w:w="1169" w:type="dxa"/>
            <w:shd w:val="clear" w:color="auto" w:fill="auto"/>
          </w:tcPr>
          <w:p w:rsidR="00190C87" w:rsidRDefault="002B6CD6">
            <w:r>
              <w:rPr>
                <w:rFonts w:ascii="標楷體" w:eastAsia="標楷體" w:hAnsi="標楷體" w:cs="標楷體" w:hint="eastAsia"/>
                <w:bCs/>
                <w:sz w:val="20"/>
              </w:rPr>
              <w:t>健體-E-A3 具備擬定基本的運動與保健計畫及實作能力，並以創新思</w:t>
            </w:r>
            <w:r>
              <w:rPr>
                <w:rFonts w:ascii="標楷體" w:eastAsia="標楷體" w:hAnsi="標楷體" w:cs="標楷體" w:hint="eastAsia"/>
                <w:bCs/>
                <w:sz w:val="20"/>
              </w:rPr>
              <w:lastRenderedPageBreak/>
              <w:t>考方式，因應日常生活情境。</w:t>
            </w:r>
          </w:p>
        </w:tc>
        <w:tc>
          <w:tcPr>
            <w:tcW w:w="1740" w:type="dxa"/>
          </w:tcPr>
          <w:p w:rsidR="002B6CD6" w:rsidRDefault="002B6CD6" w:rsidP="002B6CD6">
            <w:pPr>
              <w:spacing w:line="260" w:lineRule="exact"/>
              <w:rPr>
                <w:rFonts w:eastAsiaTheme="minorEastAsia"/>
                <w:sz w:val="20"/>
                <w:szCs w:val="20"/>
              </w:rPr>
            </w:pPr>
            <w:r w:rsidRPr="000B5345">
              <w:rPr>
                <w:rFonts w:ascii="標楷體" w:eastAsia="標楷體" w:hAnsi="標楷體" w:cs="標楷體" w:hint="eastAsia"/>
                <w:sz w:val="20"/>
                <w:szCs w:val="20"/>
              </w:rPr>
              <w:lastRenderedPageBreak/>
              <w:t>1c</w:t>
            </w:r>
            <w:r>
              <w:rPr>
                <w:rFonts w:ascii="標楷體" w:eastAsia="標楷體" w:hAnsi="標楷體" w:cs="標楷體" w:hint="eastAsia"/>
                <w:sz w:val="20"/>
                <w:szCs w:val="20"/>
              </w:rPr>
              <w:t xml:space="preserve">-II-1 </w:t>
            </w:r>
            <w:r w:rsidRPr="000B5345">
              <w:rPr>
                <w:rFonts w:ascii="標楷體" w:eastAsia="標楷體" w:hAnsi="標楷體" w:cs="標楷體" w:hint="eastAsia"/>
                <w:sz w:val="20"/>
                <w:szCs w:val="20"/>
              </w:rPr>
              <w:t>認識身體活動動作技能。</w:t>
            </w:r>
          </w:p>
          <w:p w:rsidR="002B6CD6" w:rsidRPr="000B5345" w:rsidRDefault="002B6CD6" w:rsidP="002B6CD6">
            <w:pPr>
              <w:spacing w:line="260" w:lineRule="exact"/>
              <w:rPr>
                <w:rFonts w:eastAsiaTheme="minorEastAsia"/>
                <w:sz w:val="20"/>
                <w:szCs w:val="20"/>
              </w:rPr>
            </w:pPr>
            <w:r w:rsidRPr="000B5345">
              <w:rPr>
                <w:rFonts w:ascii="標楷體" w:eastAsia="標楷體" w:hAnsi="標楷體" w:cs="標楷體" w:hint="eastAsia"/>
                <w:sz w:val="20"/>
                <w:szCs w:val="20"/>
              </w:rPr>
              <w:t>3c</w:t>
            </w:r>
            <w:r>
              <w:rPr>
                <w:rFonts w:ascii="標楷體" w:eastAsia="標楷體" w:hAnsi="標楷體" w:cs="標楷體" w:hint="eastAsia"/>
                <w:sz w:val="20"/>
                <w:szCs w:val="20"/>
              </w:rPr>
              <w:t xml:space="preserve">-II-1 </w:t>
            </w:r>
            <w:r w:rsidRPr="000B5345">
              <w:rPr>
                <w:rFonts w:ascii="標楷體" w:eastAsia="標楷體" w:hAnsi="標楷體" w:cs="標楷體" w:hint="eastAsia"/>
                <w:sz w:val="20"/>
                <w:szCs w:val="20"/>
              </w:rPr>
              <w:t>表現聯合性動作技能。</w:t>
            </w:r>
          </w:p>
          <w:p w:rsidR="002B6CD6" w:rsidRPr="000B5345" w:rsidRDefault="002B6CD6" w:rsidP="002B6CD6">
            <w:pPr>
              <w:spacing w:line="260" w:lineRule="exact"/>
              <w:rPr>
                <w:rFonts w:eastAsiaTheme="minorEastAsia"/>
                <w:sz w:val="20"/>
                <w:szCs w:val="20"/>
              </w:rPr>
            </w:pPr>
            <w:r w:rsidRPr="000B5345">
              <w:rPr>
                <w:rFonts w:ascii="標楷體" w:eastAsia="標楷體" w:hAnsi="標楷體" w:cs="標楷體" w:hint="eastAsia"/>
                <w:sz w:val="20"/>
                <w:szCs w:val="20"/>
              </w:rPr>
              <w:t>4c</w:t>
            </w:r>
            <w:r>
              <w:rPr>
                <w:rFonts w:ascii="標楷體" w:eastAsia="標楷體" w:hAnsi="標楷體" w:cs="標楷體" w:hint="eastAsia"/>
                <w:sz w:val="20"/>
                <w:szCs w:val="20"/>
              </w:rPr>
              <w:t xml:space="preserve">-II-2 </w:t>
            </w:r>
            <w:r w:rsidRPr="000B5345">
              <w:rPr>
                <w:rFonts w:ascii="標楷體" w:eastAsia="標楷體" w:hAnsi="標楷體" w:cs="標楷體" w:hint="eastAsia"/>
                <w:sz w:val="20"/>
                <w:szCs w:val="20"/>
              </w:rPr>
              <w:t>了解個人體適能與基本運動能力表現。</w:t>
            </w:r>
          </w:p>
        </w:tc>
        <w:tc>
          <w:tcPr>
            <w:tcW w:w="1702" w:type="dxa"/>
          </w:tcPr>
          <w:p w:rsidR="002B6CD6" w:rsidRPr="000B5345" w:rsidRDefault="002B6CD6" w:rsidP="002B6CD6">
            <w:pPr>
              <w:spacing w:line="260" w:lineRule="exact"/>
              <w:rPr>
                <w:rFonts w:eastAsiaTheme="minorEastAsia"/>
                <w:sz w:val="20"/>
                <w:szCs w:val="20"/>
              </w:rPr>
            </w:pPr>
            <w:r w:rsidRPr="000B5345">
              <w:rPr>
                <w:rFonts w:ascii="標楷體" w:eastAsia="標楷體" w:hAnsi="標楷體" w:cs="標楷體" w:hint="eastAsia"/>
                <w:sz w:val="20"/>
                <w:szCs w:val="20"/>
              </w:rPr>
              <w:t>Ab</w:t>
            </w:r>
            <w:r>
              <w:rPr>
                <w:rFonts w:ascii="標楷體" w:eastAsia="標楷體" w:hAnsi="標楷體" w:cs="標楷體" w:hint="eastAsia"/>
                <w:sz w:val="20"/>
                <w:szCs w:val="20"/>
              </w:rPr>
              <w:t xml:space="preserve">-II-2 </w:t>
            </w:r>
            <w:r w:rsidRPr="000B5345">
              <w:rPr>
                <w:rFonts w:ascii="標楷體" w:eastAsia="標楷體" w:hAnsi="標楷體" w:cs="標楷體" w:hint="eastAsia"/>
                <w:sz w:val="20"/>
                <w:szCs w:val="20"/>
              </w:rPr>
              <w:t>體適能自我檢測方法。</w:t>
            </w:r>
          </w:p>
        </w:tc>
        <w:tc>
          <w:tcPr>
            <w:tcW w:w="2446" w:type="dxa"/>
            <w:shd w:val="clear" w:color="auto" w:fill="auto"/>
          </w:tcPr>
          <w:p w:rsidR="002B6CD6" w:rsidRPr="000B5345" w:rsidRDefault="002B6CD6" w:rsidP="002B6CD6">
            <w:pPr>
              <w:spacing w:line="260" w:lineRule="exact"/>
              <w:rPr>
                <w:rFonts w:eastAsiaTheme="minorEastAsia"/>
                <w:bCs/>
                <w:snapToGrid w:val="0"/>
                <w:sz w:val="20"/>
                <w:szCs w:val="20"/>
              </w:rPr>
            </w:pPr>
            <w:r w:rsidRPr="000B5345">
              <w:rPr>
                <w:rFonts w:ascii="標楷體" w:eastAsia="標楷體" w:hAnsi="標楷體" w:cs="標楷體" w:hint="eastAsia"/>
                <w:bCs/>
                <w:snapToGrid w:val="0"/>
                <w:sz w:val="20"/>
                <w:szCs w:val="20"/>
              </w:rPr>
              <w:t>單元四體能我最棒</w:t>
            </w:r>
          </w:p>
          <w:p w:rsidR="002B6CD6" w:rsidRPr="000B5345" w:rsidRDefault="002B6CD6" w:rsidP="002B6CD6">
            <w:pPr>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活動1體適能知多少</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t>一、講解體適能的意義</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1.講解體適能是指身體適應生活、運動與環境的能力，也是身體健康的指標之一。</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lastRenderedPageBreak/>
              <w:t>2.說明國小四年級開始，學校會開始進行體適能檢測，檢測項目包括：量身高體重、坐姿體前彎、一分鐘仰臥起坐、800公尺跑走和原地立定跳遠。</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t>二、講解健康體適能的類別</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1.透過課本圖片講解健康體適能的類別，包括：身體組成、柔軟度、肌力、肌耐力、心肺耐力；瞬發力則是屬於個人運動能力的競技體適能。</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2.將體適能檢測項目與體適能類別進行配對，加強學生對體適能檢測意義的理解。</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t>三、講解體適能檢測注意事項</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1.教師說明體適能檢測前，要知道一些注意事項，並確實遵守，才能安全且有效地完成各項檢測。</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2.講解注意事項包括：</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(1)先確定檢測的器材和場地是否完整且安全，尤其是一分鐘仰臥起坐的保護墊要能保障受測者躺下時頭部不會碰撞到地板。</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(2)了解檢測的方法。</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(3)如果身體受傷、生病或有特殊疾病，不適合進行檢測。</w:t>
            </w:r>
          </w:p>
          <w:p w:rsidR="002B6CD6"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(4)檢測前要先做好暖身</w:t>
            </w:r>
            <w:r w:rsidRPr="000B5345">
              <w:rPr>
                <w:rFonts w:ascii="標楷體" w:eastAsia="標楷體" w:hAnsi="標楷體" w:cs="標楷體" w:hint="eastAsia"/>
                <w:sz w:val="20"/>
                <w:szCs w:val="20"/>
              </w:rPr>
              <w:lastRenderedPageBreak/>
              <w:t>活動，尤其是坐姿體前彎的檢測動作，需要先做好上肢伸展暖身。</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(5)檢測過程如果受傷或不舒服，要暫停動作休息，並跟老師反應。</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(6)檢測結束要確定是否紀錄結果，避免又要重做一次。</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t>四、進行體適能檢測動作示範與分組體適能檢測（一）</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1.教師進行體適能檢測動作示範，並進行分組檢測分配。</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2.進行體適能檢測與成績紀錄。</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t>五、進行體適能檢測動作示範與分組體適能（二）</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教師進行體適能檢測動作示範，並進行分組檢測分配。</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t>六、介紹體適能網站功能</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教師說明教育部體育署體適能網站的功能，可以透過網站了解自己的體適能檢測表現等級，也可以利用網路的體適能建議處方，進行促進體適能的運動。</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t>七、體適能檢測評估與改善</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教師利用課本範例，引導學生進行體適能檢測結果和評估等級，並寫出自己想要改善的項目和目標。</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lastRenderedPageBreak/>
              <w:t>八、講解生活型態與體適能表現的相關性</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1.利用課本說明體適能的表現等級和個人的生活型態以及運動參與情形。</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2.利用課本說明動態生活型態與坐式生活型態的差異。</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3.利用課本引導學生思考自己的生活型態是動態還是坐式？</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4.鼓勵學生平時要增加身體活動的機會，做家事、做運動，每天累積活動時間，有助於增加身體活動量，漸進式提升體適能。</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b/>
                <w:sz w:val="20"/>
                <w:szCs w:val="20"/>
              </w:rPr>
              <w:t>九、講解實踐體適能提升的實施策略</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1.請學生分享各自經驗。</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(1)擬定每週累計運動時間目標。</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(2)利用體適能網站的運動大撲滿紀錄運動時間。</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(3)下課或放學時邀請同學一起進行運動。</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(4)和家人共同約定用運動取代坐著的活動時間。</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(5)經常進行體適能檢測的動作，例如：800公尺跑走或一分鐘仰臥起坐，了解自己的表現狀況。</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2.教師說明，全班同學可實作記錄一段時間後，再進行體適能檢測檢視實施成效。</w:t>
            </w:r>
          </w:p>
        </w:tc>
        <w:tc>
          <w:tcPr>
            <w:tcW w:w="554" w:type="dxa"/>
            <w:shd w:val="clear" w:color="auto" w:fill="auto"/>
          </w:tcPr>
          <w:p w:rsidR="002B6CD6" w:rsidRPr="000B5345" w:rsidRDefault="002B6CD6" w:rsidP="002B6CD6">
            <w:pPr>
              <w:spacing w:line="260" w:lineRule="exact"/>
              <w:jc w:val="center"/>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lastRenderedPageBreak/>
              <w:t>3</w:t>
            </w:r>
          </w:p>
        </w:tc>
        <w:tc>
          <w:tcPr>
            <w:tcW w:w="949" w:type="dxa"/>
            <w:shd w:val="clear" w:color="auto" w:fill="auto"/>
          </w:tcPr>
          <w:p w:rsidR="002B6CD6" w:rsidRPr="000B5345" w:rsidRDefault="002B6CD6" w:rsidP="002B6CD6">
            <w:pPr>
              <w:spacing w:line="260" w:lineRule="exact"/>
              <w:jc w:val="both"/>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課本、教用版電子教科書</w:t>
            </w:r>
          </w:p>
        </w:tc>
        <w:tc>
          <w:tcPr>
            <w:tcW w:w="1778" w:type="dxa"/>
            <w:shd w:val="clear" w:color="auto" w:fill="auto"/>
          </w:tcPr>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1.問答：能說出體適能測驗的項目。</w:t>
            </w:r>
          </w:p>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2.問答：能評估自己的體適能檢測表現。</w:t>
            </w:r>
          </w:p>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3.問答：能評估</w:t>
            </w:r>
            <w:r w:rsidRPr="002B6CD6">
              <w:rPr>
                <w:rFonts w:ascii="標楷體" w:eastAsia="標楷體" w:hAnsi="標楷體" w:cs="標楷體" w:hint="eastAsia"/>
                <w:b w:val="0"/>
                <w:i w:val="0"/>
                <w:snapToGrid w:val="0"/>
                <w:color w:val="auto"/>
              </w:rPr>
              <w:lastRenderedPageBreak/>
              <w:t>自己的體適能檢測表現。</w:t>
            </w:r>
          </w:p>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4.實踐：能自主進行提升體適能的活動。</w:t>
            </w:r>
          </w:p>
        </w:tc>
        <w:tc>
          <w:tcPr>
            <w:tcW w:w="1142" w:type="dxa"/>
            <w:shd w:val="clear" w:color="auto" w:fill="auto"/>
          </w:tcPr>
          <w:p w:rsidR="002B6CD6" w:rsidRPr="000B5345" w:rsidRDefault="002B6CD6" w:rsidP="002B6CD6">
            <w:pPr>
              <w:autoSpaceDE w:val="0"/>
              <w:autoSpaceDN w:val="0"/>
              <w:adjustRightInd w:val="0"/>
              <w:spacing w:line="260" w:lineRule="exact"/>
              <w:jc w:val="both"/>
              <w:rPr>
                <w:rFonts w:eastAsiaTheme="minorEastAsia"/>
                <w:b/>
                <w:sz w:val="20"/>
                <w:szCs w:val="20"/>
              </w:rPr>
            </w:pPr>
            <w:r>
              <w:rPr>
                <w:rFonts w:ascii="標楷體" w:eastAsia="標楷體" w:hAnsi="標楷體" w:cs="DFKaiShu-SB-Estd-BF" w:hint="eastAsia"/>
                <w:b/>
                <w:sz w:val="20"/>
                <w:szCs w:val="20"/>
              </w:rPr>
              <w:lastRenderedPageBreak/>
              <w:t>【</w:t>
            </w:r>
            <w:r w:rsidRPr="000B5345">
              <w:rPr>
                <w:rFonts w:ascii="標楷體" w:eastAsia="標楷體" w:hAnsi="標楷體" w:cs="DFKaiShu-SB-Estd-BF" w:hint="eastAsia"/>
                <w:b/>
                <w:sz w:val="20"/>
                <w:szCs w:val="20"/>
              </w:rPr>
              <w:t>生命教育</w:t>
            </w:r>
            <w:r>
              <w:rPr>
                <w:rFonts w:ascii="標楷體" w:eastAsia="標楷體" w:hAnsi="標楷體" w:cs="DFKaiShu-SB-Estd-BF" w:hint="eastAsia"/>
                <w:b/>
                <w:sz w:val="20"/>
                <w:szCs w:val="20"/>
              </w:rPr>
              <w:t>】</w:t>
            </w:r>
          </w:p>
          <w:p w:rsidR="002B6CD6" w:rsidRPr="000B5345" w:rsidRDefault="002B6CD6" w:rsidP="002B6CD6">
            <w:pPr>
              <w:spacing w:line="260" w:lineRule="exact"/>
              <w:jc w:val="both"/>
              <w:rPr>
                <w:rFonts w:eastAsiaTheme="minorEastAsia"/>
                <w:sz w:val="20"/>
                <w:szCs w:val="20"/>
              </w:rPr>
            </w:pPr>
            <w:r w:rsidRPr="000B5345">
              <w:rPr>
                <w:rFonts w:ascii="標楷體" w:eastAsia="標楷體" w:hAnsi="標楷體" w:cs="DFKaiShu-SB-Estd-BF" w:hint="eastAsia"/>
                <w:sz w:val="20"/>
                <w:szCs w:val="20"/>
              </w:rPr>
              <w:t>生E2</w:t>
            </w:r>
            <w:r>
              <w:rPr>
                <w:rFonts w:ascii="標楷體" w:eastAsia="標楷體" w:hAnsi="標楷體" w:cs="DFKaiShu-SB-Estd-BF" w:hint="eastAsia"/>
                <w:sz w:val="20"/>
                <w:szCs w:val="20"/>
              </w:rPr>
              <w:t xml:space="preserve"> </w:t>
            </w:r>
            <w:r w:rsidRPr="000B5345">
              <w:rPr>
                <w:rFonts w:ascii="標楷體" w:eastAsia="標楷體" w:hAnsi="標楷體" w:cs="DFKaiShu-SB-Estd-BF" w:hint="eastAsia"/>
                <w:sz w:val="20"/>
                <w:szCs w:val="20"/>
              </w:rPr>
              <w:t>理解人的身體與心理面向。</w:t>
            </w:r>
          </w:p>
        </w:tc>
        <w:tc>
          <w:tcPr>
            <w:tcW w:w="1761" w:type="dxa"/>
            <w:shd w:val="clear" w:color="auto" w:fill="auto"/>
          </w:tcPr>
          <w:p w:rsidR="00792C2A" w:rsidRPr="00B42D56" w:rsidRDefault="00104E46" w:rsidP="002B6CD6">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00792C2A" w:rsidRPr="00B42D56">
              <w:rPr>
                <w:rFonts w:ascii="標楷體" w:eastAsia="標楷體" w:hAnsi="標楷體" w:cs="標楷體" w:hint="eastAsia"/>
              </w:rPr>
              <w:t>實施跨領域或跨科目</w:t>
            </w:r>
            <w:r w:rsidR="00792C2A" w:rsidRPr="00B42D56">
              <w:rPr>
                <w:rFonts w:ascii="標楷體" w:eastAsia="標楷體" w:hAnsi="標楷體" w:cs="標楷體"/>
              </w:rPr>
              <w:t>協同</w:t>
            </w:r>
            <w:r w:rsidR="00792C2A" w:rsidRPr="00B42D56">
              <w:rPr>
                <w:rFonts w:ascii="標楷體" w:eastAsia="標楷體" w:hAnsi="標楷體" w:cs="標楷體" w:hint="eastAsia"/>
              </w:rPr>
              <w:t>教學(需另申請授課鐘點費)</w:t>
            </w:r>
          </w:p>
          <w:p w:rsidR="00792C2A" w:rsidRPr="00B42D56" w:rsidRDefault="00792C2A" w:rsidP="002B6CD6">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792C2A" w:rsidRPr="00B42D56" w:rsidRDefault="00792C2A" w:rsidP="002B6CD6">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lastRenderedPageBreak/>
              <w:t xml:space="preserve"> ＿       ＿ </w:t>
            </w:r>
          </w:p>
          <w:p w:rsidR="00792C2A" w:rsidRPr="00B42D56" w:rsidRDefault="00792C2A" w:rsidP="002B6CD6">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792C2A" w:rsidRPr="00B42D56" w:rsidRDefault="00792C2A" w:rsidP="002B6CD6">
            <w:pPr>
              <w:rPr>
                <w:rFonts w:ascii="標楷體" w:eastAsia="標楷體" w:hAnsi="標楷體" w:cs="標楷體"/>
                <w:u w:val="single"/>
              </w:rPr>
            </w:pPr>
            <w:r w:rsidRPr="00B42D56">
              <w:rPr>
                <w:rFonts w:ascii="標楷體" w:eastAsia="標楷體" w:hAnsi="標楷體" w:cs="標楷體" w:hint="eastAsia"/>
                <w:u w:val="single"/>
              </w:rPr>
              <w:t>＿      ＿＿</w:t>
            </w:r>
          </w:p>
          <w:p w:rsidR="00792C2A" w:rsidRPr="00B42D56" w:rsidRDefault="00792C2A" w:rsidP="002B6CD6">
            <w:pPr>
              <w:ind w:left="-22" w:hanging="7"/>
              <w:rPr>
                <w:rFonts w:ascii="標楷體" w:eastAsia="標楷體" w:hAnsi="標楷體" w:cs="標楷體"/>
              </w:rPr>
            </w:pPr>
            <w:r w:rsidRPr="00B42D56">
              <w:rPr>
                <w:rFonts w:ascii="標楷體" w:eastAsia="標楷體" w:hAnsi="標楷體" w:cs="標楷體" w:hint="eastAsia"/>
              </w:rPr>
              <w:t>3.申請鐘點費：</w:t>
            </w:r>
          </w:p>
          <w:p w:rsidR="00792C2A" w:rsidRPr="00B42D56" w:rsidRDefault="00792C2A" w:rsidP="002B6CD6">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792C2A" w:rsidRPr="00B42D56" w:rsidRDefault="00792C2A" w:rsidP="002B6CD6">
            <w:pPr>
              <w:rPr>
                <w:rFonts w:eastAsia="標楷體"/>
                <w:color w:val="0070C0"/>
              </w:rPr>
            </w:pPr>
            <w:r w:rsidRPr="00B42D56">
              <w:rPr>
                <w:rFonts w:ascii="標楷體" w:eastAsia="標楷體" w:hAnsi="標楷體" w:hint="eastAsia"/>
                <w:color w:val="000000"/>
                <w:lang w:eastAsia="zh-HK"/>
              </w:rPr>
              <w:t>*____(元)</w:t>
            </w:r>
          </w:p>
        </w:tc>
      </w:tr>
      <w:tr w:rsidR="00792C2A" w:rsidRPr="00B42D56" w:rsidTr="002B6CD6">
        <w:trPr>
          <w:trHeight w:val="761"/>
        </w:trPr>
        <w:tc>
          <w:tcPr>
            <w:tcW w:w="1537" w:type="dxa"/>
            <w:shd w:val="clear" w:color="auto" w:fill="auto"/>
          </w:tcPr>
          <w:p w:rsidR="002B6CD6" w:rsidRPr="000B5345" w:rsidRDefault="002B6CD6" w:rsidP="002B6CD6">
            <w:pPr>
              <w:spacing w:line="260" w:lineRule="exact"/>
              <w:jc w:val="center"/>
              <w:rPr>
                <w:rFonts w:eastAsiaTheme="minorEastAsia"/>
                <w:snapToGrid w:val="0"/>
                <w:kern w:val="0"/>
                <w:sz w:val="20"/>
                <w:szCs w:val="20"/>
              </w:rPr>
            </w:pPr>
            <w:r w:rsidRPr="000B5345">
              <w:rPr>
                <w:rFonts w:ascii="標楷體" w:eastAsia="標楷體" w:hAnsi="標楷體" w:cs="標楷體" w:hint="eastAsia"/>
                <w:snapToGrid w:val="0"/>
                <w:kern w:val="0"/>
                <w:szCs w:val="20"/>
              </w:rPr>
              <w:lastRenderedPageBreak/>
              <w:t>第十週</w:t>
            </w:r>
          </w:p>
          <w:p w:rsidR="002B6CD6" w:rsidRPr="000B5345" w:rsidRDefault="002B6CD6" w:rsidP="002B6CD6">
            <w:pPr>
              <w:widowControl/>
              <w:spacing w:line="260" w:lineRule="exact"/>
              <w:jc w:val="center"/>
              <w:rPr>
                <w:rFonts w:eastAsiaTheme="minorEastAsia"/>
                <w:kern w:val="0"/>
                <w:sz w:val="20"/>
                <w:szCs w:val="20"/>
              </w:rPr>
            </w:pPr>
          </w:p>
        </w:tc>
        <w:tc>
          <w:tcPr>
            <w:tcW w:w="1169" w:type="dxa"/>
            <w:shd w:val="clear" w:color="auto" w:fill="auto"/>
          </w:tcPr>
          <w:p w:rsidR="00190C87" w:rsidRDefault="002B6CD6">
            <w:r>
              <w:rPr>
                <w:rFonts w:ascii="標楷體" w:eastAsia="標楷體" w:hAnsi="標楷體" w:cs="標楷體" w:hint="eastAsia"/>
                <w:bCs/>
                <w:sz w:val="20"/>
              </w:rPr>
              <w:t>健體-E-A2 具備探索身體活動與健康生活問題的思考能力，並透過體驗與實踐，處理日常生活中運動與健康的問題。</w:t>
            </w:r>
          </w:p>
        </w:tc>
        <w:tc>
          <w:tcPr>
            <w:tcW w:w="1740" w:type="dxa"/>
          </w:tcPr>
          <w:p w:rsidR="002B6CD6" w:rsidRDefault="002B6CD6" w:rsidP="002B6CD6">
            <w:pPr>
              <w:spacing w:line="260" w:lineRule="exact"/>
              <w:rPr>
                <w:rFonts w:eastAsiaTheme="minorEastAsia"/>
                <w:sz w:val="20"/>
                <w:szCs w:val="20"/>
              </w:rPr>
            </w:pPr>
            <w:r w:rsidRPr="000B5345">
              <w:rPr>
                <w:rFonts w:ascii="標楷體" w:eastAsia="標楷體" w:hAnsi="標楷體" w:cs="標楷體" w:hint="eastAsia"/>
                <w:sz w:val="20"/>
                <w:szCs w:val="20"/>
              </w:rPr>
              <w:t>1c</w:t>
            </w:r>
            <w:r>
              <w:rPr>
                <w:rFonts w:ascii="標楷體" w:eastAsia="標楷體" w:hAnsi="標楷體" w:cs="標楷體" w:hint="eastAsia"/>
                <w:sz w:val="20"/>
                <w:szCs w:val="20"/>
              </w:rPr>
              <w:t xml:space="preserve">-II-1 </w:t>
            </w:r>
            <w:r w:rsidRPr="000B5345">
              <w:rPr>
                <w:rFonts w:ascii="標楷體" w:eastAsia="標楷體" w:hAnsi="標楷體" w:cs="標楷體" w:hint="eastAsia"/>
                <w:sz w:val="20"/>
                <w:szCs w:val="20"/>
              </w:rPr>
              <w:t>認識身體活動的動作技能。</w:t>
            </w:r>
          </w:p>
          <w:p w:rsidR="002B6CD6" w:rsidRPr="000B5345" w:rsidRDefault="002B6CD6" w:rsidP="002B6CD6">
            <w:pPr>
              <w:spacing w:line="260" w:lineRule="exact"/>
              <w:rPr>
                <w:rFonts w:eastAsiaTheme="minorEastAsia"/>
                <w:sz w:val="20"/>
                <w:szCs w:val="20"/>
              </w:rPr>
            </w:pPr>
            <w:r w:rsidRPr="000B5345">
              <w:rPr>
                <w:rFonts w:ascii="標楷體" w:eastAsia="標楷體" w:hAnsi="標楷體" w:cs="標楷體" w:hint="eastAsia"/>
                <w:sz w:val="20"/>
                <w:szCs w:val="20"/>
              </w:rPr>
              <w:t>3c</w:t>
            </w:r>
            <w:r>
              <w:rPr>
                <w:rFonts w:ascii="標楷體" w:eastAsia="標楷體" w:hAnsi="標楷體" w:cs="標楷體" w:hint="eastAsia"/>
                <w:sz w:val="20"/>
                <w:szCs w:val="20"/>
              </w:rPr>
              <w:t xml:space="preserve">-II-1 </w:t>
            </w:r>
            <w:r w:rsidRPr="000B5345">
              <w:rPr>
                <w:rFonts w:ascii="標楷體" w:eastAsia="標楷體" w:hAnsi="標楷體" w:cs="標楷體" w:hint="eastAsia"/>
                <w:sz w:val="20"/>
                <w:szCs w:val="20"/>
              </w:rPr>
              <w:t>表現聯合性動作技能。</w:t>
            </w:r>
          </w:p>
          <w:p w:rsidR="002B6CD6" w:rsidRPr="000B5345" w:rsidRDefault="002B6CD6" w:rsidP="002B6CD6">
            <w:pPr>
              <w:spacing w:line="260" w:lineRule="exact"/>
              <w:rPr>
                <w:rFonts w:eastAsiaTheme="minorEastAsia"/>
                <w:sz w:val="20"/>
                <w:szCs w:val="20"/>
              </w:rPr>
            </w:pPr>
            <w:r w:rsidRPr="000B5345">
              <w:rPr>
                <w:rFonts w:ascii="標楷體" w:eastAsia="標楷體" w:hAnsi="標楷體" w:cs="標楷體" w:hint="eastAsia"/>
                <w:sz w:val="20"/>
                <w:szCs w:val="20"/>
              </w:rPr>
              <w:t>4d</w:t>
            </w:r>
            <w:r>
              <w:rPr>
                <w:rFonts w:ascii="標楷體" w:eastAsia="標楷體" w:hAnsi="標楷體" w:cs="標楷體" w:hint="eastAsia"/>
                <w:sz w:val="20"/>
                <w:szCs w:val="20"/>
              </w:rPr>
              <w:t xml:space="preserve">-II-2 </w:t>
            </w:r>
            <w:r w:rsidRPr="000B5345">
              <w:rPr>
                <w:rFonts w:ascii="標楷體" w:eastAsia="標楷體" w:hAnsi="標楷體" w:cs="標楷體" w:hint="eastAsia"/>
                <w:sz w:val="20"/>
                <w:szCs w:val="20"/>
              </w:rPr>
              <w:t>參與提高體適能與基本運動能力的身體活動。</w:t>
            </w:r>
          </w:p>
        </w:tc>
        <w:tc>
          <w:tcPr>
            <w:tcW w:w="1702" w:type="dxa"/>
          </w:tcPr>
          <w:p w:rsidR="002B6CD6" w:rsidRPr="000B5345" w:rsidRDefault="002B6CD6" w:rsidP="002B6CD6">
            <w:pPr>
              <w:spacing w:line="260" w:lineRule="exact"/>
              <w:rPr>
                <w:rFonts w:eastAsiaTheme="minorEastAsia"/>
                <w:sz w:val="20"/>
                <w:szCs w:val="20"/>
              </w:rPr>
            </w:pPr>
            <w:r w:rsidRPr="000B5345">
              <w:rPr>
                <w:rFonts w:ascii="標楷體" w:eastAsia="標楷體" w:hAnsi="標楷體" w:cs="標楷體" w:hint="eastAsia"/>
                <w:sz w:val="20"/>
                <w:szCs w:val="20"/>
              </w:rPr>
              <w:t>Ab</w:t>
            </w:r>
            <w:r>
              <w:rPr>
                <w:rFonts w:ascii="標楷體" w:eastAsia="標楷體" w:hAnsi="標楷體" w:cs="標楷體" w:hint="eastAsia"/>
                <w:sz w:val="20"/>
                <w:szCs w:val="20"/>
              </w:rPr>
              <w:t xml:space="preserve">-II-1 </w:t>
            </w:r>
            <w:r w:rsidRPr="000B5345">
              <w:rPr>
                <w:rFonts w:ascii="標楷體" w:eastAsia="標楷體" w:hAnsi="標楷體" w:cs="標楷體" w:hint="eastAsia"/>
                <w:sz w:val="20"/>
                <w:szCs w:val="20"/>
              </w:rPr>
              <w:t>體適能活動。</w:t>
            </w:r>
          </w:p>
        </w:tc>
        <w:tc>
          <w:tcPr>
            <w:tcW w:w="2446" w:type="dxa"/>
            <w:shd w:val="clear" w:color="auto" w:fill="auto"/>
          </w:tcPr>
          <w:p w:rsidR="002B6CD6" w:rsidRPr="000B5345" w:rsidRDefault="002B6CD6" w:rsidP="002B6CD6">
            <w:pPr>
              <w:spacing w:line="260" w:lineRule="exact"/>
              <w:rPr>
                <w:rFonts w:eastAsiaTheme="minorEastAsia"/>
                <w:bCs/>
                <w:snapToGrid w:val="0"/>
                <w:sz w:val="20"/>
                <w:szCs w:val="20"/>
              </w:rPr>
            </w:pPr>
            <w:r w:rsidRPr="000B5345">
              <w:rPr>
                <w:rFonts w:ascii="標楷體" w:eastAsia="標楷體" w:hAnsi="標楷體" w:cs="標楷體" w:hint="eastAsia"/>
                <w:bCs/>
                <w:snapToGrid w:val="0"/>
                <w:sz w:val="20"/>
                <w:szCs w:val="20"/>
              </w:rPr>
              <w:t>單元四體能我最棒</w:t>
            </w:r>
          </w:p>
          <w:p w:rsidR="002B6CD6" w:rsidRPr="000B5345" w:rsidRDefault="002B6CD6" w:rsidP="002B6CD6">
            <w:pPr>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活動2體適能大挑戰</w:t>
            </w:r>
          </w:p>
          <w:p w:rsidR="002B6CD6" w:rsidRPr="000B5345" w:rsidRDefault="002B6CD6" w:rsidP="002B6CD6">
            <w:pPr>
              <w:autoSpaceDE w:val="0"/>
              <w:autoSpaceDN w:val="0"/>
              <w:adjustRightInd w:val="0"/>
              <w:spacing w:line="260" w:lineRule="exact"/>
              <w:rPr>
                <w:rFonts w:eastAsiaTheme="minorEastAsia"/>
                <w:b/>
                <w:color w:val="000000"/>
                <w:sz w:val="20"/>
                <w:szCs w:val="20"/>
              </w:rPr>
            </w:pPr>
            <w:r w:rsidRPr="000B5345">
              <w:rPr>
                <w:rFonts w:ascii="標楷體" w:eastAsia="標楷體" w:hAnsi="標楷體" w:cs="標楷體" w:hint="eastAsia"/>
                <w:b/>
                <w:sz w:val="20"/>
                <w:szCs w:val="20"/>
              </w:rPr>
              <w:t>一、講解Tabata運動的特色</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1.利用課本說明Tabata是利用短時間在小的活動空間就能進行的體適能運動，很適合課後進行。</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2.說明四種簡單動作組合就能進行運動，以運動20秒、休息10秒方式進行。</w:t>
            </w:r>
          </w:p>
          <w:p w:rsidR="002B6CD6" w:rsidRPr="000B5345" w:rsidRDefault="002B6CD6" w:rsidP="002B6CD6">
            <w:pPr>
              <w:autoSpaceDE w:val="0"/>
              <w:autoSpaceDN w:val="0"/>
              <w:adjustRightInd w:val="0"/>
              <w:spacing w:line="260" w:lineRule="exact"/>
              <w:rPr>
                <w:rFonts w:eastAsiaTheme="minorEastAsia"/>
                <w:b/>
                <w:color w:val="000000"/>
                <w:sz w:val="20"/>
                <w:szCs w:val="20"/>
              </w:rPr>
            </w:pPr>
            <w:r w:rsidRPr="000B5345">
              <w:rPr>
                <w:rFonts w:ascii="標楷體" w:eastAsia="標楷體" w:hAnsi="標楷體" w:cs="標楷體" w:hint="eastAsia"/>
                <w:b/>
                <w:sz w:val="20"/>
                <w:szCs w:val="20"/>
              </w:rPr>
              <w:t>二、示範Tabata運動基本動作</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1.利用課本教師示範開合跳、抬腿跑、左右跨步、前後跨步四種動作，再引導學生練習。</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2.教師播放Tabata音樂，讓學生熟悉動作操作的流程。</w:t>
            </w:r>
          </w:p>
          <w:p w:rsidR="002B6CD6" w:rsidRPr="000B5345" w:rsidRDefault="002B6CD6" w:rsidP="002B6CD6">
            <w:pPr>
              <w:autoSpaceDE w:val="0"/>
              <w:autoSpaceDN w:val="0"/>
              <w:adjustRightInd w:val="0"/>
              <w:spacing w:line="260" w:lineRule="exact"/>
              <w:rPr>
                <w:rFonts w:eastAsiaTheme="minorEastAsia"/>
                <w:b/>
                <w:color w:val="000000"/>
                <w:sz w:val="20"/>
                <w:szCs w:val="20"/>
              </w:rPr>
            </w:pPr>
            <w:r w:rsidRPr="000B5345">
              <w:rPr>
                <w:rFonts w:ascii="標楷體" w:eastAsia="標楷體" w:hAnsi="標楷體" w:cs="標楷體" w:hint="eastAsia"/>
                <w:b/>
                <w:sz w:val="20"/>
                <w:szCs w:val="20"/>
              </w:rPr>
              <w:t>三、進行Tabata運動分組練習</w:t>
            </w:r>
          </w:p>
          <w:p w:rsidR="002B6CD6"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1.全班分成四人一</w:t>
            </w:r>
            <w:r>
              <w:rPr>
                <w:rFonts w:ascii="標楷體" w:eastAsia="標楷體" w:hAnsi="標楷體" w:cs="標楷體" w:hint="eastAsia"/>
                <w:sz w:val="20"/>
                <w:szCs w:val="20"/>
              </w:rPr>
              <w:t>組，每組四小站，每一站分配不同動作，統一放音樂，各自作分站動作。</w:t>
            </w:r>
          </w:p>
          <w:p w:rsidR="002B6CD6"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2.休息時間進行換站。提醒學生運動前要先暖身，並記住動作方法，才能避免運動傷害。</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3.如果運動中有不舒服或無法完成，可以原地踏步休息。</w:t>
            </w:r>
          </w:p>
          <w:p w:rsidR="002B6CD6" w:rsidRPr="000B5345" w:rsidRDefault="002B6CD6" w:rsidP="002B6CD6">
            <w:pPr>
              <w:spacing w:line="260" w:lineRule="exact"/>
              <w:rPr>
                <w:rFonts w:eastAsiaTheme="minorEastAsia"/>
                <w:b/>
                <w:color w:val="000000"/>
                <w:sz w:val="20"/>
                <w:szCs w:val="20"/>
              </w:rPr>
            </w:pPr>
            <w:r w:rsidRPr="000B5345">
              <w:rPr>
                <w:rFonts w:ascii="標楷體" w:eastAsia="標楷體" w:hAnsi="標楷體" w:cs="標楷體" w:hint="eastAsia"/>
                <w:b/>
                <w:sz w:val="20"/>
                <w:szCs w:val="20"/>
              </w:rPr>
              <w:t>四、進行Tabata運動創意組合（一）</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1.教師說明創意組合任</w:t>
            </w:r>
            <w:r w:rsidRPr="000B5345">
              <w:rPr>
                <w:rFonts w:ascii="標楷體" w:eastAsia="標楷體" w:hAnsi="標楷體" w:cs="標楷體" w:hint="eastAsia"/>
                <w:sz w:val="20"/>
                <w:szCs w:val="20"/>
              </w:rPr>
              <w:lastRenderedPageBreak/>
              <w:t>務，利用一條50公分的紙條或膠帶，分組討論可以進行哪些適合Tabata運動動作。</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2.參考課本，創意組合成4個動作，再一起配合音樂進行時做練習。</w:t>
            </w:r>
          </w:p>
          <w:p w:rsidR="002B6CD6" w:rsidRPr="000B5345" w:rsidRDefault="002B6CD6" w:rsidP="002B6CD6">
            <w:pPr>
              <w:autoSpaceDE w:val="0"/>
              <w:autoSpaceDN w:val="0"/>
              <w:adjustRightInd w:val="0"/>
              <w:spacing w:line="260" w:lineRule="exact"/>
              <w:rPr>
                <w:rFonts w:eastAsiaTheme="minorEastAsia"/>
                <w:b/>
                <w:color w:val="000000"/>
                <w:sz w:val="20"/>
                <w:szCs w:val="20"/>
              </w:rPr>
            </w:pPr>
            <w:r w:rsidRPr="000B5345">
              <w:rPr>
                <w:rFonts w:ascii="標楷體" w:eastAsia="標楷體" w:hAnsi="標楷體" w:cs="標楷體" w:hint="eastAsia"/>
                <w:b/>
                <w:sz w:val="20"/>
                <w:szCs w:val="20"/>
              </w:rPr>
              <w:t>五、進行Tabata運動創意組合（二）</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1.教師引導學生利用50公分紙條或膠帶貼出十字形或是四方形，進行分組討論有助於體適能提升的動作。</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2.教師鼓勵學生可以發揮創意，利用簡單的器材就能進行體適能運動。</w:t>
            </w:r>
          </w:p>
          <w:p w:rsidR="002B6CD6" w:rsidRPr="000B5345" w:rsidRDefault="002B6CD6" w:rsidP="002B6CD6">
            <w:pPr>
              <w:spacing w:line="260" w:lineRule="exact"/>
              <w:rPr>
                <w:rFonts w:eastAsiaTheme="minorEastAsia"/>
                <w:b/>
                <w:color w:val="000000"/>
                <w:sz w:val="20"/>
                <w:szCs w:val="20"/>
              </w:rPr>
            </w:pPr>
            <w:r w:rsidRPr="000B5345">
              <w:rPr>
                <w:rFonts w:ascii="標楷體" w:eastAsia="標楷體" w:hAnsi="標楷體" w:cs="標楷體" w:hint="eastAsia"/>
                <w:b/>
                <w:sz w:val="20"/>
                <w:szCs w:val="20"/>
              </w:rPr>
              <w:t>六、分享Tabata運動的功能</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利用課本的Tabata運動分享範例，鼓勵學生向家人推廣Tabata運動功能，邀請家人一起自主運動，提升體適能。</w:t>
            </w:r>
          </w:p>
        </w:tc>
        <w:tc>
          <w:tcPr>
            <w:tcW w:w="554" w:type="dxa"/>
            <w:shd w:val="clear" w:color="auto" w:fill="auto"/>
          </w:tcPr>
          <w:p w:rsidR="002B6CD6" w:rsidRPr="000B5345" w:rsidRDefault="002B6CD6" w:rsidP="002B6CD6">
            <w:pPr>
              <w:spacing w:line="260" w:lineRule="exact"/>
              <w:jc w:val="center"/>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lastRenderedPageBreak/>
              <w:t>3</w:t>
            </w:r>
          </w:p>
        </w:tc>
        <w:tc>
          <w:tcPr>
            <w:tcW w:w="949" w:type="dxa"/>
            <w:shd w:val="clear" w:color="auto" w:fill="auto"/>
          </w:tcPr>
          <w:p w:rsidR="002B6CD6" w:rsidRPr="000B5345" w:rsidRDefault="002B6CD6" w:rsidP="002B6CD6">
            <w:pPr>
              <w:spacing w:line="260" w:lineRule="exact"/>
              <w:jc w:val="both"/>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課本、教用版電子教科書</w:t>
            </w:r>
          </w:p>
        </w:tc>
        <w:tc>
          <w:tcPr>
            <w:tcW w:w="1778" w:type="dxa"/>
            <w:shd w:val="clear" w:color="auto" w:fill="auto"/>
          </w:tcPr>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1.問答：能說出Tabata運動的特色。</w:t>
            </w:r>
          </w:p>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2.實作：表現Tabata運動動作。</w:t>
            </w:r>
          </w:p>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3.實作：創意組合Tabata運動。</w:t>
            </w:r>
          </w:p>
        </w:tc>
        <w:tc>
          <w:tcPr>
            <w:tcW w:w="1142" w:type="dxa"/>
            <w:shd w:val="clear" w:color="auto" w:fill="auto"/>
          </w:tcPr>
          <w:p w:rsidR="002B6CD6" w:rsidRPr="000B5345" w:rsidRDefault="002B6CD6" w:rsidP="002B6CD6">
            <w:pPr>
              <w:autoSpaceDE w:val="0"/>
              <w:autoSpaceDN w:val="0"/>
              <w:adjustRightInd w:val="0"/>
              <w:spacing w:line="260" w:lineRule="exact"/>
              <w:jc w:val="both"/>
              <w:rPr>
                <w:rFonts w:eastAsiaTheme="minorEastAsia"/>
                <w:b/>
                <w:sz w:val="20"/>
                <w:szCs w:val="20"/>
              </w:rPr>
            </w:pPr>
            <w:r>
              <w:rPr>
                <w:rFonts w:ascii="標楷體" w:eastAsia="標楷體" w:hAnsi="標楷體" w:cs="DFKaiShu-SB-Estd-BF" w:hint="eastAsia"/>
                <w:b/>
                <w:sz w:val="20"/>
                <w:szCs w:val="20"/>
              </w:rPr>
              <w:t>【</w:t>
            </w:r>
            <w:r w:rsidRPr="000B5345">
              <w:rPr>
                <w:rFonts w:ascii="標楷體" w:eastAsia="標楷體" w:hAnsi="標楷體" w:cs="DFKaiShu-SB-Estd-BF" w:hint="eastAsia"/>
                <w:b/>
                <w:sz w:val="20"/>
                <w:szCs w:val="20"/>
              </w:rPr>
              <w:t>生命教育</w:t>
            </w:r>
            <w:r>
              <w:rPr>
                <w:rFonts w:ascii="標楷體" w:eastAsia="標楷體" w:hAnsi="標楷體" w:cs="DFKaiShu-SB-Estd-BF" w:hint="eastAsia"/>
                <w:b/>
                <w:sz w:val="20"/>
                <w:szCs w:val="20"/>
              </w:rPr>
              <w:t>】</w:t>
            </w:r>
          </w:p>
          <w:p w:rsidR="002B6CD6" w:rsidRPr="000B5345" w:rsidRDefault="002B6CD6" w:rsidP="002B6CD6">
            <w:pPr>
              <w:spacing w:line="260" w:lineRule="exact"/>
              <w:jc w:val="both"/>
              <w:rPr>
                <w:rFonts w:eastAsiaTheme="minorEastAsia"/>
                <w:sz w:val="20"/>
                <w:szCs w:val="20"/>
              </w:rPr>
            </w:pPr>
            <w:r w:rsidRPr="000B5345">
              <w:rPr>
                <w:rFonts w:ascii="標楷體" w:eastAsia="標楷體" w:hAnsi="標楷體" w:cs="DFKaiShu-SB-Estd-BF" w:hint="eastAsia"/>
                <w:sz w:val="20"/>
                <w:szCs w:val="20"/>
              </w:rPr>
              <w:t>生E2</w:t>
            </w:r>
            <w:r>
              <w:rPr>
                <w:rFonts w:ascii="標楷體" w:eastAsia="標楷體" w:hAnsi="標楷體" w:cs="DFKaiShu-SB-Estd-BF" w:hint="eastAsia"/>
                <w:sz w:val="20"/>
                <w:szCs w:val="20"/>
              </w:rPr>
              <w:t xml:space="preserve"> </w:t>
            </w:r>
            <w:r w:rsidRPr="000B5345">
              <w:rPr>
                <w:rFonts w:ascii="標楷體" w:eastAsia="標楷體" w:hAnsi="標楷體" w:cs="DFKaiShu-SB-Estd-BF" w:hint="eastAsia"/>
                <w:sz w:val="20"/>
                <w:szCs w:val="20"/>
              </w:rPr>
              <w:t>理解人的身體與心理面向。</w:t>
            </w:r>
          </w:p>
        </w:tc>
        <w:tc>
          <w:tcPr>
            <w:tcW w:w="1761" w:type="dxa"/>
            <w:shd w:val="clear" w:color="auto" w:fill="auto"/>
          </w:tcPr>
          <w:p w:rsidR="00792C2A" w:rsidRPr="00B42D56" w:rsidRDefault="00104E46" w:rsidP="002B6CD6">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00792C2A" w:rsidRPr="00B42D56">
              <w:rPr>
                <w:rFonts w:ascii="標楷體" w:eastAsia="標楷體" w:hAnsi="標楷體" w:cs="標楷體" w:hint="eastAsia"/>
              </w:rPr>
              <w:t>實施跨領域或跨科目</w:t>
            </w:r>
            <w:r w:rsidR="00792C2A" w:rsidRPr="00B42D56">
              <w:rPr>
                <w:rFonts w:ascii="標楷體" w:eastAsia="標楷體" w:hAnsi="標楷體" w:cs="標楷體"/>
              </w:rPr>
              <w:t>協同</w:t>
            </w:r>
            <w:r w:rsidR="00792C2A" w:rsidRPr="00B42D56">
              <w:rPr>
                <w:rFonts w:ascii="標楷體" w:eastAsia="標楷體" w:hAnsi="標楷體" w:cs="標楷體" w:hint="eastAsia"/>
              </w:rPr>
              <w:t>教學(需另申請授課鐘點費)</w:t>
            </w:r>
          </w:p>
          <w:p w:rsidR="00792C2A" w:rsidRPr="00B42D56" w:rsidRDefault="00792C2A" w:rsidP="002B6CD6">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792C2A" w:rsidRPr="00B42D56" w:rsidRDefault="00792C2A" w:rsidP="002B6CD6">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792C2A" w:rsidRPr="00B42D56" w:rsidRDefault="00792C2A" w:rsidP="002B6CD6">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792C2A" w:rsidRPr="00B42D56" w:rsidRDefault="00792C2A" w:rsidP="002B6CD6">
            <w:pPr>
              <w:rPr>
                <w:rFonts w:ascii="標楷體" w:eastAsia="標楷體" w:hAnsi="標楷體" w:cs="標楷體"/>
                <w:u w:val="single"/>
              </w:rPr>
            </w:pPr>
            <w:r w:rsidRPr="00B42D56">
              <w:rPr>
                <w:rFonts w:ascii="標楷體" w:eastAsia="標楷體" w:hAnsi="標楷體" w:cs="標楷體" w:hint="eastAsia"/>
                <w:u w:val="single"/>
              </w:rPr>
              <w:t>＿      ＿＿</w:t>
            </w:r>
          </w:p>
          <w:p w:rsidR="00792C2A" w:rsidRPr="00B42D56" w:rsidRDefault="00792C2A" w:rsidP="002B6CD6">
            <w:pPr>
              <w:ind w:left="-22" w:hanging="7"/>
              <w:rPr>
                <w:rFonts w:ascii="標楷體" w:eastAsia="標楷體" w:hAnsi="標楷體" w:cs="標楷體"/>
              </w:rPr>
            </w:pPr>
            <w:r w:rsidRPr="00B42D56">
              <w:rPr>
                <w:rFonts w:ascii="標楷體" w:eastAsia="標楷體" w:hAnsi="標楷體" w:cs="標楷體" w:hint="eastAsia"/>
              </w:rPr>
              <w:t>3.申請鐘點費：</w:t>
            </w:r>
          </w:p>
          <w:p w:rsidR="00792C2A" w:rsidRPr="00B42D56" w:rsidRDefault="00792C2A" w:rsidP="002B6CD6">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792C2A" w:rsidRPr="00B42D56" w:rsidRDefault="00792C2A" w:rsidP="002B6CD6">
            <w:pPr>
              <w:rPr>
                <w:rFonts w:eastAsia="標楷體"/>
                <w:color w:val="0070C0"/>
              </w:rPr>
            </w:pPr>
            <w:r w:rsidRPr="00B42D56">
              <w:rPr>
                <w:rFonts w:ascii="標楷體" w:eastAsia="標楷體" w:hAnsi="標楷體" w:hint="eastAsia"/>
                <w:color w:val="000000"/>
                <w:lang w:eastAsia="zh-HK"/>
              </w:rPr>
              <w:t>*____(元)</w:t>
            </w:r>
          </w:p>
        </w:tc>
      </w:tr>
      <w:tr w:rsidR="00792C2A" w:rsidRPr="00B42D56" w:rsidTr="002B6CD6">
        <w:trPr>
          <w:trHeight w:val="761"/>
        </w:trPr>
        <w:tc>
          <w:tcPr>
            <w:tcW w:w="1537" w:type="dxa"/>
            <w:shd w:val="clear" w:color="auto" w:fill="auto"/>
          </w:tcPr>
          <w:p w:rsidR="002B6CD6" w:rsidRPr="000B5345" w:rsidRDefault="002B6CD6" w:rsidP="002B6CD6">
            <w:pPr>
              <w:spacing w:line="260" w:lineRule="exact"/>
              <w:jc w:val="center"/>
              <w:rPr>
                <w:rFonts w:eastAsiaTheme="minorEastAsia"/>
                <w:snapToGrid w:val="0"/>
                <w:kern w:val="0"/>
                <w:sz w:val="20"/>
                <w:szCs w:val="20"/>
              </w:rPr>
            </w:pPr>
            <w:r w:rsidRPr="000B5345">
              <w:rPr>
                <w:rFonts w:ascii="標楷體" w:eastAsia="標楷體" w:hAnsi="標楷體" w:cs="標楷體" w:hint="eastAsia"/>
                <w:snapToGrid w:val="0"/>
                <w:kern w:val="0"/>
                <w:szCs w:val="20"/>
              </w:rPr>
              <w:lastRenderedPageBreak/>
              <w:t>第十一週</w:t>
            </w:r>
          </w:p>
          <w:p w:rsidR="002B6CD6" w:rsidRPr="000B5345" w:rsidRDefault="002B6CD6" w:rsidP="002B6CD6">
            <w:pPr>
              <w:widowControl/>
              <w:spacing w:line="260" w:lineRule="exact"/>
              <w:jc w:val="center"/>
              <w:rPr>
                <w:rFonts w:eastAsiaTheme="minorEastAsia"/>
                <w:kern w:val="0"/>
                <w:sz w:val="20"/>
                <w:szCs w:val="20"/>
              </w:rPr>
            </w:pPr>
          </w:p>
        </w:tc>
        <w:tc>
          <w:tcPr>
            <w:tcW w:w="1169" w:type="dxa"/>
            <w:shd w:val="clear" w:color="auto" w:fill="auto"/>
          </w:tcPr>
          <w:p w:rsidR="00190C87" w:rsidRDefault="002B6CD6">
            <w:r>
              <w:rPr>
                <w:rFonts w:ascii="標楷體" w:eastAsia="標楷體" w:hAnsi="標楷體" w:cs="標楷體" w:hint="eastAsia"/>
                <w:bCs/>
                <w:sz w:val="20"/>
              </w:rPr>
              <w:t>健體-E-A1 具備良好身體活動與健康生活的習慣，以促進身心健全發展，並認識個人特質，發展運動與保健的潛能。</w:t>
            </w:r>
          </w:p>
        </w:tc>
        <w:tc>
          <w:tcPr>
            <w:tcW w:w="1740" w:type="dxa"/>
          </w:tcPr>
          <w:p w:rsidR="002B6CD6" w:rsidRDefault="002B6CD6" w:rsidP="002B6CD6">
            <w:pPr>
              <w:spacing w:line="260" w:lineRule="exact"/>
              <w:rPr>
                <w:rFonts w:eastAsiaTheme="minorEastAsia"/>
                <w:sz w:val="20"/>
                <w:szCs w:val="20"/>
              </w:rPr>
            </w:pPr>
            <w:r w:rsidRPr="000B5345">
              <w:rPr>
                <w:rFonts w:ascii="標楷體" w:eastAsia="標楷體" w:hAnsi="標楷體" w:cs="標楷體" w:hint="eastAsia"/>
                <w:sz w:val="20"/>
                <w:szCs w:val="20"/>
              </w:rPr>
              <w:t>1c</w:t>
            </w:r>
            <w:r>
              <w:rPr>
                <w:rFonts w:ascii="標楷體" w:eastAsia="標楷體" w:hAnsi="標楷體" w:cs="標楷體" w:hint="eastAsia"/>
                <w:sz w:val="20"/>
                <w:szCs w:val="20"/>
              </w:rPr>
              <w:t xml:space="preserve">-II-1 </w:t>
            </w:r>
            <w:r w:rsidRPr="000B5345">
              <w:rPr>
                <w:rFonts w:ascii="標楷體" w:eastAsia="標楷體" w:hAnsi="標楷體" w:cs="標楷體" w:hint="eastAsia"/>
                <w:sz w:val="20"/>
                <w:szCs w:val="20"/>
              </w:rPr>
              <w:t>認識身體活動的動作技能。</w:t>
            </w:r>
          </w:p>
          <w:p w:rsidR="002B6CD6" w:rsidRPr="000B5345" w:rsidRDefault="002B6CD6" w:rsidP="002B6CD6">
            <w:pPr>
              <w:spacing w:line="260" w:lineRule="exact"/>
              <w:rPr>
                <w:rFonts w:eastAsiaTheme="minorEastAsia"/>
                <w:sz w:val="20"/>
                <w:szCs w:val="20"/>
              </w:rPr>
            </w:pPr>
            <w:r w:rsidRPr="000B5345">
              <w:rPr>
                <w:rFonts w:ascii="標楷體" w:eastAsia="標楷體" w:hAnsi="標楷體" w:cs="標楷體" w:hint="eastAsia"/>
                <w:sz w:val="20"/>
                <w:szCs w:val="20"/>
              </w:rPr>
              <w:t>3c</w:t>
            </w:r>
            <w:r>
              <w:rPr>
                <w:rFonts w:ascii="標楷體" w:eastAsia="標楷體" w:hAnsi="標楷體" w:cs="標楷體" w:hint="eastAsia"/>
                <w:sz w:val="20"/>
                <w:szCs w:val="20"/>
              </w:rPr>
              <w:t xml:space="preserve">-II-1 </w:t>
            </w:r>
            <w:r w:rsidRPr="000B5345">
              <w:rPr>
                <w:rFonts w:ascii="標楷體" w:eastAsia="標楷體" w:hAnsi="標楷體" w:cs="標楷體" w:hint="eastAsia"/>
                <w:sz w:val="20"/>
                <w:szCs w:val="20"/>
              </w:rPr>
              <w:t>表現聯合性動作技能。</w:t>
            </w:r>
          </w:p>
          <w:p w:rsidR="002B6CD6" w:rsidRDefault="002B6CD6" w:rsidP="002B6CD6">
            <w:pPr>
              <w:spacing w:line="260" w:lineRule="exact"/>
              <w:rPr>
                <w:rFonts w:eastAsiaTheme="minorEastAsia"/>
                <w:sz w:val="20"/>
                <w:szCs w:val="20"/>
              </w:rPr>
            </w:pPr>
            <w:r w:rsidRPr="000B5345">
              <w:rPr>
                <w:rFonts w:ascii="標楷體" w:eastAsia="標楷體" w:hAnsi="標楷體" w:cs="標楷體" w:hint="eastAsia"/>
                <w:sz w:val="20"/>
                <w:szCs w:val="20"/>
              </w:rPr>
              <w:t>3d</w:t>
            </w:r>
            <w:r>
              <w:rPr>
                <w:rFonts w:ascii="標楷體" w:eastAsia="標楷體" w:hAnsi="標楷體" w:cs="標楷體" w:hint="eastAsia"/>
                <w:sz w:val="20"/>
                <w:szCs w:val="20"/>
              </w:rPr>
              <w:t xml:space="preserve">-II-1 </w:t>
            </w:r>
            <w:r w:rsidRPr="000B5345">
              <w:rPr>
                <w:rFonts w:ascii="標楷體" w:eastAsia="標楷體" w:hAnsi="標楷體" w:cs="標楷體" w:hint="eastAsia"/>
                <w:sz w:val="20"/>
                <w:szCs w:val="20"/>
              </w:rPr>
              <w:t>運用動作技能的練習策略。</w:t>
            </w:r>
          </w:p>
          <w:p w:rsidR="002B6CD6" w:rsidRPr="000B5345" w:rsidRDefault="002B6CD6" w:rsidP="002B6CD6">
            <w:pPr>
              <w:spacing w:line="260" w:lineRule="exact"/>
              <w:rPr>
                <w:rFonts w:eastAsiaTheme="minorEastAsia"/>
                <w:sz w:val="20"/>
                <w:szCs w:val="20"/>
              </w:rPr>
            </w:pPr>
            <w:r w:rsidRPr="000B5345">
              <w:rPr>
                <w:rFonts w:ascii="標楷體" w:eastAsia="標楷體" w:hAnsi="標楷體" w:cs="標楷體" w:hint="eastAsia"/>
                <w:sz w:val="20"/>
                <w:szCs w:val="20"/>
              </w:rPr>
              <w:t>4d</w:t>
            </w:r>
            <w:r>
              <w:rPr>
                <w:rFonts w:ascii="標楷體" w:eastAsia="標楷體" w:hAnsi="標楷體" w:cs="標楷體" w:hint="eastAsia"/>
                <w:sz w:val="20"/>
                <w:szCs w:val="20"/>
              </w:rPr>
              <w:t xml:space="preserve">-II-2 </w:t>
            </w:r>
            <w:r w:rsidRPr="000B5345">
              <w:rPr>
                <w:rFonts w:ascii="標楷體" w:eastAsia="標楷體" w:hAnsi="標楷體" w:cs="標楷體" w:hint="eastAsia"/>
                <w:sz w:val="20"/>
                <w:szCs w:val="20"/>
              </w:rPr>
              <w:t>參與提高體適能與基本運動能力的身體活動。</w:t>
            </w:r>
          </w:p>
        </w:tc>
        <w:tc>
          <w:tcPr>
            <w:tcW w:w="1702" w:type="dxa"/>
          </w:tcPr>
          <w:p w:rsidR="002B6CD6" w:rsidRPr="000B5345" w:rsidRDefault="002B6CD6" w:rsidP="002B6CD6">
            <w:pPr>
              <w:spacing w:line="260" w:lineRule="exact"/>
              <w:rPr>
                <w:rFonts w:eastAsiaTheme="minorEastAsia"/>
                <w:sz w:val="20"/>
                <w:szCs w:val="20"/>
              </w:rPr>
            </w:pPr>
            <w:r w:rsidRPr="000B5345">
              <w:rPr>
                <w:rFonts w:ascii="標楷體" w:eastAsia="標楷體" w:hAnsi="標楷體" w:cs="標楷體" w:hint="eastAsia"/>
                <w:sz w:val="20"/>
                <w:szCs w:val="20"/>
              </w:rPr>
              <w:t>Ab</w:t>
            </w:r>
            <w:r>
              <w:rPr>
                <w:rFonts w:ascii="標楷體" w:eastAsia="標楷體" w:hAnsi="標楷體" w:cs="標楷體" w:hint="eastAsia"/>
                <w:sz w:val="20"/>
                <w:szCs w:val="20"/>
              </w:rPr>
              <w:t xml:space="preserve">-II-1 </w:t>
            </w:r>
            <w:r w:rsidRPr="000B5345">
              <w:rPr>
                <w:rFonts w:ascii="標楷體" w:eastAsia="標楷體" w:hAnsi="標楷體" w:cs="標楷體" w:hint="eastAsia"/>
                <w:sz w:val="20"/>
                <w:szCs w:val="20"/>
              </w:rPr>
              <w:t>體適能活動。</w:t>
            </w:r>
          </w:p>
          <w:p w:rsidR="002B6CD6" w:rsidRPr="000B5345" w:rsidRDefault="002B6CD6" w:rsidP="002B6CD6">
            <w:pPr>
              <w:spacing w:line="260" w:lineRule="exact"/>
              <w:rPr>
                <w:rFonts w:eastAsiaTheme="minorEastAsia"/>
                <w:sz w:val="20"/>
                <w:szCs w:val="20"/>
              </w:rPr>
            </w:pPr>
            <w:r w:rsidRPr="000B5345">
              <w:rPr>
                <w:rFonts w:ascii="標楷體" w:eastAsia="標楷體" w:hAnsi="標楷體" w:cs="標楷體" w:hint="eastAsia"/>
                <w:sz w:val="20"/>
                <w:szCs w:val="20"/>
              </w:rPr>
              <w:t>Ia</w:t>
            </w:r>
            <w:r>
              <w:rPr>
                <w:rFonts w:ascii="標楷體" w:eastAsia="標楷體" w:hAnsi="標楷體" w:cs="標楷體" w:hint="eastAsia"/>
                <w:sz w:val="20"/>
                <w:szCs w:val="20"/>
              </w:rPr>
              <w:t xml:space="preserve">-II-1 </w:t>
            </w:r>
            <w:r w:rsidRPr="000B5345">
              <w:rPr>
                <w:rFonts w:ascii="標楷體" w:eastAsia="標楷體" w:hAnsi="標楷體" w:cs="標楷體" w:hint="eastAsia"/>
                <w:sz w:val="20"/>
                <w:szCs w:val="20"/>
              </w:rPr>
              <w:t>滾翻、支撐、平衡與擺盪動作。</w:t>
            </w:r>
          </w:p>
        </w:tc>
        <w:tc>
          <w:tcPr>
            <w:tcW w:w="2446" w:type="dxa"/>
            <w:shd w:val="clear" w:color="auto" w:fill="auto"/>
          </w:tcPr>
          <w:p w:rsidR="002B6CD6" w:rsidRPr="000B5345" w:rsidRDefault="002B6CD6" w:rsidP="002B6CD6">
            <w:pPr>
              <w:spacing w:line="260" w:lineRule="exact"/>
              <w:rPr>
                <w:rFonts w:eastAsiaTheme="minorEastAsia"/>
                <w:bCs/>
                <w:snapToGrid w:val="0"/>
                <w:sz w:val="20"/>
                <w:szCs w:val="20"/>
              </w:rPr>
            </w:pPr>
            <w:r w:rsidRPr="000B5345">
              <w:rPr>
                <w:rFonts w:ascii="標楷體" w:eastAsia="標楷體" w:hAnsi="標楷體" w:cs="標楷體" w:hint="eastAsia"/>
                <w:bCs/>
                <w:snapToGrid w:val="0"/>
                <w:sz w:val="20"/>
                <w:szCs w:val="20"/>
              </w:rPr>
              <w:t>單元四體能我最棒</w:t>
            </w:r>
          </w:p>
          <w:p w:rsidR="002B6CD6" w:rsidRPr="000B5345" w:rsidRDefault="002B6CD6" w:rsidP="002B6CD6">
            <w:pPr>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活動3支撐擺盪</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t>一、認識平板支撐動作要領</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1.講解體操運動，需要結合肌力和柔軟度才能展現身體的力與美。</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2.透過支撐和擺盪的體操動作練習，可以檢視運動能力和體適能表現。</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t>二、進行平板支撐動作練習</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lastRenderedPageBreak/>
              <w:t>1.教師示範平板支撐動作，引導學生想像身體像一個斜放的平板，利用雙手支撐和腹部肌力，維持身體的靜態平衡。</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2.平板支撐動作流程如下：</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(1)俯臥跪姿支撐。</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(2)一腳向後伸直支撐。</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(3)另一腳再向後伸直支撐，身體呈現平板。</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3.請學生發表如何讓身體維持斜平板的要領。</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t>三、進行挑戰動作</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鼓勵學生挑戰一隻腳屈膝離地或是直膝離地，挑戰全身性肌力。</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t>四、進行平板支撐遊戲（一）</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1.說明遊戲規則：</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(1)兩人一組，先做平板支撐動作，再進行單手猜拳。</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(2)猜贏者可以變跪姿支撐，猜輸者持續平板支撐。</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(3)進行五次，比一比誰贏的次數多。</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2.全班分成數組，進行遊戲。</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3.請學生發表遊戲過程如何完成支撐動作的要領。</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t>五、進行平板支撐遊戲(二)</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1.進行動態平板支撐移動的分解與示範，引導學生</w:t>
            </w:r>
            <w:r w:rsidRPr="000B5345">
              <w:rPr>
                <w:rFonts w:ascii="標楷體" w:eastAsia="標楷體" w:hAnsi="標楷體" w:cs="標楷體" w:hint="eastAsia"/>
                <w:sz w:val="20"/>
                <w:szCs w:val="20"/>
              </w:rPr>
              <w:lastRenderedPageBreak/>
              <w:t>練習。</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2.說明遊戲規則：</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(1)全班分成數組。</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(2)利用平板支撐動作，在直線上進行支撐前行接力。</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(3)最快完成的組別獲勝。</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3.進行遊戲，並提醒學生手腳要沿著直線行進。</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4.請學生發表靜態與動態平板支撐動作要領有何差異。</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t>六、進行手推車動作練習</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1.說明與示範手推車動態支撐移動的動作要領與功能，強調運用手臂和腹部肌力支撐力量，進行身體重心向前移動。</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2.引導學生兩人一組練習手推車動作。</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3.請學生發表靜態與動態支撐動作的差異與難易分析，課後如何進行自主練習。</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b/>
                <w:sz w:val="20"/>
                <w:szCs w:val="20"/>
              </w:rPr>
              <w:t>七、進行單槓空中漫步練習</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1.說明單槓是以雙手支撐肌力為主的運動，學會支撐的基本技巧後，可以體驗單槓支撐的動作變化。</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2.利用校園中的單槓進行單槓支撐時腿部動作的變化，體驗腿部和腹部肌力運用的差異，包括前後勾腿、向上舉腿與上下抬膝。</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lastRenderedPageBreak/>
              <w:t>八、進行單槓空中擺盪練習</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1.說明與示範單槓擺盪動作。</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2.引導學生兩人一組，一人練習類似盪鞦韆的擺盪，另一人在後協助增加向前推的動力。</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3.掌握向前、向後的要領後，可以練習單人完成支撐擺盪的動作。</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4.講解單槓的擺盪動作需要展現全身性肌力和控制力的結合，鼓勵學生利用課後時間和學校或社區資源進行練習。</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t>九、講解單槓運動安全須知</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1.鼓勵學生自主練習單槓運動，但要遵守重要的注意事項，包括：</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(1)進行單槓運動時要按照自己的身高和手臂肌力選擇適當的動作。</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(2)運動前要加強雙手臂暖身運動。</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(3)要確定雙手掌乾燥，能握牢槓。</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(4)不要坐、站在槓上或在其周圍追逐、推擠。</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(5)沒有保護墊或大人保護時，不要做「腳上頭下」的倒立動作。</w:t>
            </w:r>
          </w:p>
        </w:tc>
        <w:tc>
          <w:tcPr>
            <w:tcW w:w="554" w:type="dxa"/>
            <w:shd w:val="clear" w:color="auto" w:fill="auto"/>
          </w:tcPr>
          <w:p w:rsidR="002B6CD6" w:rsidRPr="000B5345" w:rsidRDefault="002B6CD6" w:rsidP="002B6CD6">
            <w:pPr>
              <w:spacing w:line="260" w:lineRule="exact"/>
              <w:jc w:val="center"/>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lastRenderedPageBreak/>
              <w:t>3</w:t>
            </w:r>
          </w:p>
        </w:tc>
        <w:tc>
          <w:tcPr>
            <w:tcW w:w="949" w:type="dxa"/>
            <w:shd w:val="clear" w:color="auto" w:fill="auto"/>
          </w:tcPr>
          <w:p w:rsidR="002B6CD6" w:rsidRPr="000B5345" w:rsidRDefault="002B6CD6" w:rsidP="002B6CD6">
            <w:pPr>
              <w:spacing w:line="260" w:lineRule="exact"/>
              <w:jc w:val="both"/>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課本、教用版電子教科書</w:t>
            </w:r>
          </w:p>
        </w:tc>
        <w:tc>
          <w:tcPr>
            <w:tcW w:w="1778" w:type="dxa"/>
            <w:shd w:val="clear" w:color="auto" w:fill="auto"/>
          </w:tcPr>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1.問答：能說出平板支撐動作要領。</w:t>
            </w:r>
          </w:p>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2.實作：能表現靜態平板支撐動作。</w:t>
            </w:r>
          </w:p>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3.實作：能表現手推車動態支撐動作。</w:t>
            </w:r>
          </w:p>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4.問答：能說出單槓支撐的要領。</w:t>
            </w:r>
          </w:p>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lastRenderedPageBreak/>
              <w:t>5.實作：能表現單槓支撐動作。</w:t>
            </w:r>
          </w:p>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6.問答：能說出單槓擺盪動作的要領。</w:t>
            </w:r>
          </w:p>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7.實作：能表現單槓擺盪動作。</w:t>
            </w:r>
          </w:p>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8.行為：能遵守單槓安全操作行為。</w:t>
            </w:r>
          </w:p>
        </w:tc>
        <w:tc>
          <w:tcPr>
            <w:tcW w:w="1142" w:type="dxa"/>
            <w:shd w:val="clear" w:color="auto" w:fill="auto"/>
          </w:tcPr>
          <w:p w:rsidR="002B6CD6" w:rsidRPr="000B5345" w:rsidRDefault="002B6CD6" w:rsidP="002B6CD6">
            <w:pPr>
              <w:autoSpaceDE w:val="0"/>
              <w:autoSpaceDN w:val="0"/>
              <w:adjustRightInd w:val="0"/>
              <w:spacing w:line="260" w:lineRule="exact"/>
              <w:jc w:val="both"/>
              <w:rPr>
                <w:rFonts w:eastAsiaTheme="minorEastAsia"/>
                <w:b/>
                <w:sz w:val="20"/>
                <w:szCs w:val="20"/>
              </w:rPr>
            </w:pPr>
            <w:r>
              <w:rPr>
                <w:rFonts w:ascii="標楷體" w:eastAsia="標楷體" w:hAnsi="標楷體" w:cs="DFKaiShu-SB-Estd-BF" w:hint="eastAsia"/>
                <w:b/>
                <w:sz w:val="20"/>
                <w:szCs w:val="20"/>
              </w:rPr>
              <w:lastRenderedPageBreak/>
              <w:t>【</w:t>
            </w:r>
            <w:r w:rsidRPr="000B5345">
              <w:rPr>
                <w:rFonts w:ascii="標楷體" w:eastAsia="標楷體" w:hAnsi="標楷體" w:cs="DFKaiShu-SB-Estd-BF" w:hint="eastAsia"/>
                <w:b/>
                <w:sz w:val="20"/>
                <w:szCs w:val="20"/>
              </w:rPr>
              <w:t>生命教育</w:t>
            </w:r>
            <w:r>
              <w:rPr>
                <w:rFonts w:ascii="標楷體" w:eastAsia="標楷體" w:hAnsi="標楷體" w:cs="DFKaiShu-SB-Estd-BF" w:hint="eastAsia"/>
                <w:b/>
                <w:sz w:val="20"/>
                <w:szCs w:val="20"/>
              </w:rPr>
              <w:t>】</w:t>
            </w:r>
          </w:p>
          <w:p w:rsidR="002B6CD6" w:rsidRPr="000B5345" w:rsidRDefault="002B6CD6" w:rsidP="002B6CD6">
            <w:pPr>
              <w:spacing w:line="260" w:lineRule="exact"/>
              <w:jc w:val="both"/>
              <w:rPr>
                <w:rFonts w:eastAsiaTheme="minorEastAsia"/>
                <w:sz w:val="20"/>
                <w:szCs w:val="20"/>
              </w:rPr>
            </w:pPr>
            <w:r w:rsidRPr="000B5345">
              <w:rPr>
                <w:rFonts w:ascii="標楷體" w:eastAsia="標楷體" w:hAnsi="標楷體" w:cs="DFKaiShu-SB-Estd-BF" w:hint="eastAsia"/>
                <w:sz w:val="20"/>
                <w:szCs w:val="20"/>
              </w:rPr>
              <w:t>生E2</w:t>
            </w:r>
            <w:r>
              <w:rPr>
                <w:rFonts w:ascii="標楷體" w:eastAsia="標楷體" w:hAnsi="標楷體" w:cs="DFKaiShu-SB-Estd-BF" w:hint="eastAsia"/>
                <w:sz w:val="20"/>
                <w:szCs w:val="20"/>
              </w:rPr>
              <w:t xml:space="preserve"> </w:t>
            </w:r>
            <w:r w:rsidRPr="000B5345">
              <w:rPr>
                <w:rFonts w:ascii="標楷體" w:eastAsia="標楷體" w:hAnsi="標楷體" w:cs="DFKaiShu-SB-Estd-BF" w:hint="eastAsia"/>
                <w:sz w:val="20"/>
                <w:szCs w:val="20"/>
              </w:rPr>
              <w:t>理解人的身體與心理面向。</w:t>
            </w:r>
          </w:p>
        </w:tc>
        <w:tc>
          <w:tcPr>
            <w:tcW w:w="1761" w:type="dxa"/>
            <w:shd w:val="clear" w:color="auto" w:fill="auto"/>
          </w:tcPr>
          <w:p w:rsidR="00792C2A" w:rsidRPr="00B42D56" w:rsidRDefault="00104E46" w:rsidP="002B6CD6">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00792C2A" w:rsidRPr="00B42D56">
              <w:rPr>
                <w:rFonts w:ascii="標楷體" w:eastAsia="標楷體" w:hAnsi="標楷體" w:cs="標楷體" w:hint="eastAsia"/>
              </w:rPr>
              <w:t>實施跨領域或跨科目</w:t>
            </w:r>
            <w:r w:rsidR="00792C2A" w:rsidRPr="00B42D56">
              <w:rPr>
                <w:rFonts w:ascii="標楷體" w:eastAsia="標楷體" w:hAnsi="標楷體" w:cs="標楷體"/>
              </w:rPr>
              <w:t>協同</w:t>
            </w:r>
            <w:r w:rsidR="00792C2A" w:rsidRPr="00B42D56">
              <w:rPr>
                <w:rFonts w:ascii="標楷體" w:eastAsia="標楷體" w:hAnsi="標楷體" w:cs="標楷體" w:hint="eastAsia"/>
              </w:rPr>
              <w:t>教學(需另申請授課鐘點費)</w:t>
            </w:r>
          </w:p>
          <w:p w:rsidR="00792C2A" w:rsidRPr="00B42D56" w:rsidRDefault="00792C2A" w:rsidP="002B6CD6">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792C2A" w:rsidRPr="00B42D56" w:rsidRDefault="00792C2A" w:rsidP="002B6CD6">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792C2A" w:rsidRPr="00B42D56" w:rsidRDefault="00792C2A" w:rsidP="002B6CD6">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792C2A" w:rsidRPr="00B42D56" w:rsidRDefault="00792C2A" w:rsidP="002B6CD6">
            <w:pPr>
              <w:rPr>
                <w:rFonts w:ascii="標楷體" w:eastAsia="標楷體" w:hAnsi="標楷體" w:cs="標楷體"/>
                <w:u w:val="single"/>
              </w:rPr>
            </w:pPr>
            <w:r w:rsidRPr="00B42D56">
              <w:rPr>
                <w:rFonts w:ascii="標楷體" w:eastAsia="標楷體" w:hAnsi="標楷體" w:cs="標楷體" w:hint="eastAsia"/>
                <w:u w:val="single"/>
              </w:rPr>
              <w:t>＿      ＿＿</w:t>
            </w:r>
          </w:p>
          <w:p w:rsidR="00792C2A" w:rsidRPr="00B42D56" w:rsidRDefault="00792C2A" w:rsidP="002B6CD6">
            <w:pPr>
              <w:ind w:left="-22" w:hanging="7"/>
              <w:rPr>
                <w:rFonts w:ascii="標楷體" w:eastAsia="標楷體" w:hAnsi="標楷體" w:cs="標楷體"/>
              </w:rPr>
            </w:pPr>
            <w:r w:rsidRPr="00B42D56">
              <w:rPr>
                <w:rFonts w:ascii="標楷體" w:eastAsia="標楷體" w:hAnsi="標楷體" w:cs="標楷體" w:hint="eastAsia"/>
              </w:rPr>
              <w:t>3.申請鐘點</w:t>
            </w:r>
            <w:r w:rsidRPr="00B42D56">
              <w:rPr>
                <w:rFonts w:ascii="標楷體" w:eastAsia="標楷體" w:hAnsi="標楷體" w:cs="標楷體" w:hint="eastAsia"/>
              </w:rPr>
              <w:lastRenderedPageBreak/>
              <w:t>費：</w:t>
            </w:r>
          </w:p>
          <w:p w:rsidR="00792C2A" w:rsidRPr="00B42D56" w:rsidRDefault="00792C2A" w:rsidP="002B6CD6">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792C2A" w:rsidRPr="00B42D56" w:rsidRDefault="00792C2A" w:rsidP="002B6CD6">
            <w:pPr>
              <w:rPr>
                <w:rFonts w:eastAsia="標楷體"/>
                <w:color w:val="0070C0"/>
              </w:rPr>
            </w:pPr>
            <w:r w:rsidRPr="00B42D56">
              <w:rPr>
                <w:rFonts w:ascii="標楷體" w:eastAsia="標楷體" w:hAnsi="標楷體" w:hint="eastAsia"/>
                <w:color w:val="000000"/>
                <w:lang w:eastAsia="zh-HK"/>
              </w:rPr>
              <w:t>*____(元)</w:t>
            </w:r>
          </w:p>
        </w:tc>
      </w:tr>
      <w:tr w:rsidR="00792C2A" w:rsidRPr="00B42D56" w:rsidTr="002B6CD6">
        <w:trPr>
          <w:trHeight w:val="761"/>
        </w:trPr>
        <w:tc>
          <w:tcPr>
            <w:tcW w:w="1537" w:type="dxa"/>
            <w:shd w:val="clear" w:color="auto" w:fill="auto"/>
          </w:tcPr>
          <w:p w:rsidR="002B6CD6" w:rsidRPr="000B5345" w:rsidRDefault="002B6CD6" w:rsidP="002B6CD6">
            <w:pPr>
              <w:spacing w:line="260" w:lineRule="exact"/>
              <w:jc w:val="center"/>
              <w:rPr>
                <w:rFonts w:eastAsiaTheme="minorEastAsia"/>
                <w:snapToGrid w:val="0"/>
                <w:kern w:val="0"/>
                <w:sz w:val="20"/>
                <w:szCs w:val="20"/>
              </w:rPr>
            </w:pPr>
            <w:r w:rsidRPr="000B5345">
              <w:rPr>
                <w:rFonts w:ascii="標楷體" w:eastAsia="標楷體" w:hAnsi="標楷體" w:cs="標楷體" w:hint="eastAsia"/>
                <w:snapToGrid w:val="0"/>
                <w:kern w:val="0"/>
                <w:szCs w:val="20"/>
              </w:rPr>
              <w:lastRenderedPageBreak/>
              <w:t>第十二週</w:t>
            </w:r>
          </w:p>
          <w:p w:rsidR="002B6CD6" w:rsidRPr="000B5345" w:rsidRDefault="002B6CD6" w:rsidP="002B6CD6">
            <w:pPr>
              <w:widowControl/>
              <w:spacing w:line="260" w:lineRule="exact"/>
              <w:jc w:val="center"/>
              <w:rPr>
                <w:rFonts w:eastAsiaTheme="minorEastAsia"/>
                <w:kern w:val="0"/>
                <w:sz w:val="20"/>
                <w:szCs w:val="20"/>
              </w:rPr>
            </w:pPr>
          </w:p>
        </w:tc>
        <w:tc>
          <w:tcPr>
            <w:tcW w:w="1169" w:type="dxa"/>
            <w:shd w:val="clear" w:color="auto" w:fill="auto"/>
          </w:tcPr>
          <w:p w:rsidR="00190C87" w:rsidRDefault="002B6CD6">
            <w:r>
              <w:rPr>
                <w:rFonts w:ascii="標楷體" w:eastAsia="標楷體" w:hAnsi="標楷體" w:cs="標楷體" w:hint="eastAsia"/>
                <w:bCs/>
                <w:sz w:val="20"/>
              </w:rPr>
              <w:t>健體-E-C2 具備同理他人感</w:t>
            </w:r>
            <w:r>
              <w:rPr>
                <w:rFonts w:ascii="標楷體" w:eastAsia="標楷體" w:hAnsi="標楷體" w:cs="標楷體" w:hint="eastAsia"/>
                <w:bCs/>
                <w:sz w:val="20"/>
              </w:rPr>
              <w:lastRenderedPageBreak/>
              <w:t>受，在體育活動和健康生活中樂於與人互動、公平競爭，並與團隊成員合作，促進身心健康。</w:t>
            </w:r>
          </w:p>
        </w:tc>
        <w:tc>
          <w:tcPr>
            <w:tcW w:w="1740" w:type="dxa"/>
          </w:tcPr>
          <w:p w:rsidR="002B6CD6" w:rsidRPr="000B5345" w:rsidRDefault="002B6CD6" w:rsidP="002B6CD6">
            <w:pPr>
              <w:spacing w:line="260" w:lineRule="exact"/>
              <w:rPr>
                <w:rFonts w:eastAsiaTheme="minorEastAsia"/>
                <w:sz w:val="20"/>
                <w:szCs w:val="20"/>
              </w:rPr>
            </w:pPr>
            <w:r w:rsidRPr="000B5345">
              <w:rPr>
                <w:rFonts w:ascii="標楷體" w:eastAsia="標楷體" w:hAnsi="標楷體" w:cs="標楷體" w:hint="eastAsia"/>
                <w:sz w:val="20"/>
                <w:szCs w:val="20"/>
              </w:rPr>
              <w:lastRenderedPageBreak/>
              <w:t>1d</w:t>
            </w:r>
            <w:r>
              <w:rPr>
                <w:rFonts w:ascii="標楷體" w:eastAsia="標楷體" w:hAnsi="標楷體" w:cs="標楷體" w:hint="eastAsia"/>
                <w:sz w:val="20"/>
                <w:szCs w:val="20"/>
              </w:rPr>
              <w:t xml:space="preserve">-II-1 </w:t>
            </w:r>
            <w:r w:rsidRPr="000B5345">
              <w:rPr>
                <w:rFonts w:ascii="標楷體" w:eastAsia="標楷體" w:hAnsi="標楷體" w:cs="標楷體" w:hint="eastAsia"/>
                <w:sz w:val="20"/>
                <w:szCs w:val="20"/>
              </w:rPr>
              <w:t>認識動作技能概念與動作練習的策略。</w:t>
            </w:r>
          </w:p>
          <w:p w:rsidR="002B6CD6" w:rsidRDefault="002B6CD6" w:rsidP="002B6CD6">
            <w:pPr>
              <w:spacing w:line="260" w:lineRule="exact"/>
              <w:rPr>
                <w:rFonts w:eastAsiaTheme="minorEastAsia"/>
                <w:sz w:val="20"/>
                <w:szCs w:val="20"/>
              </w:rPr>
            </w:pPr>
            <w:r w:rsidRPr="000B5345">
              <w:rPr>
                <w:rFonts w:ascii="標楷體" w:eastAsia="標楷體" w:hAnsi="標楷體" w:cs="標楷體" w:hint="eastAsia"/>
                <w:sz w:val="20"/>
                <w:szCs w:val="20"/>
              </w:rPr>
              <w:lastRenderedPageBreak/>
              <w:t>2d</w:t>
            </w:r>
            <w:r>
              <w:rPr>
                <w:rFonts w:ascii="標楷體" w:eastAsia="標楷體" w:hAnsi="標楷體" w:cs="標楷體" w:hint="eastAsia"/>
                <w:sz w:val="20"/>
                <w:szCs w:val="20"/>
              </w:rPr>
              <w:t xml:space="preserve">-II-2 </w:t>
            </w:r>
            <w:r w:rsidRPr="000B5345">
              <w:rPr>
                <w:rFonts w:ascii="標楷體" w:eastAsia="標楷體" w:hAnsi="標楷體" w:cs="標楷體" w:hint="eastAsia"/>
                <w:sz w:val="20"/>
                <w:szCs w:val="20"/>
              </w:rPr>
              <w:t>表現觀賞者的角色和責任。</w:t>
            </w:r>
          </w:p>
          <w:p w:rsidR="002B6CD6" w:rsidRPr="000B5345" w:rsidRDefault="002B6CD6" w:rsidP="002B6CD6">
            <w:pPr>
              <w:spacing w:line="260" w:lineRule="exact"/>
              <w:rPr>
                <w:rFonts w:eastAsiaTheme="minorEastAsia"/>
                <w:sz w:val="20"/>
                <w:szCs w:val="20"/>
              </w:rPr>
            </w:pPr>
            <w:r w:rsidRPr="000B5345">
              <w:rPr>
                <w:rFonts w:ascii="標楷體" w:eastAsia="標楷體" w:hAnsi="標楷體" w:cs="標楷體" w:hint="eastAsia"/>
                <w:sz w:val="20"/>
                <w:szCs w:val="20"/>
              </w:rPr>
              <w:t>3c</w:t>
            </w:r>
            <w:r>
              <w:rPr>
                <w:rFonts w:ascii="標楷體" w:eastAsia="標楷體" w:hAnsi="標楷體" w:cs="標楷體" w:hint="eastAsia"/>
                <w:sz w:val="20"/>
                <w:szCs w:val="20"/>
              </w:rPr>
              <w:t xml:space="preserve">-II-1 </w:t>
            </w:r>
            <w:r w:rsidRPr="000B5345">
              <w:rPr>
                <w:rFonts w:ascii="標楷體" w:eastAsia="標楷體" w:hAnsi="標楷體" w:cs="標楷體" w:hint="eastAsia"/>
                <w:sz w:val="20"/>
                <w:szCs w:val="20"/>
              </w:rPr>
              <w:t>表現聯合性動作技能。</w:t>
            </w:r>
          </w:p>
        </w:tc>
        <w:tc>
          <w:tcPr>
            <w:tcW w:w="1702" w:type="dxa"/>
          </w:tcPr>
          <w:p w:rsidR="002B6CD6" w:rsidRPr="000B5345" w:rsidRDefault="002B6CD6" w:rsidP="002B6CD6">
            <w:pPr>
              <w:spacing w:line="260" w:lineRule="exact"/>
              <w:rPr>
                <w:rFonts w:eastAsiaTheme="minorEastAsia"/>
                <w:sz w:val="20"/>
                <w:szCs w:val="20"/>
              </w:rPr>
            </w:pPr>
            <w:r w:rsidRPr="000B5345">
              <w:rPr>
                <w:rFonts w:ascii="標楷體" w:eastAsia="標楷體" w:hAnsi="標楷體" w:cs="標楷體" w:hint="eastAsia"/>
                <w:sz w:val="20"/>
                <w:szCs w:val="20"/>
              </w:rPr>
              <w:lastRenderedPageBreak/>
              <w:t>Ic</w:t>
            </w:r>
            <w:r>
              <w:rPr>
                <w:rFonts w:ascii="標楷體" w:eastAsia="標楷體" w:hAnsi="標楷體" w:cs="標楷體" w:hint="eastAsia"/>
                <w:sz w:val="20"/>
                <w:szCs w:val="20"/>
              </w:rPr>
              <w:t xml:space="preserve">-II-1 </w:t>
            </w:r>
            <w:r w:rsidRPr="000B5345">
              <w:rPr>
                <w:rFonts w:ascii="標楷體" w:eastAsia="標楷體" w:hAnsi="標楷體" w:cs="標楷體" w:hint="eastAsia"/>
                <w:sz w:val="20"/>
                <w:szCs w:val="20"/>
              </w:rPr>
              <w:t>民俗性運動基本動作與串接。</w:t>
            </w:r>
          </w:p>
        </w:tc>
        <w:tc>
          <w:tcPr>
            <w:tcW w:w="2446" w:type="dxa"/>
            <w:shd w:val="clear" w:color="auto" w:fill="auto"/>
          </w:tcPr>
          <w:p w:rsidR="002B6CD6" w:rsidRPr="000B5345" w:rsidRDefault="002B6CD6" w:rsidP="002B6CD6">
            <w:pPr>
              <w:spacing w:line="260" w:lineRule="exact"/>
              <w:rPr>
                <w:rFonts w:eastAsiaTheme="minorEastAsia"/>
                <w:bCs/>
                <w:snapToGrid w:val="0"/>
                <w:sz w:val="20"/>
                <w:szCs w:val="20"/>
              </w:rPr>
            </w:pPr>
            <w:r w:rsidRPr="000B5345">
              <w:rPr>
                <w:rFonts w:ascii="標楷體" w:eastAsia="標楷體" w:hAnsi="標楷體" w:cs="標楷體" w:hint="eastAsia"/>
                <w:bCs/>
                <w:snapToGrid w:val="0"/>
                <w:sz w:val="20"/>
                <w:szCs w:val="20"/>
              </w:rPr>
              <w:t>單元五運動力與美</w:t>
            </w:r>
          </w:p>
          <w:p w:rsidR="002B6CD6" w:rsidRPr="000B5345" w:rsidRDefault="002B6CD6" w:rsidP="002B6CD6">
            <w:pPr>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活動1「鈴」聲響起</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t>一、熱身活動</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lastRenderedPageBreak/>
              <w:t>教師帶領學生進行伸展熱身。</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b/>
                <w:sz w:val="20"/>
                <w:szCs w:val="20"/>
              </w:rPr>
              <w:t>二、熟悉扯鈴</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1.教師介紹扯鈴種類與部位名稱，並說明目前培鈴有加速快、不易纏繩的優點，是最適合初學者學習的扯鈴。</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2.每人一組扯鈴，教師引導分別進行帶鈴旅行、拉繩練習及扯動紙杯練習。</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3.扯動紙杯的目的在體會扯動的感覺，以及一手拉扯、另一手配合來回的動作。</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t>三、地面起鈴</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1.教師說明繞繩方式及特點後進行教學。</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(1)鈴軸黑色圓圈靠近身體方向（慣用左手相反，白色靠近身體方向），將鈴放在線上。</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(2)右線往左，繞過鈴軸下方拉回。</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(3)起鈴：</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A面對鈴面，和鈴軸垂直。</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B鈴棍向右移動，帶動鈴往右滾。</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C鈴棍向左移動，帶動鈴往左滾動。</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D滾至身體前方時，右棍順勢向上扯動鈴。</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t>四、基本運鈴</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1.教師說明動作要領：地面起鈴後，一手將鈴扯起，另一手只是配合來</w:t>
            </w:r>
            <w:r w:rsidRPr="000B5345">
              <w:rPr>
                <w:rFonts w:ascii="標楷體" w:eastAsia="標楷體" w:hAnsi="標楷體" w:cs="標楷體" w:hint="eastAsia"/>
                <w:sz w:val="20"/>
                <w:szCs w:val="20"/>
              </w:rPr>
              <w:lastRenderedPageBreak/>
              <w:t>回，並不會出力扯動。</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2.散開練習，教師居間巡視、指導。</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t>五、綜合活動</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1.教師請動作較佳同學示範，並再次提示正確動作要領。</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2.進行緩和運動。</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t>六、熱身活動</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教師帶領學生進行伸展熱身。</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t>七、複習起鈴和運鈴</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1.教師說明扯鈴是一項熟能生巧的運動，需要耐心練習。</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2.教師引導學生發表起鈴和運鈴要領。</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3.每人一組扯鈴，複習起鈴和運鈴動作。</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t>八、進行「運鈴持久戰」遊戲</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1.遊戲規則：</w:t>
            </w:r>
          </w:p>
          <w:p w:rsidR="002B6CD6" w:rsidRPr="000B5345" w:rsidRDefault="002B6CD6" w:rsidP="002B6CD6">
            <w:pPr>
              <w:autoSpaceDE w:val="0"/>
              <w:autoSpaceDN w:val="0"/>
              <w:adjustRightInd w:val="0"/>
              <w:spacing w:line="260" w:lineRule="exact"/>
              <w:rPr>
                <w:rFonts w:eastAsiaTheme="minorEastAsia"/>
                <w:color w:val="000000"/>
                <w:sz w:val="20"/>
                <w:szCs w:val="20"/>
              </w:rPr>
            </w:pPr>
            <w:r>
              <w:rPr>
                <w:rFonts w:ascii="標楷體" w:eastAsia="標楷體" w:hAnsi="標楷體" w:cs="標楷體" w:hint="eastAsia"/>
                <w:sz w:val="20"/>
                <w:szCs w:val="20"/>
              </w:rPr>
              <w:t>(</w:t>
            </w:r>
            <w:r w:rsidRPr="000B5345">
              <w:rPr>
                <w:rFonts w:ascii="標楷體" w:eastAsia="標楷體" w:hAnsi="標楷體" w:cs="標楷體" w:hint="eastAsia"/>
                <w:sz w:val="20"/>
                <w:szCs w:val="20"/>
              </w:rPr>
              <w:t>1</w:t>
            </w:r>
            <w:r>
              <w:rPr>
                <w:rFonts w:ascii="標楷體" w:eastAsia="標楷體" w:hAnsi="標楷體" w:cs="標楷體" w:hint="eastAsia"/>
                <w:sz w:val="20"/>
                <w:szCs w:val="20"/>
              </w:rPr>
              <w:t>)</w:t>
            </w:r>
            <w:r w:rsidRPr="000B5345">
              <w:rPr>
                <w:rFonts w:ascii="標楷體" w:eastAsia="標楷體" w:hAnsi="標楷體" w:cs="標楷體" w:hint="eastAsia"/>
                <w:sz w:val="20"/>
                <w:szCs w:val="20"/>
              </w:rPr>
              <w:t>全班分成數組，各成橫列散開。</w:t>
            </w:r>
          </w:p>
          <w:p w:rsidR="002B6CD6" w:rsidRPr="000B5345" w:rsidRDefault="002B6CD6" w:rsidP="002B6CD6">
            <w:pPr>
              <w:autoSpaceDE w:val="0"/>
              <w:autoSpaceDN w:val="0"/>
              <w:adjustRightInd w:val="0"/>
              <w:spacing w:line="260" w:lineRule="exact"/>
              <w:rPr>
                <w:rFonts w:eastAsiaTheme="minorEastAsia"/>
                <w:color w:val="000000"/>
                <w:sz w:val="20"/>
                <w:szCs w:val="20"/>
              </w:rPr>
            </w:pPr>
            <w:r>
              <w:rPr>
                <w:rFonts w:ascii="標楷體" w:eastAsia="標楷體" w:hAnsi="標楷體" w:cs="標楷體" w:hint="eastAsia"/>
                <w:sz w:val="20"/>
                <w:szCs w:val="20"/>
              </w:rPr>
              <w:t>(</w:t>
            </w:r>
            <w:r w:rsidRPr="000B5345">
              <w:rPr>
                <w:rFonts w:ascii="標楷體" w:eastAsia="標楷體" w:hAnsi="標楷體" w:cs="標楷體" w:hint="eastAsia"/>
                <w:sz w:val="20"/>
                <w:szCs w:val="20"/>
              </w:rPr>
              <w:t>2</w:t>
            </w:r>
            <w:r>
              <w:rPr>
                <w:rFonts w:ascii="標楷體" w:eastAsia="標楷體" w:hAnsi="標楷體" w:cs="標楷體" w:hint="eastAsia"/>
                <w:sz w:val="20"/>
                <w:szCs w:val="20"/>
              </w:rPr>
              <w:t>)</w:t>
            </w:r>
            <w:r w:rsidRPr="000B5345">
              <w:rPr>
                <w:rFonts w:ascii="標楷體" w:eastAsia="標楷體" w:hAnsi="標楷體" w:cs="標楷體" w:hint="eastAsia"/>
                <w:sz w:val="20"/>
                <w:szCs w:val="20"/>
              </w:rPr>
              <w:t>全班同時起鈴並運鈴後，開始計時。</w:t>
            </w:r>
          </w:p>
          <w:p w:rsidR="002B6CD6" w:rsidRPr="000B5345" w:rsidRDefault="002B6CD6" w:rsidP="002B6CD6">
            <w:pPr>
              <w:autoSpaceDE w:val="0"/>
              <w:autoSpaceDN w:val="0"/>
              <w:adjustRightInd w:val="0"/>
              <w:spacing w:line="260" w:lineRule="exact"/>
              <w:rPr>
                <w:rFonts w:eastAsiaTheme="minorEastAsia"/>
                <w:color w:val="000000"/>
                <w:sz w:val="20"/>
                <w:szCs w:val="20"/>
              </w:rPr>
            </w:pPr>
            <w:r>
              <w:rPr>
                <w:rFonts w:ascii="標楷體" w:eastAsia="標楷體" w:hAnsi="標楷體" w:cs="標楷體" w:hint="eastAsia"/>
                <w:sz w:val="20"/>
                <w:szCs w:val="20"/>
              </w:rPr>
              <w:t>(</w:t>
            </w:r>
            <w:r w:rsidRPr="000B5345">
              <w:rPr>
                <w:rFonts w:ascii="標楷體" w:eastAsia="標楷體" w:hAnsi="標楷體" w:cs="標楷體" w:hint="eastAsia"/>
                <w:sz w:val="20"/>
                <w:szCs w:val="20"/>
              </w:rPr>
              <w:t>3</w:t>
            </w:r>
            <w:r>
              <w:rPr>
                <w:rFonts w:ascii="標楷體" w:eastAsia="標楷體" w:hAnsi="標楷體" w:cs="標楷體" w:hint="eastAsia"/>
                <w:sz w:val="20"/>
                <w:szCs w:val="20"/>
              </w:rPr>
              <w:t>)</w:t>
            </w:r>
            <w:r w:rsidRPr="000B5345">
              <w:rPr>
                <w:rFonts w:ascii="標楷體" w:eastAsia="標楷體" w:hAnsi="標楷體" w:cs="標楷體" w:hint="eastAsia"/>
                <w:sz w:val="20"/>
                <w:szCs w:val="20"/>
              </w:rPr>
              <w:t>中途如果運鈴失敗者原地蹲下，其他人繼續運鈴。</w:t>
            </w:r>
          </w:p>
          <w:p w:rsidR="002B6CD6" w:rsidRPr="000B5345" w:rsidRDefault="002B6CD6" w:rsidP="002B6CD6">
            <w:pPr>
              <w:autoSpaceDE w:val="0"/>
              <w:autoSpaceDN w:val="0"/>
              <w:adjustRightInd w:val="0"/>
              <w:spacing w:line="260" w:lineRule="exact"/>
              <w:rPr>
                <w:rFonts w:eastAsiaTheme="minorEastAsia"/>
                <w:color w:val="000000"/>
                <w:sz w:val="20"/>
                <w:szCs w:val="20"/>
              </w:rPr>
            </w:pPr>
            <w:r>
              <w:rPr>
                <w:rFonts w:ascii="標楷體" w:eastAsia="標楷體" w:hAnsi="標楷體" w:cs="標楷體" w:hint="eastAsia"/>
                <w:sz w:val="20"/>
                <w:szCs w:val="20"/>
              </w:rPr>
              <w:t>(</w:t>
            </w:r>
            <w:r w:rsidRPr="000B5345">
              <w:rPr>
                <w:rFonts w:ascii="標楷體" w:eastAsia="標楷體" w:hAnsi="標楷體" w:cs="標楷體" w:hint="eastAsia"/>
                <w:sz w:val="20"/>
                <w:szCs w:val="20"/>
              </w:rPr>
              <w:t>4</w:t>
            </w:r>
            <w:r>
              <w:rPr>
                <w:rFonts w:ascii="標楷體" w:eastAsia="標楷體" w:hAnsi="標楷體" w:cs="標楷體" w:hint="eastAsia"/>
                <w:sz w:val="20"/>
                <w:szCs w:val="20"/>
              </w:rPr>
              <w:t>)</w:t>
            </w:r>
            <w:r w:rsidRPr="000B5345">
              <w:rPr>
                <w:rFonts w:ascii="標楷體" w:eastAsia="標楷體" w:hAnsi="標楷體" w:cs="標楷體" w:hint="eastAsia"/>
                <w:sz w:val="20"/>
                <w:szCs w:val="20"/>
              </w:rPr>
              <w:t>一分鐘後，計算各組持續運鈴人數，分數高的組別獲勝。</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2.變化規則，再玩一次：改成各組依序接力，運鈴失敗後換下一位隊友，全部輪完後，時間最持久的</w:t>
            </w:r>
            <w:r w:rsidRPr="000B5345">
              <w:rPr>
                <w:rFonts w:ascii="標楷體" w:eastAsia="標楷體" w:hAnsi="標楷體" w:cs="標楷體" w:hint="eastAsia"/>
                <w:sz w:val="20"/>
                <w:szCs w:val="20"/>
              </w:rPr>
              <w:lastRenderedPageBreak/>
              <w:t>組別獲勝。</w:t>
            </w:r>
          </w:p>
          <w:p w:rsidR="002B6CD6" w:rsidRPr="000B5345" w:rsidRDefault="002B6CD6" w:rsidP="002B6CD6">
            <w:pPr>
              <w:autoSpaceDE w:val="0"/>
              <w:autoSpaceDN w:val="0"/>
              <w:adjustRightInd w:val="0"/>
              <w:spacing w:line="260" w:lineRule="exact"/>
              <w:rPr>
                <w:rFonts w:eastAsiaTheme="minorEastAsia"/>
                <w:b/>
                <w:bCs/>
                <w:snapToGrid w:val="0"/>
                <w:kern w:val="0"/>
                <w:sz w:val="20"/>
                <w:szCs w:val="20"/>
              </w:rPr>
            </w:pPr>
            <w:r w:rsidRPr="000B5345">
              <w:rPr>
                <w:rFonts w:ascii="標楷體" w:eastAsia="標楷體" w:hAnsi="標楷體" w:cs="標楷體" w:hint="eastAsia"/>
                <w:b/>
                <w:bCs/>
                <w:snapToGrid w:val="0"/>
                <w:kern w:val="0"/>
                <w:sz w:val="20"/>
                <w:szCs w:val="20"/>
              </w:rPr>
              <w:t>九、進行「運鈴接力賽」遊戲</w:t>
            </w:r>
          </w:p>
          <w:p w:rsidR="002B6CD6" w:rsidRPr="000B5345" w:rsidRDefault="002B6CD6" w:rsidP="002B6CD6">
            <w:pPr>
              <w:autoSpaceDE w:val="0"/>
              <w:autoSpaceDN w:val="0"/>
              <w:adjustRightInd w:val="0"/>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遊戲規則：</w:t>
            </w:r>
          </w:p>
          <w:p w:rsidR="002B6CD6" w:rsidRPr="000B5345" w:rsidRDefault="002B6CD6" w:rsidP="002B6CD6">
            <w:pPr>
              <w:autoSpaceDE w:val="0"/>
              <w:autoSpaceDN w:val="0"/>
              <w:adjustRightInd w:val="0"/>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(1)全班分成數組，站在角錐後方。</w:t>
            </w:r>
          </w:p>
          <w:p w:rsidR="002B6CD6" w:rsidRPr="000B5345" w:rsidRDefault="002B6CD6" w:rsidP="002B6CD6">
            <w:pPr>
              <w:autoSpaceDE w:val="0"/>
              <w:autoSpaceDN w:val="0"/>
              <w:adjustRightInd w:val="0"/>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(2)由排頭開始，邊運鈴邊移動，直到對面角錐後，換下一位繼續。</w:t>
            </w:r>
          </w:p>
          <w:p w:rsidR="002B6CD6" w:rsidRPr="000B5345" w:rsidRDefault="002B6CD6" w:rsidP="002B6CD6">
            <w:pPr>
              <w:autoSpaceDE w:val="0"/>
              <w:autoSpaceDN w:val="0"/>
              <w:adjustRightInd w:val="0"/>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(3)只有運鈴時才能移動，中途如運鈴失敗或掉鈴，需原地重新運鈴再移動。</w:t>
            </w:r>
          </w:p>
          <w:p w:rsidR="002B6CD6" w:rsidRPr="000B5345" w:rsidRDefault="002B6CD6" w:rsidP="002B6CD6">
            <w:pPr>
              <w:autoSpaceDE w:val="0"/>
              <w:autoSpaceDN w:val="0"/>
              <w:adjustRightInd w:val="0"/>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(4)最先輪完的隊伍獲勝。</w:t>
            </w:r>
          </w:p>
          <w:p w:rsidR="002B6CD6" w:rsidRPr="000B5345" w:rsidRDefault="002B6CD6" w:rsidP="002B6CD6">
            <w:pPr>
              <w:spacing w:line="260" w:lineRule="exact"/>
              <w:rPr>
                <w:rFonts w:eastAsiaTheme="minorEastAsia"/>
                <w:bCs/>
                <w:snapToGrid w:val="0"/>
                <w:kern w:val="0"/>
                <w:sz w:val="20"/>
                <w:szCs w:val="20"/>
              </w:rPr>
            </w:pPr>
            <w:r w:rsidRPr="000B5345">
              <w:rPr>
                <w:rFonts w:ascii="標楷體" w:eastAsia="標楷體" w:hAnsi="標楷體" w:cs="標楷體" w:hint="eastAsia"/>
                <w:b/>
                <w:bCs/>
                <w:snapToGrid w:val="0"/>
                <w:kern w:val="0"/>
                <w:sz w:val="20"/>
                <w:szCs w:val="20"/>
              </w:rPr>
              <w:t>十、綜合活動</w:t>
            </w:r>
          </w:p>
          <w:p w:rsidR="002B6CD6" w:rsidRPr="000B5345" w:rsidRDefault="002B6CD6" w:rsidP="002B6CD6">
            <w:pPr>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1.教師引導學生進行緩和運動。</w:t>
            </w:r>
          </w:p>
          <w:p w:rsidR="002B6CD6" w:rsidRPr="000B5345" w:rsidRDefault="002B6CD6" w:rsidP="002B6CD6">
            <w:pPr>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2.進行緩和運動。</w:t>
            </w:r>
          </w:p>
          <w:p w:rsidR="002B6CD6" w:rsidRPr="000B5345" w:rsidRDefault="002B6CD6" w:rsidP="002B6CD6">
            <w:pPr>
              <w:autoSpaceDE w:val="0"/>
              <w:autoSpaceDN w:val="0"/>
              <w:adjustRightInd w:val="0"/>
              <w:spacing w:line="260" w:lineRule="exact"/>
              <w:rPr>
                <w:rFonts w:eastAsiaTheme="minorEastAsia"/>
                <w:bCs/>
                <w:snapToGrid w:val="0"/>
                <w:kern w:val="0"/>
                <w:sz w:val="20"/>
                <w:szCs w:val="20"/>
              </w:rPr>
            </w:pPr>
            <w:r w:rsidRPr="000B5345">
              <w:rPr>
                <w:rFonts w:ascii="標楷體" w:eastAsia="標楷體" w:hAnsi="標楷體" w:cs="標楷體" w:hint="eastAsia"/>
                <w:b/>
                <w:bCs/>
                <w:snapToGrid w:val="0"/>
                <w:kern w:val="0"/>
                <w:sz w:val="20"/>
                <w:szCs w:val="20"/>
              </w:rPr>
              <w:t>十一、熱身活動</w:t>
            </w:r>
          </w:p>
          <w:p w:rsidR="002B6CD6" w:rsidRPr="000B5345" w:rsidRDefault="002B6CD6" w:rsidP="002B6CD6">
            <w:pPr>
              <w:autoSpaceDE w:val="0"/>
              <w:autoSpaceDN w:val="0"/>
              <w:adjustRightInd w:val="0"/>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教師帶領學生進行伸展熱身。</w:t>
            </w:r>
          </w:p>
          <w:p w:rsidR="002B6CD6" w:rsidRPr="000B5345" w:rsidRDefault="002B6CD6" w:rsidP="002B6CD6">
            <w:pPr>
              <w:autoSpaceDE w:val="0"/>
              <w:autoSpaceDN w:val="0"/>
              <w:adjustRightInd w:val="0"/>
              <w:spacing w:line="260" w:lineRule="exact"/>
              <w:rPr>
                <w:rFonts w:eastAsiaTheme="minorEastAsia"/>
                <w:bCs/>
                <w:snapToGrid w:val="0"/>
                <w:kern w:val="0"/>
                <w:sz w:val="20"/>
                <w:szCs w:val="20"/>
              </w:rPr>
            </w:pPr>
            <w:r w:rsidRPr="000B5345">
              <w:rPr>
                <w:rFonts w:ascii="標楷體" w:eastAsia="標楷體" w:hAnsi="標楷體" w:cs="標楷體" w:hint="eastAsia"/>
                <w:b/>
                <w:bCs/>
                <w:snapToGrid w:val="0"/>
                <w:kern w:val="0"/>
                <w:sz w:val="20"/>
                <w:szCs w:val="20"/>
              </w:rPr>
              <w:t>十二、複習起鈴和運鈴</w:t>
            </w:r>
          </w:p>
          <w:p w:rsidR="002B6CD6" w:rsidRPr="000B5345" w:rsidRDefault="002B6CD6" w:rsidP="002B6CD6">
            <w:pPr>
              <w:autoSpaceDE w:val="0"/>
              <w:autoSpaceDN w:val="0"/>
              <w:adjustRightInd w:val="0"/>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1.教師說明扯鈴是一項熟能生巧的運動，需要耐心練習。</w:t>
            </w:r>
          </w:p>
          <w:p w:rsidR="002B6CD6" w:rsidRPr="000B5345" w:rsidRDefault="002B6CD6" w:rsidP="002B6CD6">
            <w:pPr>
              <w:autoSpaceDE w:val="0"/>
              <w:autoSpaceDN w:val="0"/>
              <w:adjustRightInd w:val="0"/>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2.教師引導學生發表起鈴和運鈴要領。</w:t>
            </w:r>
          </w:p>
          <w:p w:rsidR="002B6CD6" w:rsidRPr="000B5345" w:rsidRDefault="002B6CD6" w:rsidP="002B6CD6">
            <w:pPr>
              <w:autoSpaceDE w:val="0"/>
              <w:autoSpaceDN w:val="0"/>
              <w:adjustRightInd w:val="0"/>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3.每人一組扯鈴，複習起鈴和運鈴動作。</w:t>
            </w:r>
          </w:p>
          <w:p w:rsidR="002B6CD6" w:rsidRPr="000B5345" w:rsidRDefault="002B6CD6" w:rsidP="002B6CD6">
            <w:pPr>
              <w:autoSpaceDE w:val="0"/>
              <w:autoSpaceDN w:val="0"/>
              <w:adjustRightInd w:val="0"/>
              <w:spacing w:line="260" w:lineRule="exact"/>
              <w:rPr>
                <w:rFonts w:eastAsiaTheme="minorEastAsia"/>
                <w:bCs/>
                <w:snapToGrid w:val="0"/>
                <w:kern w:val="0"/>
                <w:sz w:val="20"/>
                <w:szCs w:val="20"/>
              </w:rPr>
            </w:pPr>
            <w:r w:rsidRPr="000B5345">
              <w:rPr>
                <w:rFonts w:ascii="標楷體" w:eastAsia="標楷體" w:hAnsi="標楷體" w:cs="標楷體" w:hint="eastAsia"/>
                <w:b/>
                <w:bCs/>
                <w:snapToGrid w:val="0"/>
                <w:kern w:val="0"/>
                <w:sz w:val="20"/>
                <w:szCs w:val="20"/>
              </w:rPr>
              <w:t>十三、繞繩轉開繩運鈴</w:t>
            </w:r>
          </w:p>
          <w:p w:rsidR="002B6CD6" w:rsidRPr="000B5345" w:rsidRDefault="002B6CD6" w:rsidP="002B6CD6">
            <w:pPr>
              <w:autoSpaceDE w:val="0"/>
              <w:autoSpaceDN w:val="0"/>
              <w:adjustRightInd w:val="0"/>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1.教師說明扯鈴多數招式均需開繩運鈴狀態下完成，但開繩起鈴難度較高，初學者可先繞繩運鈴，再轉為開繩運鈴。</w:t>
            </w:r>
          </w:p>
          <w:p w:rsidR="002B6CD6" w:rsidRPr="000B5345" w:rsidRDefault="002B6CD6" w:rsidP="002B6CD6">
            <w:pPr>
              <w:autoSpaceDE w:val="0"/>
              <w:autoSpaceDN w:val="0"/>
              <w:adjustRightInd w:val="0"/>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2.教師示範動作並說明要</w:t>
            </w:r>
            <w:r w:rsidRPr="000B5345">
              <w:rPr>
                <w:rFonts w:ascii="標楷體" w:eastAsia="標楷體" w:hAnsi="標楷體" w:cs="標楷體" w:hint="eastAsia"/>
                <w:bCs/>
                <w:snapToGrid w:val="0"/>
                <w:kern w:val="0"/>
                <w:sz w:val="20"/>
                <w:szCs w:val="20"/>
              </w:rPr>
              <w:lastRenderedPageBreak/>
              <w:t>領：</w:t>
            </w:r>
          </w:p>
          <w:p w:rsidR="002B6CD6" w:rsidRPr="000B5345" w:rsidRDefault="002B6CD6" w:rsidP="002B6CD6">
            <w:pPr>
              <w:autoSpaceDE w:val="0"/>
              <w:autoSpaceDN w:val="0"/>
              <w:adjustRightInd w:val="0"/>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(1)繞繩運鈴後，右棍上拉，使鈴向上移動。</w:t>
            </w:r>
          </w:p>
          <w:p w:rsidR="002B6CD6" w:rsidRPr="000B5345" w:rsidRDefault="002B6CD6" w:rsidP="002B6CD6">
            <w:pPr>
              <w:autoSpaceDE w:val="0"/>
              <w:autoSpaceDN w:val="0"/>
              <w:adjustRightInd w:val="0"/>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(2)右棍順勢從鈴下方順時針繞圈，使鈴線從繞繩變成開繩。</w:t>
            </w:r>
          </w:p>
          <w:p w:rsidR="002B6CD6" w:rsidRPr="000B5345" w:rsidRDefault="002B6CD6" w:rsidP="002B6CD6">
            <w:pPr>
              <w:autoSpaceDE w:val="0"/>
              <w:autoSpaceDN w:val="0"/>
              <w:adjustRightInd w:val="0"/>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3.學生散開適當間距練習。</w:t>
            </w:r>
          </w:p>
          <w:p w:rsidR="002B6CD6" w:rsidRPr="000B5345" w:rsidRDefault="002B6CD6" w:rsidP="002B6CD6">
            <w:pPr>
              <w:autoSpaceDE w:val="0"/>
              <w:autoSpaceDN w:val="0"/>
              <w:adjustRightInd w:val="0"/>
              <w:spacing w:line="260" w:lineRule="exact"/>
              <w:rPr>
                <w:rFonts w:eastAsiaTheme="minorEastAsia"/>
                <w:bCs/>
                <w:snapToGrid w:val="0"/>
                <w:kern w:val="0"/>
                <w:sz w:val="20"/>
                <w:szCs w:val="20"/>
              </w:rPr>
            </w:pPr>
            <w:r w:rsidRPr="000B5345">
              <w:rPr>
                <w:rFonts w:ascii="標楷體" w:eastAsia="標楷體" w:hAnsi="標楷體" w:cs="標楷體" w:hint="eastAsia"/>
                <w:b/>
                <w:bCs/>
                <w:snapToGrid w:val="0"/>
                <w:kern w:val="0"/>
                <w:sz w:val="20"/>
                <w:szCs w:val="20"/>
              </w:rPr>
              <w:t>十四、金雞上架</w:t>
            </w:r>
          </w:p>
          <w:p w:rsidR="002B6CD6" w:rsidRPr="00911372" w:rsidRDefault="002B6CD6" w:rsidP="002B6CD6">
            <w:pPr>
              <w:autoSpaceDE w:val="0"/>
              <w:autoSpaceDN w:val="0"/>
              <w:adjustRightInd w:val="0"/>
              <w:spacing w:line="260" w:lineRule="exact"/>
              <w:rPr>
                <w:rFonts w:eastAsiaTheme="minorEastAsia"/>
                <w:bCs/>
                <w:snapToGrid w:val="0"/>
                <w:kern w:val="0"/>
                <w:sz w:val="20"/>
                <w:szCs w:val="20"/>
              </w:rPr>
            </w:pPr>
            <w:r>
              <w:rPr>
                <w:rFonts w:ascii="標楷體" w:eastAsia="標楷體" w:hAnsi="標楷體" w:cs="標楷體" w:hint="eastAsia"/>
                <w:bCs/>
                <w:snapToGrid w:val="0"/>
                <w:kern w:val="0"/>
                <w:sz w:val="20"/>
                <w:szCs w:val="20"/>
              </w:rPr>
              <w:t>1.</w:t>
            </w:r>
            <w:r w:rsidRPr="00911372">
              <w:rPr>
                <w:rFonts w:ascii="標楷體" w:eastAsia="標楷體" w:hAnsi="標楷體" w:cs="標楷體" w:hint="eastAsia"/>
                <w:bCs/>
                <w:snapToGrid w:val="0"/>
                <w:kern w:val="0"/>
                <w:sz w:val="20"/>
                <w:szCs w:val="20"/>
              </w:rPr>
              <w:t>教師示範並說明「金雞上架」動作要領。</w:t>
            </w:r>
          </w:p>
          <w:p w:rsidR="002B6CD6" w:rsidRPr="00911372" w:rsidRDefault="002B6CD6" w:rsidP="002B6CD6">
            <w:pPr>
              <w:autoSpaceDE w:val="0"/>
              <w:autoSpaceDN w:val="0"/>
              <w:adjustRightInd w:val="0"/>
              <w:spacing w:line="260" w:lineRule="exact"/>
              <w:rPr>
                <w:rFonts w:eastAsiaTheme="minorEastAsia"/>
                <w:bCs/>
                <w:snapToGrid w:val="0"/>
                <w:kern w:val="0"/>
                <w:sz w:val="20"/>
                <w:szCs w:val="20"/>
              </w:rPr>
            </w:pPr>
            <w:r>
              <w:rPr>
                <w:rFonts w:ascii="標楷體" w:eastAsia="標楷體" w:hAnsi="標楷體" w:cs="標楷體" w:hint="eastAsia"/>
                <w:bCs/>
                <w:snapToGrid w:val="0"/>
                <w:kern w:val="0"/>
                <w:sz w:val="20"/>
                <w:szCs w:val="20"/>
              </w:rPr>
              <w:t>2.</w:t>
            </w:r>
            <w:r w:rsidRPr="00911372">
              <w:rPr>
                <w:rFonts w:ascii="標楷體" w:eastAsia="標楷體" w:hAnsi="標楷體" w:cs="標楷體" w:hint="eastAsia"/>
                <w:bCs/>
                <w:snapToGrid w:val="0"/>
                <w:kern w:val="0"/>
                <w:sz w:val="20"/>
                <w:szCs w:val="20"/>
              </w:rPr>
              <w:t>教師強調重點：</w:t>
            </w:r>
          </w:p>
          <w:p w:rsidR="002B6CD6" w:rsidRPr="000B5345" w:rsidRDefault="002B6CD6" w:rsidP="002B6CD6">
            <w:pPr>
              <w:autoSpaceDE w:val="0"/>
              <w:autoSpaceDN w:val="0"/>
              <w:adjustRightInd w:val="0"/>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(1)鈴速要快。</w:t>
            </w:r>
          </w:p>
          <w:p w:rsidR="002B6CD6" w:rsidRPr="000B5345" w:rsidRDefault="002B6CD6" w:rsidP="002B6CD6">
            <w:pPr>
              <w:autoSpaceDE w:val="0"/>
              <w:autoSpaceDN w:val="0"/>
              <w:adjustRightInd w:val="0"/>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(2)線、棍要和鈴軸垂直。</w:t>
            </w:r>
          </w:p>
          <w:p w:rsidR="002B6CD6" w:rsidRPr="000B5345" w:rsidRDefault="002B6CD6" w:rsidP="002B6CD6">
            <w:pPr>
              <w:autoSpaceDE w:val="0"/>
              <w:autoSpaceDN w:val="0"/>
              <w:adjustRightInd w:val="0"/>
              <w:spacing w:line="260" w:lineRule="exact"/>
              <w:rPr>
                <w:rFonts w:eastAsiaTheme="minorEastAsia"/>
                <w:bCs/>
                <w:snapToGrid w:val="0"/>
                <w:kern w:val="0"/>
                <w:sz w:val="20"/>
                <w:szCs w:val="20"/>
              </w:rPr>
            </w:pPr>
            <w:r>
              <w:rPr>
                <w:rFonts w:ascii="標楷體" w:eastAsia="標楷體" w:hAnsi="標楷體" w:cs="標楷體" w:hint="eastAsia"/>
                <w:bCs/>
                <w:snapToGrid w:val="0"/>
                <w:kern w:val="0"/>
                <w:sz w:val="20"/>
                <w:szCs w:val="20"/>
              </w:rPr>
              <w:t>3</w:t>
            </w:r>
            <w:r w:rsidRPr="000B5345">
              <w:rPr>
                <w:rFonts w:ascii="標楷體" w:eastAsia="標楷體" w:hAnsi="標楷體" w:cs="標楷體" w:hint="eastAsia"/>
                <w:bCs/>
                <w:snapToGrid w:val="0"/>
                <w:kern w:val="0"/>
                <w:sz w:val="20"/>
                <w:szCs w:val="20"/>
              </w:rPr>
              <w:t>.散開練習，教師居間巡視、指導。</w:t>
            </w:r>
          </w:p>
          <w:p w:rsidR="002B6CD6" w:rsidRPr="000B5345" w:rsidRDefault="002B6CD6" w:rsidP="002B6CD6">
            <w:pPr>
              <w:spacing w:line="260" w:lineRule="exact"/>
              <w:rPr>
                <w:rFonts w:eastAsiaTheme="minorEastAsia"/>
                <w:bCs/>
                <w:snapToGrid w:val="0"/>
                <w:kern w:val="0"/>
                <w:sz w:val="20"/>
                <w:szCs w:val="20"/>
              </w:rPr>
            </w:pPr>
            <w:r w:rsidRPr="000B5345">
              <w:rPr>
                <w:rFonts w:ascii="標楷體" w:eastAsia="標楷體" w:hAnsi="標楷體" w:cs="標楷體" w:hint="eastAsia"/>
                <w:b/>
                <w:bCs/>
                <w:snapToGrid w:val="0"/>
                <w:kern w:val="0"/>
                <w:sz w:val="20"/>
                <w:szCs w:val="20"/>
              </w:rPr>
              <w:t>十五、綜合活動</w:t>
            </w:r>
          </w:p>
          <w:p w:rsidR="002B6CD6" w:rsidRPr="000B5345" w:rsidRDefault="002B6CD6" w:rsidP="002B6CD6">
            <w:pPr>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1.教師說明扯鈴除了技巧外，也講究動作的美感，請大家互相欣賞與分享，看看誰的動作優雅、好看？並說明原因。</w:t>
            </w:r>
          </w:p>
          <w:p w:rsidR="002B6CD6" w:rsidRPr="000B5345" w:rsidRDefault="002B6CD6" w:rsidP="002B6CD6">
            <w:pPr>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2.請學生擔任欣賞家，依：</w:t>
            </w:r>
          </w:p>
          <w:p w:rsidR="002B6CD6" w:rsidRPr="000B5345" w:rsidRDefault="002B6CD6" w:rsidP="002B6CD6">
            <w:pPr>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(1)手部動作。</w:t>
            </w:r>
          </w:p>
          <w:p w:rsidR="002B6CD6" w:rsidRPr="000B5345" w:rsidRDefault="002B6CD6" w:rsidP="002B6CD6">
            <w:pPr>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(2)鈴面平衡與位置。</w:t>
            </w:r>
          </w:p>
          <w:p w:rsidR="002B6CD6" w:rsidRPr="000B5345" w:rsidRDefault="002B6CD6" w:rsidP="002B6CD6">
            <w:pPr>
              <w:autoSpaceDE w:val="0"/>
              <w:autoSpaceDN w:val="0"/>
              <w:adjustRightInd w:val="0"/>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(3)動作熟練與姿態。</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Cs/>
                <w:snapToGrid w:val="0"/>
                <w:kern w:val="0"/>
                <w:sz w:val="20"/>
                <w:szCs w:val="20"/>
              </w:rPr>
              <w:t>3.觀察優缺點，並自我省思。</w:t>
            </w:r>
          </w:p>
        </w:tc>
        <w:tc>
          <w:tcPr>
            <w:tcW w:w="554" w:type="dxa"/>
            <w:shd w:val="clear" w:color="auto" w:fill="auto"/>
          </w:tcPr>
          <w:p w:rsidR="002B6CD6" w:rsidRPr="000B5345" w:rsidRDefault="002B6CD6" w:rsidP="002B6CD6">
            <w:pPr>
              <w:spacing w:line="260" w:lineRule="exact"/>
              <w:jc w:val="center"/>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lastRenderedPageBreak/>
              <w:t>3</w:t>
            </w:r>
          </w:p>
        </w:tc>
        <w:tc>
          <w:tcPr>
            <w:tcW w:w="949" w:type="dxa"/>
            <w:shd w:val="clear" w:color="auto" w:fill="auto"/>
          </w:tcPr>
          <w:p w:rsidR="002B6CD6" w:rsidRPr="000B5345" w:rsidRDefault="002B6CD6" w:rsidP="002B6CD6">
            <w:pPr>
              <w:spacing w:line="260" w:lineRule="exact"/>
              <w:jc w:val="both"/>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課本、教用版電子教科</w:t>
            </w:r>
            <w:r w:rsidRPr="000B5345">
              <w:rPr>
                <w:rFonts w:ascii="標楷體" w:eastAsia="標楷體" w:hAnsi="標楷體" w:cs="標楷體" w:hint="eastAsia"/>
                <w:bCs/>
                <w:snapToGrid w:val="0"/>
                <w:kern w:val="0"/>
                <w:sz w:val="20"/>
                <w:szCs w:val="20"/>
              </w:rPr>
              <w:lastRenderedPageBreak/>
              <w:t>書</w:t>
            </w:r>
          </w:p>
        </w:tc>
        <w:tc>
          <w:tcPr>
            <w:tcW w:w="1778" w:type="dxa"/>
            <w:shd w:val="clear" w:color="auto" w:fill="auto"/>
          </w:tcPr>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lastRenderedPageBreak/>
              <w:t>1.實作：能做出基本運鈴動作。</w:t>
            </w:r>
          </w:p>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2.實作：能完整</w:t>
            </w:r>
            <w:r w:rsidRPr="002B6CD6">
              <w:rPr>
                <w:rFonts w:ascii="標楷體" w:eastAsia="標楷體" w:hAnsi="標楷體" w:cs="標楷體" w:hint="eastAsia"/>
                <w:b w:val="0"/>
                <w:i w:val="0"/>
                <w:snapToGrid w:val="0"/>
                <w:color w:val="auto"/>
              </w:rPr>
              <w:lastRenderedPageBreak/>
              <w:t>表現「金雞上架」動作。</w:t>
            </w:r>
          </w:p>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3.觀察：能專注觀賞他人表演，並給予回饋。</w:t>
            </w:r>
          </w:p>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4.實作：能做出基本運鈴動作。</w:t>
            </w:r>
          </w:p>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5.實作：能完整表現「金雞上架」動作。</w:t>
            </w:r>
          </w:p>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6.觀察：能專注觀賞他人表演，並給予回饋。</w:t>
            </w:r>
          </w:p>
        </w:tc>
        <w:tc>
          <w:tcPr>
            <w:tcW w:w="1142" w:type="dxa"/>
            <w:shd w:val="clear" w:color="auto" w:fill="auto"/>
          </w:tcPr>
          <w:p w:rsidR="002B6CD6" w:rsidRPr="000B5345" w:rsidRDefault="002B6CD6" w:rsidP="002B6CD6">
            <w:pPr>
              <w:autoSpaceDE w:val="0"/>
              <w:autoSpaceDN w:val="0"/>
              <w:adjustRightInd w:val="0"/>
              <w:spacing w:line="260" w:lineRule="exact"/>
              <w:jc w:val="both"/>
              <w:rPr>
                <w:rFonts w:eastAsiaTheme="minorEastAsia"/>
                <w:b/>
                <w:sz w:val="20"/>
                <w:szCs w:val="20"/>
              </w:rPr>
            </w:pPr>
            <w:r>
              <w:rPr>
                <w:rFonts w:ascii="標楷體" w:eastAsia="標楷體" w:hAnsi="標楷體" w:cs="DFKaiShu-SB-Estd-BF" w:hint="eastAsia"/>
                <w:b/>
                <w:sz w:val="20"/>
                <w:szCs w:val="20"/>
              </w:rPr>
              <w:lastRenderedPageBreak/>
              <w:t>【</w:t>
            </w:r>
            <w:r w:rsidRPr="000B5345">
              <w:rPr>
                <w:rFonts w:ascii="標楷體" w:eastAsia="標楷體" w:hAnsi="標楷體" w:cs="DFKaiShu-SB-Estd-BF" w:hint="eastAsia"/>
                <w:b/>
                <w:sz w:val="20"/>
                <w:szCs w:val="20"/>
              </w:rPr>
              <w:t>生涯規劃教育</w:t>
            </w:r>
            <w:r>
              <w:rPr>
                <w:rFonts w:ascii="標楷體" w:eastAsia="標楷體" w:hAnsi="標楷體" w:cs="DFKaiShu-SB-Estd-BF" w:hint="eastAsia"/>
                <w:b/>
                <w:sz w:val="20"/>
                <w:szCs w:val="20"/>
              </w:rPr>
              <w:t>】</w:t>
            </w:r>
          </w:p>
          <w:p w:rsidR="002B6CD6" w:rsidRPr="000B5345" w:rsidRDefault="002B6CD6" w:rsidP="002B6CD6">
            <w:pPr>
              <w:spacing w:line="260" w:lineRule="exact"/>
              <w:jc w:val="both"/>
              <w:rPr>
                <w:rFonts w:eastAsiaTheme="minorEastAsia"/>
                <w:sz w:val="20"/>
                <w:szCs w:val="20"/>
              </w:rPr>
            </w:pPr>
            <w:r w:rsidRPr="000B5345">
              <w:rPr>
                <w:rFonts w:ascii="標楷體" w:eastAsia="標楷體" w:hAnsi="標楷體" w:cs="DFKaiShu-SB-Estd-BF" w:hint="eastAsia"/>
                <w:sz w:val="20"/>
                <w:szCs w:val="20"/>
              </w:rPr>
              <w:t>涯E4</w:t>
            </w:r>
            <w:r>
              <w:rPr>
                <w:rFonts w:ascii="標楷體" w:eastAsia="標楷體" w:hAnsi="標楷體" w:cs="DFKaiShu-SB-Estd-BF" w:hint="eastAsia"/>
                <w:sz w:val="20"/>
                <w:szCs w:val="20"/>
              </w:rPr>
              <w:t xml:space="preserve"> </w:t>
            </w:r>
            <w:r w:rsidRPr="000B5345">
              <w:rPr>
                <w:rFonts w:ascii="標楷體" w:eastAsia="標楷體" w:hAnsi="標楷體" w:cs="DFKaiShu-SB-Estd-BF" w:hint="eastAsia"/>
                <w:sz w:val="20"/>
                <w:szCs w:val="20"/>
              </w:rPr>
              <w:t>認識</w:t>
            </w:r>
            <w:r w:rsidRPr="000B5345">
              <w:rPr>
                <w:rFonts w:ascii="標楷體" w:eastAsia="標楷體" w:hAnsi="標楷體" w:cs="DFKaiShu-SB-Estd-BF" w:hint="eastAsia"/>
                <w:sz w:val="20"/>
                <w:szCs w:val="20"/>
              </w:rPr>
              <w:lastRenderedPageBreak/>
              <w:t>自己的特質與興趣。</w:t>
            </w:r>
          </w:p>
        </w:tc>
        <w:tc>
          <w:tcPr>
            <w:tcW w:w="1761" w:type="dxa"/>
            <w:shd w:val="clear" w:color="auto" w:fill="auto"/>
          </w:tcPr>
          <w:p w:rsidR="00792C2A" w:rsidRPr="00B42D56" w:rsidRDefault="00104E46" w:rsidP="002B6CD6">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00792C2A" w:rsidRPr="00B42D56">
              <w:rPr>
                <w:rFonts w:ascii="標楷體" w:eastAsia="標楷體" w:hAnsi="標楷體" w:cs="標楷體" w:hint="eastAsia"/>
              </w:rPr>
              <w:t>實施跨領域或跨科目</w:t>
            </w:r>
            <w:r w:rsidR="00792C2A" w:rsidRPr="00B42D56">
              <w:rPr>
                <w:rFonts w:ascii="標楷體" w:eastAsia="標楷體" w:hAnsi="標楷體" w:cs="標楷體"/>
              </w:rPr>
              <w:t>協同</w:t>
            </w:r>
            <w:r w:rsidR="00792C2A" w:rsidRPr="00B42D56">
              <w:rPr>
                <w:rFonts w:ascii="標楷體" w:eastAsia="標楷體" w:hAnsi="標楷體" w:cs="標楷體" w:hint="eastAsia"/>
              </w:rPr>
              <w:t>教學(需另申</w:t>
            </w:r>
            <w:r w:rsidR="00792C2A" w:rsidRPr="00B42D56">
              <w:rPr>
                <w:rFonts w:ascii="標楷體" w:eastAsia="標楷體" w:hAnsi="標楷體" w:cs="標楷體" w:hint="eastAsia"/>
              </w:rPr>
              <w:lastRenderedPageBreak/>
              <w:t>請授課鐘點費)</w:t>
            </w:r>
          </w:p>
          <w:p w:rsidR="00792C2A" w:rsidRPr="00B42D56" w:rsidRDefault="00792C2A" w:rsidP="002B6CD6">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792C2A" w:rsidRPr="00B42D56" w:rsidRDefault="00792C2A" w:rsidP="002B6CD6">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792C2A" w:rsidRPr="00B42D56" w:rsidRDefault="00792C2A" w:rsidP="002B6CD6">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792C2A" w:rsidRPr="00B42D56" w:rsidRDefault="00792C2A" w:rsidP="002B6CD6">
            <w:pPr>
              <w:rPr>
                <w:rFonts w:ascii="標楷體" w:eastAsia="標楷體" w:hAnsi="標楷體" w:cs="標楷體"/>
                <w:u w:val="single"/>
              </w:rPr>
            </w:pPr>
            <w:r w:rsidRPr="00B42D56">
              <w:rPr>
                <w:rFonts w:ascii="標楷體" w:eastAsia="標楷體" w:hAnsi="標楷體" w:cs="標楷體" w:hint="eastAsia"/>
                <w:u w:val="single"/>
              </w:rPr>
              <w:t>＿      ＿＿</w:t>
            </w:r>
          </w:p>
          <w:p w:rsidR="00792C2A" w:rsidRPr="00B42D56" w:rsidRDefault="00792C2A" w:rsidP="002B6CD6">
            <w:pPr>
              <w:ind w:left="-22" w:hanging="7"/>
              <w:rPr>
                <w:rFonts w:ascii="標楷體" w:eastAsia="標楷體" w:hAnsi="標楷體" w:cs="標楷體"/>
              </w:rPr>
            </w:pPr>
            <w:r w:rsidRPr="00B42D56">
              <w:rPr>
                <w:rFonts w:ascii="標楷體" w:eastAsia="標楷體" w:hAnsi="標楷體" w:cs="標楷體" w:hint="eastAsia"/>
              </w:rPr>
              <w:t>3.申請鐘點費：</w:t>
            </w:r>
          </w:p>
          <w:p w:rsidR="00792C2A" w:rsidRPr="00B42D56" w:rsidRDefault="00792C2A" w:rsidP="002B6CD6">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792C2A" w:rsidRPr="00B42D56" w:rsidRDefault="00792C2A" w:rsidP="002B6CD6">
            <w:pPr>
              <w:rPr>
                <w:rFonts w:eastAsia="標楷體"/>
                <w:color w:val="0070C0"/>
              </w:rPr>
            </w:pPr>
            <w:r w:rsidRPr="00B42D56">
              <w:rPr>
                <w:rFonts w:ascii="標楷體" w:eastAsia="標楷體" w:hAnsi="標楷體" w:hint="eastAsia"/>
                <w:color w:val="000000"/>
                <w:lang w:eastAsia="zh-HK"/>
              </w:rPr>
              <w:t>*____(元)</w:t>
            </w:r>
          </w:p>
        </w:tc>
      </w:tr>
      <w:tr w:rsidR="00792C2A" w:rsidRPr="00B42D56" w:rsidTr="002B6CD6">
        <w:trPr>
          <w:trHeight w:val="761"/>
        </w:trPr>
        <w:tc>
          <w:tcPr>
            <w:tcW w:w="1537" w:type="dxa"/>
            <w:shd w:val="clear" w:color="auto" w:fill="auto"/>
          </w:tcPr>
          <w:p w:rsidR="002B6CD6" w:rsidRPr="000B5345" w:rsidRDefault="002B6CD6" w:rsidP="002B6CD6">
            <w:pPr>
              <w:spacing w:line="260" w:lineRule="exact"/>
              <w:jc w:val="center"/>
              <w:rPr>
                <w:rFonts w:eastAsiaTheme="minorEastAsia"/>
                <w:snapToGrid w:val="0"/>
                <w:kern w:val="0"/>
                <w:sz w:val="20"/>
                <w:szCs w:val="20"/>
              </w:rPr>
            </w:pPr>
            <w:r w:rsidRPr="000B5345">
              <w:rPr>
                <w:rFonts w:ascii="標楷體" w:eastAsia="標楷體" w:hAnsi="標楷體" w:cs="標楷體" w:hint="eastAsia"/>
                <w:snapToGrid w:val="0"/>
                <w:kern w:val="0"/>
                <w:szCs w:val="20"/>
              </w:rPr>
              <w:lastRenderedPageBreak/>
              <w:t>第十三週</w:t>
            </w:r>
          </w:p>
          <w:p w:rsidR="002B6CD6" w:rsidRPr="000B5345" w:rsidRDefault="002B6CD6" w:rsidP="002B6CD6">
            <w:pPr>
              <w:widowControl/>
              <w:spacing w:line="260" w:lineRule="exact"/>
              <w:jc w:val="center"/>
              <w:rPr>
                <w:rFonts w:eastAsiaTheme="minorEastAsia"/>
                <w:kern w:val="0"/>
                <w:sz w:val="20"/>
                <w:szCs w:val="20"/>
              </w:rPr>
            </w:pPr>
          </w:p>
        </w:tc>
        <w:tc>
          <w:tcPr>
            <w:tcW w:w="1169" w:type="dxa"/>
            <w:shd w:val="clear" w:color="auto" w:fill="auto"/>
          </w:tcPr>
          <w:p w:rsidR="00190C87" w:rsidRDefault="002B6CD6">
            <w:r>
              <w:rPr>
                <w:rFonts w:ascii="標楷體" w:eastAsia="標楷體" w:hAnsi="標楷體" w:cs="標楷體" w:hint="eastAsia"/>
                <w:bCs/>
                <w:sz w:val="20"/>
              </w:rPr>
              <w:t>健體-E-C2 具備同理他人感受，在體育活動和健康生活中樂於與人</w:t>
            </w:r>
            <w:r>
              <w:rPr>
                <w:rFonts w:ascii="標楷體" w:eastAsia="標楷體" w:hAnsi="標楷體" w:cs="標楷體" w:hint="eastAsia"/>
                <w:bCs/>
                <w:sz w:val="20"/>
              </w:rPr>
              <w:lastRenderedPageBreak/>
              <w:t>互動、公平競爭，並與團隊成員合作，促進身心健康。</w:t>
            </w:r>
          </w:p>
        </w:tc>
        <w:tc>
          <w:tcPr>
            <w:tcW w:w="1740" w:type="dxa"/>
          </w:tcPr>
          <w:p w:rsidR="002B6CD6" w:rsidRPr="000B5345" w:rsidRDefault="002B6CD6" w:rsidP="002B6CD6">
            <w:pPr>
              <w:spacing w:line="260" w:lineRule="exact"/>
              <w:rPr>
                <w:rFonts w:eastAsiaTheme="minorEastAsia"/>
                <w:sz w:val="20"/>
                <w:szCs w:val="20"/>
              </w:rPr>
            </w:pPr>
            <w:r w:rsidRPr="000B5345">
              <w:rPr>
                <w:rFonts w:ascii="標楷體" w:eastAsia="標楷體" w:hAnsi="標楷體" w:cs="標楷體" w:hint="eastAsia"/>
                <w:sz w:val="20"/>
                <w:szCs w:val="20"/>
              </w:rPr>
              <w:lastRenderedPageBreak/>
              <w:t>1d</w:t>
            </w:r>
            <w:r>
              <w:rPr>
                <w:rFonts w:ascii="標楷體" w:eastAsia="標楷體" w:hAnsi="標楷體" w:cs="標楷體" w:hint="eastAsia"/>
                <w:sz w:val="20"/>
                <w:szCs w:val="20"/>
              </w:rPr>
              <w:t xml:space="preserve">-II-1 </w:t>
            </w:r>
            <w:r w:rsidRPr="000B5345">
              <w:rPr>
                <w:rFonts w:ascii="標楷體" w:eastAsia="標楷體" w:hAnsi="標楷體" w:cs="標楷體" w:hint="eastAsia"/>
                <w:sz w:val="20"/>
                <w:szCs w:val="20"/>
              </w:rPr>
              <w:t>認識動作技能概念與動作練習的策略。</w:t>
            </w:r>
          </w:p>
          <w:p w:rsidR="002B6CD6" w:rsidRDefault="002B6CD6" w:rsidP="002B6CD6">
            <w:pPr>
              <w:spacing w:line="260" w:lineRule="exact"/>
              <w:rPr>
                <w:rFonts w:eastAsiaTheme="minorEastAsia"/>
                <w:sz w:val="20"/>
                <w:szCs w:val="20"/>
              </w:rPr>
            </w:pPr>
            <w:r w:rsidRPr="000B5345">
              <w:rPr>
                <w:rFonts w:ascii="標楷體" w:eastAsia="標楷體" w:hAnsi="標楷體" w:cs="標楷體" w:hint="eastAsia"/>
                <w:sz w:val="20"/>
                <w:szCs w:val="20"/>
              </w:rPr>
              <w:t>3d</w:t>
            </w:r>
            <w:r>
              <w:rPr>
                <w:rFonts w:ascii="標楷體" w:eastAsia="標楷體" w:hAnsi="標楷體" w:cs="標楷體" w:hint="eastAsia"/>
                <w:sz w:val="20"/>
                <w:szCs w:val="20"/>
              </w:rPr>
              <w:t xml:space="preserve">-II-1 </w:t>
            </w:r>
            <w:r w:rsidRPr="000B5345">
              <w:rPr>
                <w:rFonts w:ascii="標楷體" w:eastAsia="標楷體" w:hAnsi="標楷體" w:cs="標楷體" w:hint="eastAsia"/>
                <w:sz w:val="20"/>
                <w:szCs w:val="20"/>
              </w:rPr>
              <w:t>運用動作技能的練習策略。</w:t>
            </w:r>
          </w:p>
          <w:p w:rsidR="002B6CD6" w:rsidRPr="000B5345" w:rsidRDefault="002B6CD6" w:rsidP="002B6CD6">
            <w:pPr>
              <w:spacing w:line="260" w:lineRule="exact"/>
              <w:rPr>
                <w:rFonts w:eastAsiaTheme="minorEastAsia"/>
                <w:sz w:val="20"/>
                <w:szCs w:val="20"/>
              </w:rPr>
            </w:pPr>
            <w:r w:rsidRPr="000B5345">
              <w:rPr>
                <w:rFonts w:ascii="標楷體" w:eastAsia="標楷體" w:hAnsi="標楷體" w:cs="標楷體" w:hint="eastAsia"/>
                <w:sz w:val="20"/>
                <w:szCs w:val="20"/>
              </w:rPr>
              <w:t>4d</w:t>
            </w:r>
            <w:r>
              <w:rPr>
                <w:rFonts w:ascii="標楷體" w:eastAsia="標楷體" w:hAnsi="標楷體" w:cs="標楷體" w:hint="eastAsia"/>
                <w:sz w:val="20"/>
                <w:szCs w:val="20"/>
              </w:rPr>
              <w:t xml:space="preserve">-II-2 </w:t>
            </w:r>
            <w:r w:rsidRPr="000B5345">
              <w:rPr>
                <w:rFonts w:ascii="標楷體" w:eastAsia="標楷體" w:hAnsi="標楷體" w:cs="標楷體" w:hint="eastAsia"/>
                <w:sz w:val="20"/>
                <w:szCs w:val="20"/>
              </w:rPr>
              <w:t>參與提</w:t>
            </w:r>
            <w:r w:rsidRPr="000B5345">
              <w:rPr>
                <w:rFonts w:ascii="標楷體" w:eastAsia="標楷體" w:hAnsi="標楷體" w:cs="標楷體" w:hint="eastAsia"/>
                <w:sz w:val="20"/>
                <w:szCs w:val="20"/>
              </w:rPr>
              <w:lastRenderedPageBreak/>
              <w:t>高體適能與基本運動能力的身體活動。</w:t>
            </w:r>
          </w:p>
        </w:tc>
        <w:tc>
          <w:tcPr>
            <w:tcW w:w="1702" w:type="dxa"/>
          </w:tcPr>
          <w:p w:rsidR="002B6CD6" w:rsidRPr="000B5345" w:rsidRDefault="002B6CD6" w:rsidP="002B6CD6">
            <w:pPr>
              <w:spacing w:line="260" w:lineRule="exact"/>
              <w:rPr>
                <w:rFonts w:eastAsiaTheme="minorEastAsia"/>
                <w:sz w:val="20"/>
                <w:szCs w:val="20"/>
              </w:rPr>
            </w:pPr>
            <w:r w:rsidRPr="000B5345">
              <w:rPr>
                <w:rFonts w:ascii="標楷體" w:eastAsia="標楷體" w:hAnsi="標楷體" w:cs="標楷體" w:hint="eastAsia"/>
                <w:sz w:val="20"/>
                <w:szCs w:val="20"/>
              </w:rPr>
              <w:lastRenderedPageBreak/>
              <w:t>Ce</w:t>
            </w:r>
            <w:r>
              <w:rPr>
                <w:rFonts w:ascii="標楷體" w:eastAsia="標楷體" w:hAnsi="標楷體" w:cs="標楷體" w:hint="eastAsia"/>
                <w:sz w:val="20"/>
                <w:szCs w:val="20"/>
              </w:rPr>
              <w:t xml:space="preserve">-II-1 </w:t>
            </w:r>
            <w:r w:rsidRPr="000B5345">
              <w:rPr>
                <w:rFonts w:ascii="標楷體" w:eastAsia="標楷體" w:hAnsi="標楷體" w:cs="標楷體" w:hint="eastAsia"/>
                <w:sz w:val="20"/>
                <w:szCs w:val="20"/>
              </w:rPr>
              <w:t>其他休閒運動基本技能。</w:t>
            </w:r>
          </w:p>
        </w:tc>
        <w:tc>
          <w:tcPr>
            <w:tcW w:w="2446" w:type="dxa"/>
            <w:shd w:val="clear" w:color="auto" w:fill="auto"/>
          </w:tcPr>
          <w:p w:rsidR="002B6CD6" w:rsidRPr="000B5345" w:rsidRDefault="002B6CD6" w:rsidP="002B6CD6">
            <w:pPr>
              <w:spacing w:line="260" w:lineRule="exact"/>
              <w:rPr>
                <w:rFonts w:eastAsiaTheme="minorEastAsia"/>
                <w:bCs/>
                <w:snapToGrid w:val="0"/>
                <w:sz w:val="20"/>
                <w:szCs w:val="20"/>
              </w:rPr>
            </w:pPr>
            <w:r w:rsidRPr="000B5345">
              <w:rPr>
                <w:rFonts w:ascii="標楷體" w:eastAsia="標楷體" w:hAnsi="標楷體" w:cs="標楷體" w:hint="eastAsia"/>
                <w:bCs/>
                <w:snapToGrid w:val="0"/>
                <w:sz w:val="20"/>
                <w:szCs w:val="20"/>
              </w:rPr>
              <w:t>單元五運動力與美</w:t>
            </w:r>
          </w:p>
          <w:p w:rsidR="002B6CD6" w:rsidRPr="000B5345" w:rsidRDefault="002B6CD6" w:rsidP="002B6CD6">
            <w:pPr>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活動2飛天旋轉</w:t>
            </w:r>
          </w:p>
          <w:p w:rsidR="002B6CD6" w:rsidRPr="000B5345" w:rsidRDefault="002B6CD6" w:rsidP="002B6CD6">
            <w:pPr>
              <w:pStyle w:val="ae"/>
              <w:autoSpaceDE w:val="0"/>
              <w:autoSpaceDN w:val="0"/>
              <w:adjustRightInd w:val="0"/>
              <w:spacing w:line="260" w:lineRule="exact"/>
              <w:rPr>
                <w:rFonts w:eastAsiaTheme="minorEastAsia"/>
                <w:color w:val="000000"/>
              </w:rPr>
            </w:pPr>
            <w:r>
              <w:rPr>
                <w:rFonts w:ascii="標楷體" w:hAnsi="標楷體" w:cs="標楷體" w:hint="eastAsia"/>
                <w:b/>
              </w:rPr>
              <w:t>一</w:t>
            </w:r>
            <w:r w:rsidRPr="00E46637">
              <w:rPr>
                <w:rFonts w:ascii="標楷體" w:hAnsi="標楷體" w:cs="標楷體" w:hint="eastAsia"/>
                <w:b/>
              </w:rPr>
              <w:t>、</w:t>
            </w:r>
            <w:r w:rsidRPr="000B5345">
              <w:rPr>
                <w:rFonts w:ascii="標楷體" w:hAnsi="標楷體" w:cs="標楷體" w:hint="eastAsia"/>
                <w:b/>
              </w:rPr>
              <w:t>熱身活動</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教師帶領學生進行伸展熱身，尤其手腕部位。</w:t>
            </w:r>
          </w:p>
          <w:p w:rsidR="002B6CD6" w:rsidRPr="000B5345" w:rsidRDefault="002B6CD6" w:rsidP="002B6CD6">
            <w:pPr>
              <w:pStyle w:val="ae"/>
              <w:autoSpaceDE w:val="0"/>
              <w:autoSpaceDN w:val="0"/>
              <w:adjustRightInd w:val="0"/>
              <w:spacing w:line="260" w:lineRule="exact"/>
              <w:rPr>
                <w:rFonts w:eastAsiaTheme="minorEastAsia"/>
                <w:color w:val="000000"/>
              </w:rPr>
            </w:pPr>
            <w:r>
              <w:rPr>
                <w:rFonts w:ascii="標楷體" w:hAnsi="標楷體" w:cs="標楷體" w:hint="eastAsia"/>
                <w:b/>
              </w:rPr>
              <w:t>二</w:t>
            </w:r>
            <w:r w:rsidRPr="00E46637">
              <w:rPr>
                <w:rFonts w:ascii="標楷體" w:hAnsi="標楷體" w:cs="標楷體" w:hint="eastAsia"/>
                <w:b/>
              </w:rPr>
              <w:t>、</w:t>
            </w:r>
            <w:r w:rsidRPr="000B5345">
              <w:rPr>
                <w:rFonts w:ascii="標楷體" w:hAnsi="標楷體" w:cs="標楷體" w:hint="eastAsia"/>
                <w:b/>
              </w:rPr>
              <w:t>熟悉飛盤</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教師說明正式學飛盤投擲</w:t>
            </w:r>
            <w:r w:rsidRPr="000B5345">
              <w:rPr>
                <w:rFonts w:ascii="標楷體" w:eastAsia="標楷體" w:hAnsi="標楷體" w:cs="標楷體" w:hint="eastAsia"/>
                <w:sz w:val="20"/>
                <w:szCs w:val="20"/>
              </w:rPr>
              <w:lastRenderedPageBreak/>
              <w:t>前，可先進行有趣的體驗。</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1.手指轉盤：手指頂住飛盤內緣，繞圓轉盤。</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2.上拋接盤：利用手腕上甩力量拋接盤。</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3.滾盤前進：夾住飛盤，食指放盤緣，用手腕滾盤。</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4.抬腿拋接盤：抬腿同時，用手腕從跨下上拋接盤。</w:t>
            </w:r>
          </w:p>
          <w:p w:rsidR="002B6CD6" w:rsidRPr="000B5345" w:rsidRDefault="002B6CD6" w:rsidP="002B6CD6">
            <w:pPr>
              <w:pStyle w:val="ae"/>
              <w:autoSpaceDE w:val="0"/>
              <w:autoSpaceDN w:val="0"/>
              <w:adjustRightInd w:val="0"/>
              <w:spacing w:line="260" w:lineRule="exact"/>
              <w:rPr>
                <w:rFonts w:eastAsiaTheme="minorEastAsia"/>
                <w:color w:val="000000"/>
              </w:rPr>
            </w:pPr>
            <w:r>
              <w:rPr>
                <w:rFonts w:ascii="標楷體" w:hAnsi="標楷體" w:cs="標楷體" w:hint="eastAsia"/>
                <w:b/>
              </w:rPr>
              <w:t>三</w:t>
            </w:r>
            <w:r w:rsidRPr="00E46637">
              <w:rPr>
                <w:rFonts w:ascii="標楷體" w:hAnsi="標楷體" w:cs="標楷體" w:hint="eastAsia"/>
                <w:b/>
              </w:rPr>
              <w:t>、</w:t>
            </w:r>
            <w:r w:rsidRPr="000B5345">
              <w:rPr>
                <w:rFonts w:ascii="標楷體" w:hAnsi="標楷體" w:cs="標楷體" w:hint="eastAsia"/>
                <w:b/>
              </w:rPr>
              <w:t>進行「滾盤遊戲」</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教師說明原地傳接棒活動方式：</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1.全班分成數組，依序滾盤前進。</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2.依盤停下的得分區位置，可得1∼3分。</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3.全部輪完後，計算總得分，分數高的組別獲勝。</w:t>
            </w:r>
          </w:p>
          <w:p w:rsidR="002B6CD6" w:rsidRPr="000B5345" w:rsidRDefault="002B6CD6" w:rsidP="002B6CD6">
            <w:pPr>
              <w:pStyle w:val="ae"/>
              <w:autoSpaceDE w:val="0"/>
              <w:autoSpaceDN w:val="0"/>
              <w:adjustRightInd w:val="0"/>
              <w:spacing w:line="260" w:lineRule="exact"/>
              <w:rPr>
                <w:rFonts w:eastAsiaTheme="minorEastAsia"/>
                <w:color w:val="000000"/>
              </w:rPr>
            </w:pPr>
            <w:r>
              <w:rPr>
                <w:rFonts w:ascii="標楷體" w:hAnsi="標楷體" w:cs="標楷體" w:hint="eastAsia"/>
                <w:b/>
              </w:rPr>
              <w:t>四</w:t>
            </w:r>
            <w:r w:rsidRPr="00E46637">
              <w:rPr>
                <w:rFonts w:ascii="標楷體" w:hAnsi="標楷體" w:cs="標楷體" w:hint="eastAsia"/>
                <w:b/>
              </w:rPr>
              <w:t>、</w:t>
            </w:r>
            <w:r w:rsidRPr="000B5345">
              <w:rPr>
                <w:rFonts w:ascii="標楷體" w:hAnsi="標楷體" w:cs="標楷體" w:hint="eastAsia"/>
                <w:b/>
              </w:rPr>
              <w:t>拋接練習</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1.拋盤動作：左腳前跨，右手運用腕力，將盤向前拋出。</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2.接盤動作：任一腳前跨，判斷盤落點，雙手夾接。</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3.兩人一組，散開練習。</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4.動作熟練後，可逐步加大距離。</w:t>
            </w:r>
          </w:p>
          <w:p w:rsidR="002B6CD6" w:rsidRPr="000B5345" w:rsidRDefault="002B6CD6" w:rsidP="002B6CD6">
            <w:pPr>
              <w:pStyle w:val="ae"/>
              <w:autoSpaceDE w:val="0"/>
              <w:autoSpaceDN w:val="0"/>
              <w:adjustRightInd w:val="0"/>
              <w:spacing w:line="260" w:lineRule="exact"/>
              <w:rPr>
                <w:rFonts w:eastAsiaTheme="minorEastAsia"/>
                <w:color w:val="000000"/>
              </w:rPr>
            </w:pPr>
            <w:r>
              <w:rPr>
                <w:rFonts w:ascii="標楷體" w:hAnsi="標楷體" w:cs="標楷體" w:hint="eastAsia"/>
                <w:b/>
              </w:rPr>
              <w:t>五</w:t>
            </w:r>
            <w:r w:rsidRPr="00E46637">
              <w:rPr>
                <w:rFonts w:ascii="標楷體" w:hAnsi="標楷體" w:cs="標楷體" w:hint="eastAsia"/>
                <w:b/>
              </w:rPr>
              <w:t>、</w:t>
            </w:r>
            <w:r w:rsidRPr="000B5345">
              <w:rPr>
                <w:rFonts w:ascii="標楷體" w:hAnsi="標楷體" w:cs="標楷體" w:hint="eastAsia"/>
                <w:b/>
              </w:rPr>
              <w:t>綜合活動</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教師綜合結論，並進行緩和運動。</w:t>
            </w:r>
          </w:p>
          <w:p w:rsidR="002B6CD6" w:rsidRPr="000B5345" w:rsidRDefault="002B6CD6" w:rsidP="002B6CD6">
            <w:pPr>
              <w:pStyle w:val="ae"/>
              <w:autoSpaceDE w:val="0"/>
              <w:autoSpaceDN w:val="0"/>
              <w:adjustRightInd w:val="0"/>
              <w:spacing w:line="260" w:lineRule="exact"/>
              <w:rPr>
                <w:rFonts w:eastAsiaTheme="minorEastAsia"/>
                <w:color w:val="000000"/>
              </w:rPr>
            </w:pPr>
            <w:r>
              <w:rPr>
                <w:rFonts w:ascii="標楷體" w:hAnsi="標楷體" w:cs="標楷體" w:hint="eastAsia"/>
                <w:b/>
              </w:rPr>
              <w:t>六</w:t>
            </w:r>
            <w:r w:rsidRPr="00E46637">
              <w:rPr>
                <w:rFonts w:ascii="標楷體" w:hAnsi="標楷體" w:cs="標楷體" w:hint="eastAsia"/>
                <w:b/>
              </w:rPr>
              <w:t>、</w:t>
            </w:r>
            <w:r w:rsidRPr="000B5345">
              <w:rPr>
                <w:rFonts w:ascii="標楷體" w:hAnsi="標楷體" w:cs="標楷體" w:hint="eastAsia"/>
                <w:b/>
              </w:rPr>
              <w:t>熱身活動</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lastRenderedPageBreak/>
              <w:t>教師帶領學生進行伸展熱身，尤其手腕部位。</w:t>
            </w:r>
          </w:p>
          <w:p w:rsidR="002B6CD6" w:rsidRPr="000B5345" w:rsidRDefault="002B6CD6" w:rsidP="002B6CD6">
            <w:pPr>
              <w:pStyle w:val="ae"/>
              <w:autoSpaceDE w:val="0"/>
              <w:autoSpaceDN w:val="0"/>
              <w:adjustRightInd w:val="0"/>
              <w:spacing w:line="260" w:lineRule="exact"/>
              <w:rPr>
                <w:rFonts w:eastAsiaTheme="minorEastAsia"/>
                <w:color w:val="000000"/>
              </w:rPr>
            </w:pPr>
            <w:r>
              <w:rPr>
                <w:rFonts w:ascii="標楷體" w:hAnsi="標楷體" w:cs="標楷體" w:hint="eastAsia"/>
                <w:b/>
              </w:rPr>
              <w:t>七</w:t>
            </w:r>
            <w:r w:rsidRPr="00E46637">
              <w:rPr>
                <w:rFonts w:ascii="標楷體" w:hAnsi="標楷體" w:cs="標楷體" w:hint="eastAsia"/>
                <w:b/>
              </w:rPr>
              <w:t>、</w:t>
            </w:r>
            <w:r w:rsidRPr="000B5345">
              <w:rPr>
                <w:rFonts w:ascii="標楷體" w:hAnsi="標楷體" w:cs="標楷體" w:hint="eastAsia"/>
                <w:b/>
              </w:rPr>
              <w:t>擲盤與接盤練習</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1.教師說明擲盤要領，學生握盤操作，但不擲出。</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2.教師說明接盤要領與時機，學生握盤操作、體驗。</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3.兩人一組，拉開適當間距練習。</w:t>
            </w:r>
          </w:p>
          <w:p w:rsidR="002B6CD6" w:rsidRPr="000B5345" w:rsidRDefault="002B6CD6" w:rsidP="002B6CD6">
            <w:pPr>
              <w:pStyle w:val="ae"/>
              <w:autoSpaceDE w:val="0"/>
              <w:autoSpaceDN w:val="0"/>
              <w:adjustRightInd w:val="0"/>
              <w:spacing w:line="260" w:lineRule="exact"/>
              <w:rPr>
                <w:rFonts w:eastAsiaTheme="minorEastAsia"/>
                <w:color w:val="000000"/>
              </w:rPr>
            </w:pPr>
            <w:r>
              <w:rPr>
                <w:rFonts w:ascii="標楷體" w:hAnsi="標楷體" w:cs="標楷體" w:hint="eastAsia"/>
                <w:b/>
              </w:rPr>
              <w:t>八</w:t>
            </w:r>
            <w:r w:rsidRPr="00E46637">
              <w:rPr>
                <w:rFonts w:ascii="標楷體" w:hAnsi="標楷體" w:cs="標楷體" w:hint="eastAsia"/>
                <w:b/>
              </w:rPr>
              <w:t>、</w:t>
            </w:r>
            <w:r w:rsidRPr="000B5345">
              <w:rPr>
                <w:rFonts w:ascii="標楷體" w:hAnsi="標楷體" w:cs="標楷體" w:hint="eastAsia"/>
                <w:b/>
              </w:rPr>
              <w:t>飛盤擲遠練習</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1.教師示範並說明飛盤擲遠要領：</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(1)運用腰部旋轉力量。</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(2)擲出瞬間，手腕用力彈振出手。</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(3)擲盤的手臂、飛盤都要和地面平行，才能飛得平穩。</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2.兩人一組，拉開適當間距練習。</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3.熟練後，可逐步加大距離。</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t>九、複習擲、接盤動作，檢討缺點</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1.教師提問下列狀況及解決之道：</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(1)飛盤上飄或下沉，飛不遠：</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手臂和飛盤擺動路線和地面平行。</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(2)飛盤往右或往左偏離飛行：</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A擺動路線從左胸到出手呈直線向前。</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B離手點約在左胸前方。</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C擲出後，食指指向目標。</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lastRenderedPageBreak/>
              <w:t>2.飛盤旋轉不夠，很快落地：先空手練習側身旋轉腰部及手腕旋轉彈振的感覺，再試試看。</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3.兩人一組，散開練習，檢討狀況改善情形。</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t>十、飛盤擲準練習</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1.教師示範並說明飛盤擲準要領：</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(1)飛盤擲出時，前腳踩出的方向要面對目標。</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(2)飛盤離手點大約在左胸前方，出手後，食指指向目標。</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2.兩人一組練習，目標是擲到對方站的位置，讓對方在不移位的情況下接盤，以訓練準確度。</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t>十一、綜合活動</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教師引導學生進行緩和運動。</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t>十二、熱身活動</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教師帶領學生進行伸展熱身，尤其手腕部位。</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t>十三、進行「擲準大連線」遊戲</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1.遊戲規則：</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(1)全班分成兩隊，各隊依序擲盤進洞。</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(2)每人可擲兩次，其中一次進洞即算得分，得分者可拿三角錐放至方格中任一位置。</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(3)擲完後，需將飛盤撿回，交由下一位繼續。</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(4)勝利條件：方格中的三</w:t>
            </w:r>
            <w:r w:rsidRPr="000B5345">
              <w:rPr>
                <w:rFonts w:ascii="標楷體" w:eastAsia="標楷體" w:hAnsi="標楷體" w:cs="標楷體" w:hint="eastAsia"/>
                <w:sz w:val="20"/>
                <w:szCs w:val="20"/>
              </w:rPr>
              <w:lastRenderedPageBreak/>
              <w:t>角錐先連成四條直線或斜線的隊伍獲勝。</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2.賽後思考：討論後，再比一次。</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(1)得分者要先撿盤給下一位，還是先放三角錐？為什麼？</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(2)怎樣可以用最少的三角錐完成四條線？</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t>十四、綜合活動</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教師綜合結論，並進行緩和運動。</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t>十五、擲、接盤複習遊戲</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1.教師引導學生發表擲盤要領及缺點之修正後，進行複習遊戲。</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2.遊戲方式：</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(1)八人一隊，每隊分兩邊縱列，距離約5∼8公尺。</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(2)每隊一飛盤，依序進行擲、盤，擲完盤後，回到隊伍後方。</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(3)中途掉盤，需撿回繼續。</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(4)先輪完的隊伍獲勝。</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t>十六、進行「擲接攻城戰」遊戲</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1.遊戲規則：</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(1)全班分成兩隊，各派一位接盤者，其餘人依序在起始線擲盤。</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(2)接盤者需在線後接住盤，則擲盤者得分，可以將己方三角錐前進一格，或是把對方三角錐後退一格。</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lastRenderedPageBreak/>
              <w:t>(3)接盤者不論是否接住，都需將飛盤擲回給下一位，再繼續擲盤。</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(4)勝利條件：三角錐先到達城堡（大三角錐）的隊伍獲勝。</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2.策略討論：什麼情況下，你會選擇將對方的三角錐後退一步？</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t>十七、「飛盤樂」課後練習指導</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1.教師說明：飛盤有許多不同玩法，請同學運用課堂所學，利用課餘時間和家人、朋友進行飛盤遊戲。</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2.也可以自己變化玩法，並將遊戲過程與簡要心得，如：和家人玩有什麼不一樣的感覺、發明了什麼玩法、大家玩得開心嗎⋯⋯等，記錄於課本上。</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t>十八、綜合活動</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教師綜合結論，並進行緩和運動。</w:t>
            </w:r>
          </w:p>
        </w:tc>
        <w:tc>
          <w:tcPr>
            <w:tcW w:w="554" w:type="dxa"/>
            <w:shd w:val="clear" w:color="auto" w:fill="auto"/>
          </w:tcPr>
          <w:p w:rsidR="002B6CD6" w:rsidRPr="000B5345" w:rsidRDefault="002B6CD6" w:rsidP="002B6CD6">
            <w:pPr>
              <w:spacing w:line="260" w:lineRule="exact"/>
              <w:jc w:val="center"/>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lastRenderedPageBreak/>
              <w:t>3</w:t>
            </w:r>
          </w:p>
        </w:tc>
        <w:tc>
          <w:tcPr>
            <w:tcW w:w="949" w:type="dxa"/>
            <w:shd w:val="clear" w:color="auto" w:fill="auto"/>
          </w:tcPr>
          <w:p w:rsidR="002B6CD6" w:rsidRPr="000B5345" w:rsidRDefault="002B6CD6" w:rsidP="002B6CD6">
            <w:pPr>
              <w:spacing w:line="260" w:lineRule="exact"/>
              <w:jc w:val="both"/>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課本、教用版電子教科書</w:t>
            </w:r>
          </w:p>
        </w:tc>
        <w:tc>
          <w:tcPr>
            <w:tcW w:w="1778" w:type="dxa"/>
            <w:shd w:val="clear" w:color="auto" w:fill="auto"/>
          </w:tcPr>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1.實作：能正確做出擲、接盤動作。</w:t>
            </w:r>
          </w:p>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2.討論：能和同學討論並思考遊戲策略。</w:t>
            </w:r>
          </w:p>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3.紀錄：能於課</w:t>
            </w:r>
            <w:r w:rsidRPr="002B6CD6">
              <w:rPr>
                <w:rFonts w:ascii="標楷體" w:eastAsia="標楷體" w:hAnsi="標楷體" w:cs="標楷體" w:hint="eastAsia"/>
                <w:b w:val="0"/>
                <w:i w:val="0"/>
                <w:snapToGrid w:val="0"/>
                <w:color w:val="auto"/>
              </w:rPr>
              <w:lastRenderedPageBreak/>
              <w:t>餘時間，與同學或家人進行飛盤運動，並記錄心得。</w:t>
            </w:r>
          </w:p>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4.實作：能正確做出擲、接盤動作。</w:t>
            </w:r>
          </w:p>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5.討論：能和同學討論並思考遊戲策略。</w:t>
            </w:r>
          </w:p>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6.紀錄：能於課餘時間，與同學或家人進行飛盤運動，並記錄心得。</w:t>
            </w:r>
          </w:p>
        </w:tc>
        <w:tc>
          <w:tcPr>
            <w:tcW w:w="1142" w:type="dxa"/>
            <w:shd w:val="clear" w:color="auto" w:fill="auto"/>
          </w:tcPr>
          <w:p w:rsidR="002B6CD6" w:rsidRPr="000B5345" w:rsidRDefault="002B6CD6" w:rsidP="002B6CD6">
            <w:pPr>
              <w:autoSpaceDE w:val="0"/>
              <w:autoSpaceDN w:val="0"/>
              <w:adjustRightInd w:val="0"/>
              <w:spacing w:line="260" w:lineRule="exact"/>
              <w:jc w:val="both"/>
              <w:rPr>
                <w:rFonts w:eastAsiaTheme="minorEastAsia"/>
                <w:b/>
                <w:sz w:val="20"/>
                <w:szCs w:val="20"/>
              </w:rPr>
            </w:pPr>
            <w:r>
              <w:rPr>
                <w:rFonts w:ascii="標楷體" w:eastAsia="標楷體" w:hAnsi="標楷體" w:cs="DFKaiShu-SB-Estd-BF" w:hint="eastAsia"/>
                <w:b/>
                <w:sz w:val="20"/>
                <w:szCs w:val="20"/>
              </w:rPr>
              <w:lastRenderedPageBreak/>
              <w:t>【</w:t>
            </w:r>
            <w:r w:rsidRPr="000B5345">
              <w:rPr>
                <w:rFonts w:ascii="標楷體" w:eastAsia="標楷體" w:hAnsi="標楷體" w:cs="DFKaiShu-SB-Estd-BF" w:hint="eastAsia"/>
                <w:b/>
                <w:sz w:val="20"/>
                <w:szCs w:val="20"/>
              </w:rPr>
              <w:t>生涯規劃教育</w:t>
            </w:r>
            <w:r>
              <w:rPr>
                <w:rFonts w:ascii="標楷體" w:eastAsia="標楷體" w:hAnsi="標楷體" w:cs="DFKaiShu-SB-Estd-BF" w:hint="eastAsia"/>
                <w:b/>
                <w:sz w:val="20"/>
                <w:szCs w:val="20"/>
              </w:rPr>
              <w:t>】</w:t>
            </w:r>
          </w:p>
          <w:p w:rsidR="002B6CD6" w:rsidRPr="000B5345" w:rsidRDefault="002B6CD6" w:rsidP="002B6CD6">
            <w:pPr>
              <w:spacing w:line="260" w:lineRule="exact"/>
              <w:jc w:val="both"/>
              <w:rPr>
                <w:rFonts w:eastAsiaTheme="minorEastAsia"/>
                <w:sz w:val="20"/>
                <w:szCs w:val="20"/>
              </w:rPr>
            </w:pPr>
            <w:r w:rsidRPr="000B5345">
              <w:rPr>
                <w:rFonts w:ascii="標楷體" w:eastAsia="標楷體" w:hAnsi="標楷體" w:cs="DFKaiShu-SB-Estd-BF" w:hint="eastAsia"/>
                <w:sz w:val="20"/>
                <w:szCs w:val="20"/>
              </w:rPr>
              <w:t>涯E4</w:t>
            </w:r>
            <w:r>
              <w:rPr>
                <w:rFonts w:ascii="標楷體" w:eastAsia="標楷體" w:hAnsi="標楷體" w:cs="DFKaiShu-SB-Estd-BF" w:hint="eastAsia"/>
                <w:sz w:val="20"/>
                <w:szCs w:val="20"/>
              </w:rPr>
              <w:t xml:space="preserve"> </w:t>
            </w:r>
            <w:r w:rsidRPr="000B5345">
              <w:rPr>
                <w:rFonts w:ascii="標楷體" w:eastAsia="標楷體" w:hAnsi="標楷體" w:cs="DFKaiShu-SB-Estd-BF" w:hint="eastAsia"/>
                <w:sz w:val="20"/>
                <w:szCs w:val="20"/>
              </w:rPr>
              <w:t>認識自己的特質與興趣。</w:t>
            </w:r>
          </w:p>
        </w:tc>
        <w:tc>
          <w:tcPr>
            <w:tcW w:w="1761" w:type="dxa"/>
            <w:shd w:val="clear" w:color="auto" w:fill="auto"/>
          </w:tcPr>
          <w:p w:rsidR="00792C2A" w:rsidRPr="00B42D56" w:rsidRDefault="00104E46" w:rsidP="002B6CD6">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00792C2A" w:rsidRPr="00B42D56">
              <w:rPr>
                <w:rFonts w:ascii="標楷體" w:eastAsia="標楷體" w:hAnsi="標楷體" w:cs="標楷體" w:hint="eastAsia"/>
              </w:rPr>
              <w:t>實施跨領域或跨科目</w:t>
            </w:r>
            <w:r w:rsidR="00792C2A" w:rsidRPr="00B42D56">
              <w:rPr>
                <w:rFonts w:ascii="標楷體" w:eastAsia="標楷體" w:hAnsi="標楷體" w:cs="標楷體"/>
              </w:rPr>
              <w:t>協同</w:t>
            </w:r>
            <w:r w:rsidR="00792C2A" w:rsidRPr="00B42D56">
              <w:rPr>
                <w:rFonts w:ascii="標楷體" w:eastAsia="標楷體" w:hAnsi="標楷體" w:cs="標楷體" w:hint="eastAsia"/>
              </w:rPr>
              <w:t>教學(需另申請授課鐘點費)</w:t>
            </w:r>
          </w:p>
          <w:p w:rsidR="00792C2A" w:rsidRPr="00B42D56" w:rsidRDefault="00792C2A" w:rsidP="002B6CD6">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792C2A" w:rsidRPr="00B42D56" w:rsidRDefault="00792C2A" w:rsidP="002B6CD6">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lastRenderedPageBreak/>
              <w:t xml:space="preserve"> ＿       ＿ </w:t>
            </w:r>
          </w:p>
          <w:p w:rsidR="00792C2A" w:rsidRPr="00B42D56" w:rsidRDefault="00792C2A" w:rsidP="002B6CD6">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792C2A" w:rsidRPr="00B42D56" w:rsidRDefault="00792C2A" w:rsidP="002B6CD6">
            <w:pPr>
              <w:rPr>
                <w:rFonts w:ascii="標楷體" w:eastAsia="標楷體" w:hAnsi="標楷體" w:cs="標楷體"/>
                <w:u w:val="single"/>
              </w:rPr>
            </w:pPr>
            <w:r w:rsidRPr="00B42D56">
              <w:rPr>
                <w:rFonts w:ascii="標楷體" w:eastAsia="標楷體" w:hAnsi="標楷體" w:cs="標楷體" w:hint="eastAsia"/>
                <w:u w:val="single"/>
              </w:rPr>
              <w:t>＿      ＿＿</w:t>
            </w:r>
          </w:p>
          <w:p w:rsidR="00792C2A" w:rsidRPr="00B42D56" w:rsidRDefault="00792C2A" w:rsidP="002B6CD6">
            <w:pPr>
              <w:ind w:left="-22" w:hanging="7"/>
              <w:rPr>
                <w:rFonts w:ascii="標楷體" w:eastAsia="標楷體" w:hAnsi="標楷體" w:cs="標楷體"/>
              </w:rPr>
            </w:pPr>
            <w:r w:rsidRPr="00B42D56">
              <w:rPr>
                <w:rFonts w:ascii="標楷體" w:eastAsia="標楷體" w:hAnsi="標楷體" w:cs="標楷體" w:hint="eastAsia"/>
              </w:rPr>
              <w:t>3.申請鐘點費：</w:t>
            </w:r>
          </w:p>
          <w:p w:rsidR="00792C2A" w:rsidRPr="00B42D56" w:rsidRDefault="00792C2A" w:rsidP="002B6CD6">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792C2A" w:rsidRPr="00B42D56" w:rsidRDefault="00792C2A" w:rsidP="002B6CD6">
            <w:pPr>
              <w:rPr>
                <w:rFonts w:eastAsia="標楷體"/>
                <w:color w:val="0070C0"/>
              </w:rPr>
            </w:pPr>
            <w:r w:rsidRPr="00B42D56">
              <w:rPr>
                <w:rFonts w:ascii="標楷體" w:eastAsia="標楷體" w:hAnsi="標楷體" w:hint="eastAsia"/>
                <w:color w:val="000000"/>
                <w:lang w:eastAsia="zh-HK"/>
              </w:rPr>
              <w:t>*____(元)</w:t>
            </w:r>
          </w:p>
        </w:tc>
      </w:tr>
      <w:tr w:rsidR="00792C2A" w:rsidRPr="00B42D56" w:rsidTr="002B6CD6">
        <w:trPr>
          <w:trHeight w:val="761"/>
        </w:trPr>
        <w:tc>
          <w:tcPr>
            <w:tcW w:w="1537" w:type="dxa"/>
            <w:shd w:val="clear" w:color="auto" w:fill="auto"/>
          </w:tcPr>
          <w:p w:rsidR="002B6CD6" w:rsidRPr="000B5345" w:rsidRDefault="002B6CD6" w:rsidP="002B6CD6">
            <w:pPr>
              <w:spacing w:line="260" w:lineRule="exact"/>
              <w:jc w:val="center"/>
              <w:rPr>
                <w:rFonts w:eastAsiaTheme="minorEastAsia"/>
                <w:snapToGrid w:val="0"/>
                <w:kern w:val="0"/>
                <w:sz w:val="20"/>
                <w:szCs w:val="20"/>
              </w:rPr>
            </w:pPr>
            <w:r w:rsidRPr="000B5345">
              <w:rPr>
                <w:rFonts w:ascii="標楷體" w:eastAsia="標楷體" w:hAnsi="標楷體" w:cs="標楷體" w:hint="eastAsia"/>
                <w:snapToGrid w:val="0"/>
                <w:kern w:val="0"/>
                <w:szCs w:val="20"/>
              </w:rPr>
              <w:lastRenderedPageBreak/>
              <w:t>第十四週</w:t>
            </w:r>
          </w:p>
          <w:p w:rsidR="002B6CD6" w:rsidRPr="000B5345" w:rsidRDefault="002B6CD6" w:rsidP="002B6CD6">
            <w:pPr>
              <w:widowControl/>
              <w:spacing w:line="260" w:lineRule="exact"/>
              <w:jc w:val="center"/>
              <w:rPr>
                <w:rFonts w:eastAsiaTheme="minorEastAsia"/>
                <w:kern w:val="0"/>
                <w:sz w:val="20"/>
                <w:szCs w:val="20"/>
              </w:rPr>
            </w:pPr>
          </w:p>
        </w:tc>
        <w:tc>
          <w:tcPr>
            <w:tcW w:w="1169" w:type="dxa"/>
            <w:shd w:val="clear" w:color="auto" w:fill="auto"/>
          </w:tcPr>
          <w:p w:rsidR="00190C87" w:rsidRDefault="002B6CD6">
            <w:r>
              <w:rPr>
                <w:rFonts w:ascii="標楷體" w:eastAsia="標楷體" w:hAnsi="標楷體" w:cs="標楷體" w:hint="eastAsia"/>
                <w:bCs/>
                <w:sz w:val="20"/>
              </w:rPr>
              <w:t>健體-E-C3 具備理解與關心本土、國際體育與健康議題的素養，並認識及包容文化的多元性。</w:t>
            </w:r>
          </w:p>
        </w:tc>
        <w:tc>
          <w:tcPr>
            <w:tcW w:w="1740" w:type="dxa"/>
          </w:tcPr>
          <w:p w:rsidR="002B6CD6" w:rsidRDefault="002B6CD6" w:rsidP="002B6CD6">
            <w:pPr>
              <w:spacing w:line="260" w:lineRule="exact"/>
              <w:rPr>
                <w:rFonts w:eastAsiaTheme="minorEastAsia"/>
                <w:sz w:val="20"/>
                <w:szCs w:val="20"/>
              </w:rPr>
            </w:pPr>
            <w:r w:rsidRPr="000B5345">
              <w:rPr>
                <w:rFonts w:ascii="標楷體" w:eastAsia="標楷體" w:hAnsi="標楷體" w:cs="標楷體" w:hint="eastAsia"/>
                <w:sz w:val="20"/>
                <w:szCs w:val="20"/>
              </w:rPr>
              <w:t>1c</w:t>
            </w:r>
            <w:r>
              <w:rPr>
                <w:rFonts w:ascii="標楷體" w:eastAsia="標楷體" w:hAnsi="標楷體" w:cs="標楷體" w:hint="eastAsia"/>
                <w:sz w:val="20"/>
                <w:szCs w:val="20"/>
              </w:rPr>
              <w:t xml:space="preserve">-II-1 </w:t>
            </w:r>
            <w:r w:rsidRPr="000B5345">
              <w:rPr>
                <w:rFonts w:ascii="標楷體" w:eastAsia="標楷體" w:hAnsi="標楷體" w:cs="標楷體" w:hint="eastAsia"/>
                <w:sz w:val="20"/>
                <w:szCs w:val="20"/>
              </w:rPr>
              <w:t>認識身體活動的動作技能。</w:t>
            </w:r>
          </w:p>
          <w:p w:rsidR="002B6CD6" w:rsidRPr="000B5345" w:rsidRDefault="002B6CD6" w:rsidP="002B6CD6">
            <w:pPr>
              <w:spacing w:line="260" w:lineRule="exact"/>
              <w:rPr>
                <w:rFonts w:eastAsiaTheme="minorEastAsia"/>
                <w:sz w:val="20"/>
                <w:szCs w:val="20"/>
              </w:rPr>
            </w:pPr>
            <w:r w:rsidRPr="000B5345">
              <w:rPr>
                <w:rFonts w:ascii="標楷體" w:eastAsia="標楷體" w:hAnsi="標楷體" w:cs="標楷體" w:hint="eastAsia"/>
                <w:sz w:val="20"/>
                <w:szCs w:val="20"/>
              </w:rPr>
              <w:t>2d</w:t>
            </w:r>
            <w:r>
              <w:rPr>
                <w:rFonts w:ascii="標楷體" w:eastAsia="標楷體" w:hAnsi="標楷體" w:cs="標楷體" w:hint="eastAsia"/>
                <w:sz w:val="20"/>
                <w:szCs w:val="20"/>
              </w:rPr>
              <w:t xml:space="preserve">-II-2 </w:t>
            </w:r>
            <w:r w:rsidRPr="000B5345">
              <w:rPr>
                <w:rFonts w:ascii="標楷體" w:eastAsia="標楷體" w:hAnsi="標楷體" w:cs="標楷體" w:hint="eastAsia"/>
                <w:sz w:val="20"/>
                <w:szCs w:val="20"/>
              </w:rPr>
              <w:t>參與並欣賞多元性身體活動。</w:t>
            </w:r>
          </w:p>
        </w:tc>
        <w:tc>
          <w:tcPr>
            <w:tcW w:w="1702" w:type="dxa"/>
          </w:tcPr>
          <w:p w:rsidR="002B6CD6" w:rsidRPr="000B5345" w:rsidRDefault="002B6CD6" w:rsidP="002B6CD6">
            <w:pPr>
              <w:spacing w:line="260" w:lineRule="exact"/>
              <w:rPr>
                <w:rFonts w:eastAsiaTheme="minorEastAsia"/>
                <w:sz w:val="20"/>
                <w:szCs w:val="20"/>
              </w:rPr>
            </w:pPr>
            <w:r w:rsidRPr="000B5345">
              <w:rPr>
                <w:rFonts w:ascii="標楷體" w:eastAsia="標楷體" w:hAnsi="標楷體" w:cs="標楷體" w:hint="eastAsia"/>
                <w:sz w:val="20"/>
                <w:szCs w:val="20"/>
              </w:rPr>
              <w:t>Cb</w:t>
            </w:r>
            <w:r>
              <w:rPr>
                <w:rFonts w:ascii="標楷體" w:eastAsia="標楷體" w:hAnsi="標楷體" w:cs="標楷體" w:hint="eastAsia"/>
                <w:sz w:val="20"/>
                <w:szCs w:val="20"/>
              </w:rPr>
              <w:t xml:space="preserve">-II-3 </w:t>
            </w:r>
            <w:r w:rsidRPr="000B5345">
              <w:rPr>
                <w:rFonts w:ascii="標楷體" w:eastAsia="標楷體" w:hAnsi="標楷體" w:cs="標楷體" w:hint="eastAsia"/>
                <w:sz w:val="20"/>
                <w:szCs w:val="20"/>
              </w:rPr>
              <w:t>奧林匹克運動會的起源與訴求。</w:t>
            </w:r>
          </w:p>
        </w:tc>
        <w:tc>
          <w:tcPr>
            <w:tcW w:w="2446" w:type="dxa"/>
            <w:shd w:val="clear" w:color="auto" w:fill="auto"/>
          </w:tcPr>
          <w:p w:rsidR="002B6CD6" w:rsidRPr="000B5345" w:rsidRDefault="002B6CD6" w:rsidP="002B6CD6">
            <w:pPr>
              <w:spacing w:line="260" w:lineRule="exact"/>
              <w:rPr>
                <w:rFonts w:eastAsiaTheme="minorEastAsia"/>
                <w:bCs/>
                <w:snapToGrid w:val="0"/>
                <w:sz w:val="20"/>
                <w:szCs w:val="20"/>
              </w:rPr>
            </w:pPr>
            <w:r w:rsidRPr="000B5345">
              <w:rPr>
                <w:rFonts w:ascii="標楷體" w:eastAsia="標楷體" w:hAnsi="標楷體" w:cs="標楷體" w:hint="eastAsia"/>
                <w:bCs/>
                <w:snapToGrid w:val="0"/>
                <w:sz w:val="20"/>
                <w:szCs w:val="20"/>
              </w:rPr>
              <w:t>單元六跑跳擲我最行</w:t>
            </w:r>
          </w:p>
          <w:p w:rsidR="002B6CD6" w:rsidRPr="000B5345" w:rsidRDefault="002B6CD6" w:rsidP="002B6CD6">
            <w:pPr>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活動1更快、更高、更強</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t>一、認識古代奧運會起源</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講解每四年舉行一次的奧運最早起源於古代希臘奧林匹亞，結合宗教祭典和競技賽會，之後因為羅馬帝王宣告停辦。</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t>二、講解現代奧運舉辦</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利用課本說明法國人古柏坦積極鼓吹奧運會的價</w:t>
            </w:r>
            <w:r w:rsidRPr="000B5345">
              <w:rPr>
                <w:rFonts w:ascii="標楷體" w:eastAsia="標楷體" w:hAnsi="標楷體" w:cs="標楷體" w:hint="eastAsia"/>
                <w:sz w:val="20"/>
                <w:szCs w:val="20"/>
              </w:rPr>
              <w:lastRenderedPageBreak/>
              <w:t>值，獲得世界各國的支持，1896年在雅典能重新舉辦的第一屆現代奧運。</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t>三、認識古代奧運會的貢獻</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1.認識古代奧運會的貢獻。</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(1)聖火傳遞和平的理想。</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(2)制定運動競賽規則讓比賽能公平競爭。</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(3)制定運動競賽規則讓比賽能公平競爭。</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(4)運動員宣誓的儀式表達要遵守參賽規定。</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2.請學生發表這些傳承的價值對運動會舉辦的意義。</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t>四、認識現代奧運的主要訴求</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1.利用課本介紹現代奧運的主要訴求，包括：</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(1)奧林匹克會旗的五環標誌，象徵五大洲的團結，也代表全世界的運動員都可以參與。</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(2)介紹奧林匹克格言-更快、更高、更強。說明從事運動就是要勇於自我挑戰，追求更佳的表現。</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(3)說明奧運會的核心價值-卓越、尊重、友誼，希望比賽過程能尊重裁判判決、珍惜比賽情誼等。</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t>五、認識現代奧運的主要訴求</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1.利用課本範例，指派學</w:t>
            </w:r>
            <w:r w:rsidRPr="000B5345">
              <w:rPr>
                <w:rFonts w:ascii="標楷體" w:eastAsia="標楷體" w:hAnsi="標楷體" w:cs="標楷體" w:hint="eastAsia"/>
                <w:sz w:val="20"/>
                <w:szCs w:val="20"/>
              </w:rPr>
              <w:lastRenderedPageBreak/>
              <w:t>生學習任務，以文字或圖畫描述如果自己參與各項運動練習或比賽時，如何展現奧運的運動價值。</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2.完成後，再將宣導同樣價值的同學成為一組，分享作法上的差異。</w:t>
            </w:r>
          </w:p>
        </w:tc>
        <w:tc>
          <w:tcPr>
            <w:tcW w:w="554" w:type="dxa"/>
            <w:shd w:val="clear" w:color="auto" w:fill="auto"/>
          </w:tcPr>
          <w:p w:rsidR="002B6CD6" w:rsidRPr="000B5345" w:rsidRDefault="002B6CD6" w:rsidP="002B6CD6">
            <w:pPr>
              <w:spacing w:line="260" w:lineRule="exact"/>
              <w:jc w:val="center"/>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lastRenderedPageBreak/>
              <w:t>3</w:t>
            </w:r>
          </w:p>
        </w:tc>
        <w:tc>
          <w:tcPr>
            <w:tcW w:w="949" w:type="dxa"/>
            <w:shd w:val="clear" w:color="auto" w:fill="auto"/>
          </w:tcPr>
          <w:p w:rsidR="002B6CD6" w:rsidRPr="000B5345" w:rsidRDefault="002B6CD6" w:rsidP="002B6CD6">
            <w:pPr>
              <w:spacing w:line="260" w:lineRule="exact"/>
              <w:jc w:val="both"/>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課本、教用版電子教科書</w:t>
            </w:r>
          </w:p>
        </w:tc>
        <w:tc>
          <w:tcPr>
            <w:tcW w:w="1778" w:type="dxa"/>
            <w:shd w:val="clear" w:color="auto" w:fill="auto"/>
          </w:tcPr>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1.問答：能說出奧運起源。</w:t>
            </w:r>
          </w:p>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2.問答：能說出古代奧運的運動價值。</w:t>
            </w:r>
          </w:p>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3.問答：能說出奧運的運動價值。</w:t>
            </w:r>
          </w:p>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4.行為：能分享奧運的運動價值。</w:t>
            </w:r>
          </w:p>
        </w:tc>
        <w:tc>
          <w:tcPr>
            <w:tcW w:w="1142" w:type="dxa"/>
            <w:shd w:val="clear" w:color="auto" w:fill="auto"/>
          </w:tcPr>
          <w:p w:rsidR="002B6CD6" w:rsidRPr="000B5345" w:rsidRDefault="002B6CD6" w:rsidP="002B6CD6">
            <w:pPr>
              <w:autoSpaceDE w:val="0"/>
              <w:autoSpaceDN w:val="0"/>
              <w:adjustRightInd w:val="0"/>
              <w:spacing w:line="260" w:lineRule="exact"/>
              <w:jc w:val="both"/>
              <w:rPr>
                <w:rFonts w:eastAsiaTheme="minorEastAsia"/>
                <w:b/>
                <w:sz w:val="20"/>
                <w:szCs w:val="20"/>
              </w:rPr>
            </w:pPr>
            <w:r>
              <w:rPr>
                <w:rFonts w:ascii="標楷體" w:eastAsia="標楷體" w:hAnsi="標楷體" w:cs="DFKaiShu-SB-Estd-BF" w:hint="eastAsia"/>
                <w:b/>
                <w:sz w:val="20"/>
                <w:szCs w:val="20"/>
              </w:rPr>
              <w:t>【</w:t>
            </w:r>
            <w:r w:rsidRPr="000B5345">
              <w:rPr>
                <w:rFonts w:ascii="標楷體" w:eastAsia="標楷體" w:hAnsi="標楷體" w:cs="DFKaiShu-SB-Estd-BF" w:hint="eastAsia"/>
                <w:b/>
                <w:sz w:val="20"/>
                <w:szCs w:val="20"/>
              </w:rPr>
              <w:t>多元文化教育</w:t>
            </w:r>
            <w:r>
              <w:rPr>
                <w:rFonts w:ascii="標楷體" w:eastAsia="標楷體" w:hAnsi="標楷體" w:cs="DFKaiShu-SB-Estd-BF" w:hint="eastAsia"/>
                <w:b/>
                <w:sz w:val="20"/>
                <w:szCs w:val="20"/>
              </w:rPr>
              <w:t>】</w:t>
            </w:r>
          </w:p>
          <w:p w:rsidR="002B6CD6" w:rsidRPr="000B5345" w:rsidRDefault="002B6CD6" w:rsidP="002B6CD6">
            <w:pPr>
              <w:autoSpaceDE w:val="0"/>
              <w:autoSpaceDN w:val="0"/>
              <w:adjustRightInd w:val="0"/>
              <w:spacing w:line="260" w:lineRule="exact"/>
              <w:jc w:val="both"/>
              <w:rPr>
                <w:rFonts w:eastAsiaTheme="minorEastAsia"/>
                <w:sz w:val="20"/>
                <w:szCs w:val="20"/>
              </w:rPr>
            </w:pPr>
            <w:r w:rsidRPr="000B5345">
              <w:rPr>
                <w:rFonts w:ascii="標楷體" w:eastAsia="標楷體" w:hAnsi="標楷體" w:cs="DFKaiShu-SB-Estd-BF" w:hint="eastAsia"/>
                <w:sz w:val="20"/>
                <w:szCs w:val="20"/>
              </w:rPr>
              <w:t>多E6</w:t>
            </w:r>
            <w:r>
              <w:rPr>
                <w:rFonts w:ascii="標楷體" w:eastAsia="標楷體" w:hAnsi="標楷體" w:cs="DFKaiShu-SB-Estd-BF" w:hint="eastAsia"/>
                <w:sz w:val="20"/>
                <w:szCs w:val="20"/>
              </w:rPr>
              <w:t xml:space="preserve"> </w:t>
            </w:r>
            <w:r w:rsidRPr="00526379">
              <w:rPr>
                <w:rFonts w:ascii="標楷體" w:eastAsia="標楷體" w:hAnsi="標楷體" w:cs="DFKaiShu-SB-Estd-BF" w:hint="eastAsia"/>
                <w:sz w:val="20"/>
                <w:szCs w:val="20"/>
              </w:rPr>
              <w:t>了</w:t>
            </w:r>
            <w:r w:rsidRPr="000B5345">
              <w:rPr>
                <w:rFonts w:ascii="標楷體" w:eastAsia="標楷體" w:hAnsi="標楷體" w:cs="DFKaiShu-SB-Estd-BF" w:hint="eastAsia"/>
                <w:sz w:val="20"/>
                <w:szCs w:val="20"/>
              </w:rPr>
              <w:t>解各文化間的多樣性與差異性。</w:t>
            </w:r>
          </w:p>
        </w:tc>
        <w:tc>
          <w:tcPr>
            <w:tcW w:w="1761" w:type="dxa"/>
            <w:shd w:val="clear" w:color="auto" w:fill="auto"/>
          </w:tcPr>
          <w:p w:rsidR="00792C2A" w:rsidRPr="00B42D56" w:rsidRDefault="00104E46" w:rsidP="002B6CD6">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00792C2A" w:rsidRPr="00B42D56">
              <w:rPr>
                <w:rFonts w:ascii="標楷體" w:eastAsia="標楷體" w:hAnsi="標楷體" w:cs="標楷體" w:hint="eastAsia"/>
              </w:rPr>
              <w:t>實施跨領域或跨科目</w:t>
            </w:r>
            <w:r w:rsidR="00792C2A" w:rsidRPr="00B42D56">
              <w:rPr>
                <w:rFonts w:ascii="標楷體" w:eastAsia="標楷體" w:hAnsi="標楷體" w:cs="標楷體"/>
              </w:rPr>
              <w:t>協同</w:t>
            </w:r>
            <w:r w:rsidR="00792C2A" w:rsidRPr="00B42D56">
              <w:rPr>
                <w:rFonts w:ascii="標楷體" w:eastAsia="標楷體" w:hAnsi="標楷體" w:cs="標楷體" w:hint="eastAsia"/>
              </w:rPr>
              <w:t>教學(需另申請授課鐘點費)</w:t>
            </w:r>
          </w:p>
          <w:p w:rsidR="00792C2A" w:rsidRPr="00B42D56" w:rsidRDefault="00792C2A" w:rsidP="002B6CD6">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792C2A" w:rsidRPr="00B42D56" w:rsidRDefault="00792C2A" w:rsidP="002B6CD6">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792C2A" w:rsidRPr="00B42D56" w:rsidRDefault="00792C2A" w:rsidP="002B6CD6">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792C2A" w:rsidRPr="00B42D56" w:rsidRDefault="00792C2A" w:rsidP="002B6CD6">
            <w:pPr>
              <w:rPr>
                <w:rFonts w:ascii="標楷體" w:eastAsia="標楷體" w:hAnsi="標楷體" w:cs="標楷體"/>
                <w:u w:val="single"/>
              </w:rPr>
            </w:pPr>
            <w:r w:rsidRPr="00B42D56">
              <w:rPr>
                <w:rFonts w:ascii="標楷體" w:eastAsia="標楷體" w:hAnsi="標楷體" w:cs="標楷體" w:hint="eastAsia"/>
                <w:u w:val="single"/>
              </w:rPr>
              <w:t>＿      ＿＿</w:t>
            </w:r>
          </w:p>
          <w:p w:rsidR="00792C2A" w:rsidRPr="00B42D56" w:rsidRDefault="00792C2A" w:rsidP="002B6CD6">
            <w:pPr>
              <w:ind w:left="-22" w:hanging="7"/>
              <w:rPr>
                <w:rFonts w:ascii="標楷體" w:eastAsia="標楷體" w:hAnsi="標楷體" w:cs="標楷體"/>
              </w:rPr>
            </w:pPr>
            <w:r w:rsidRPr="00B42D56">
              <w:rPr>
                <w:rFonts w:ascii="標楷體" w:eastAsia="標楷體" w:hAnsi="標楷體" w:cs="標楷體" w:hint="eastAsia"/>
              </w:rPr>
              <w:lastRenderedPageBreak/>
              <w:t>3.申請鐘點費：</w:t>
            </w:r>
          </w:p>
          <w:p w:rsidR="00792C2A" w:rsidRPr="00B42D56" w:rsidRDefault="00792C2A" w:rsidP="002B6CD6">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792C2A" w:rsidRPr="00B42D56" w:rsidRDefault="00792C2A" w:rsidP="002B6CD6">
            <w:pPr>
              <w:rPr>
                <w:rFonts w:eastAsia="標楷體"/>
                <w:color w:val="0070C0"/>
              </w:rPr>
            </w:pPr>
            <w:r w:rsidRPr="00B42D56">
              <w:rPr>
                <w:rFonts w:ascii="標楷體" w:eastAsia="標楷體" w:hAnsi="標楷體" w:hint="eastAsia"/>
                <w:color w:val="000000"/>
                <w:lang w:eastAsia="zh-HK"/>
              </w:rPr>
              <w:t>*____(元)</w:t>
            </w:r>
          </w:p>
        </w:tc>
      </w:tr>
      <w:tr w:rsidR="00792C2A" w:rsidRPr="00B42D56" w:rsidTr="002B6CD6">
        <w:trPr>
          <w:trHeight w:val="761"/>
        </w:trPr>
        <w:tc>
          <w:tcPr>
            <w:tcW w:w="1537" w:type="dxa"/>
            <w:shd w:val="clear" w:color="auto" w:fill="auto"/>
          </w:tcPr>
          <w:p w:rsidR="002B6CD6" w:rsidRPr="000B5345" w:rsidRDefault="002B6CD6" w:rsidP="002B6CD6">
            <w:pPr>
              <w:spacing w:line="260" w:lineRule="exact"/>
              <w:jc w:val="center"/>
              <w:rPr>
                <w:rFonts w:eastAsiaTheme="minorEastAsia"/>
                <w:snapToGrid w:val="0"/>
                <w:kern w:val="0"/>
                <w:sz w:val="20"/>
                <w:szCs w:val="20"/>
              </w:rPr>
            </w:pPr>
            <w:r w:rsidRPr="000B5345">
              <w:rPr>
                <w:rFonts w:ascii="標楷體" w:eastAsia="標楷體" w:hAnsi="標楷體" w:cs="標楷體" w:hint="eastAsia"/>
                <w:snapToGrid w:val="0"/>
                <w:kern w:val="0"/>
                <w:szCs w:val="20"/>
              </w:rPr>
              <w:lastRenderedPageBreak/>
              <w:t>第十五週</w:t>
            </w:r>
          </w:p>
          <w:p w:rsidR="002B6CD6" w:rsidRPr="000B5345" w:rsidRDefault="002B6CD6" w:rsidP="002B6CD6">
            <w:pPr>
              <w:widowControl/>
              <w:spacing w:line="260" w:lineRule="exact"/>
              <w:jc w:val="center"/>
              <w:rPr>
                <w:rFonts w:eastAsiaTheme="minorEastAsia"/>
                <w:kern w:val="0"/>
                <w:sz w:val="20"/>
                <w:szCs w:val="20"/>
              </w:rPr>
            </w:pPr>
          </w:p>
        </w:tc>
        <w:tc>
          <w:tcPr>
            <w:tcW w:w="1169" w:type="dxa"/>
            <w:shd w:val="clear" w:color="auto" w:fill="auto"/>
          </w:tcPr>
          <w:p w:rsidR="00190C87" w:rsidRDefault="002B6CD6">
            <w:r>
              <w:rPr>
                <w:rFonts w:ascii="標楷體" w:eastAsia="標楷體" w:hAnsi="標楷體" w:cs="標楷體" w:hint="eastAsia"/>
                <w:bCs/>
                <w:sz w:val="20"/>
              </w:rPr>
              <w:t>健體-E-A3 具備擬定基本的運動與保健計畫及實作能力，並以創新思考方式，因應日常生活情境。</w:t>
            </w:r>
          </w:p>
        </w:tc>
        <w:tc>
          <w:tcPr>
            <w:tcW w:w="1740" w:type="dxa"/>
          </w:tcPr>
          <w:p w:rsidR="002B6CD6" w:rsidRPr="000B5345" w:rsidRDefault="002B6CD6" w:rsidP="002B6CD6">
            <w:pPr>
              <w:spacing w:line="260" w:lineRule="exact"/>
              <w:rPr>
                <w:rFonts w:eastAsiaTheme="minorEastAsia"/>
                <w:sz w:val="20"/>
                <w:szCs w:val="20"/>
              </w:rPr>
            </w:pPr>
            <w:r w:rsidRPr="000B5345">
              <w:rPr>
                <w:rFonts w:ascii="標楷體" w:eastAsia="標楷體" w:hAnsi="標楷體" w:cs="標楷體" w:hint="eastAsia"/>
                <w:sz w:val="20"/>
                <w:szCs w:val="20"/>
              </w:rPr>
              <w:t>1d</w:t>
            </w:r>
            <w:r>
              <w:rPr>
                <w:rFonts w:ascii="標楷體" w:eastAsia="標楷體" w:hAnsi="標楷體" w:cs="標楷體" w:hint="eastAsia"/>
                <w:sz w:val="20"/>
                <w:szCs w:val="20"/>
              </w:rPr>
              <w:t xml:space="preserve">-II-1 </w:t>
            </w:r>
            <w:r w:rsidRPr="000B5345">
              <w:rPr>
                <w:rFonts w:ascii="標楷體" w:eastAsia="標楷體" w:hAnsi="標楷體" w:cs="標楷體" w:hint="eastAsia"/>
                <w:sz w:val="20"/>
                <w:szCs w:val="20"/>
              </w:rPr>
              <w:t>認識動作技能概念與動作練習的策略。</w:t>
            </w:r>
          </w:p>
          <w:p w:rsidR="002B6CD6" w:rsidRPr="000B5345" w:rsidRDefault="002B6CD6" w:rsidP="002B6CD6">
            <w:pPr>
              <w:spacing w:line="260" w:lineRule="exact"/>
              <w:rPr>
                <w:rFonts w:eastAsiaTheme="minorEastAsia"/>
                <w:sz w:val="20"/>
                <w:szCs w:val="20"/>
              </w:rPr>
            </w:pPr>
            <w:r w:rsidRPr="000B5345">
              <w:rPr>
                <w:rFonts w:ascii="標楷體" w:eastAsia="標楷體" w:hAnsi="標楷體" w:cs="標楷體" w:hint="eastAsia"/>
                <w:sz w:val="20"/>
                <w:szCs w:val="20"/>
              </w:rPr>
              <w:t>3c</w:t>
            </w:r>
            <w:r>
              <w:rPr>
                <w:rFonts w:ascii="標楷體" w:eastAsia="標楷體" w:hAnsi="標楷體" w:cs="標楷體" w:hint="eastAsia"/>
                <w:sz w:val="20"/>
                <w:szCs w:val="20"/>
              </w:rPr>
              <w:t xml:space="preserve">-II-1 </w:t>
            </w:r>
            <w:r w:rsidRPr="000B5345">
              <w:rPr>
                <w:rFonts w:ascii="標楷體" w:eastAsia="標楷體" w:hAnsi="標楷體" w:cs="標楷體" w:hint="eastAsia"/>
                <w:sz w:val="20"/>
                <w:szCs w:val="20"/>
              </w:rPr>
              <w:t>表現聯合性動作技能。</w:t>
            </w:r>
          </w:p>
        </w:tc>
        <w:tc>
          <w:tcPr>
            <w:tcW w:w="1702" w:type="dxa"/>
          </w:tcPr>
          <w:p w:rsidR="002B6CD6" w:rsidRPr="000B5345" w:rsidRDefault="002B6CD6" w:rsidP="002B6CD6">
            <w:pPr>
              <w:spacing w:line="260" w:lineRule="exact"/>
              <w:rPr>
                <w:rFonts w:eastAsiaTheme="minorEastAsia"/>
                <w:sz w:val="20"/>
                <w:szCs w:val="20"/>
              </w:rPr>
            </w:pPr>
            <w:r w:rsidRPr="000B5345">
              <w:rPr>
                <w:rFonts w:ascii="標楷體" w:eastAsia="標楷體" w:hAnsi="標楷體" w:cs="標楷體" w:hint="eastAsia"/>
                <w:sz w:val="20"/>
                <w:szCs w:val="20"/>
              </w:rPr>
              <w:t>Ga</w:t>
            </w:r>
            <w:r>
              <w:rPr>
                <w:rFonts w:ascii="標楷體" w:eastAsia="標楷體" w:hAnsi="標楷體" w:cs="標楷體" w:hint="eastAsia"/>
                <w:sz w:val="20"/>
                <w:szCs w:val="20"/>
              </w:rPr>
              <w:t xml:space="preserve">-II-1 </w:t>
            </w:r>
            <w:r w:rsidRPr="000B5345">
              <w:rPr>
                <w:rFonts w:ascii="標楷體" w:eastAsia="標楷體" w:hAnsi="標楷體" w:cs="標楷體" w:hint="eastAsia"/>
                <w:sz w:val="20"/>
                <w:szCs w:val="20"/>
              </w:rPr>
              <w:t>跑、跳與行進間投擲的遊戲。</w:t>
            </w:r>
          </w:p>
        </w:tc>
        <w:tc>
          <w:tcPr>
            <w:tcW w:w="2446" w:type="dxa"/>
            <w:shd w:val="clear" w:color="auto" w:fill="auto"/>
          </w:tcPr>
          <w:p w:rsidR="002B6CD6" w:rsidRPr="000B5345" w:rsidRDefault="002B6CD6" w:rsidP="002B6CD6">
            <w:pPr>
              <w:spacing w:line="260" w:lineRule="exact"/>
              <w:rPr>
                <w:rFonts w:eastAsiaTheme="minorEastAsia"/>
                <w:bCs/>
                <w:snapToGrid w:val="0"/>
                <w:sz w:val="20"/>
                <w:szCs w:val="20"/>
              </w:rPr>
            </w:pPr>
            <w:r w:rsidRPr="000B5345">
              <w:rPr>
                <w:rFonts w:ascii="標楷體" w:eastAsia="標楷體" w:hAnsi="標楷體" w:cs="標楷體" w:hint="eastAsia"/>
                <w:bCs/>
                <w:snapToGrid w:val="0"/>
                <w:sz w:val="20"/>
                <w:szCs w:val="20"/>
              </w:rPr>
              <w:t>單元六跑跳擲我最行</w:t>
            </w:r>
          </w:p>
          <w:p w:rsidR="002B6CD6" w:rsidRPr="000B5345" w:rsidRDefault="002B6CD6" w:rsidP="002B6CD6">
            <w:pPr>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活動2田徑跑跳擲</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t>一、熱身活動</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1.教師指導學生進行伸展活動。</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2.教師引導學生了解，田徑運動的起源。</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t>二、健跑小達人</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1.併腿跳</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(1)教師講解動作要領：站在梯格第一個方格的左邊，兩腳分開下蹲，然後跳進斜對角的梯格裡。接著再從地面上跳起，跳到梯格的左側，並繼續快速前進。</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(2)請學生進行併腿跳動作練習。</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2.深蹲跳</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(1)教師講解動作要領：雙腳打開與肩同寬，分別站在梯格第一格的兩側。往前一格跳深蹲跳，再站起迅速往下一格跳。</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(2)請學生練習深蹲跳動作練習。</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3.側向弓箭步</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(1)教師講解動作要領：雙腳打開與肩同寬，分別站</w:t>
            </w:r>
            <w:r w:rsidRPr="000B5345">
              <w:rPr>
                <w:rFonts w:ascii="標楷體" w:eastAsia="標楷體" w:hAnsi="標楷體" w:cs="標楷體" w:hint="eastAsia"/>
                <w:sz w:val="20"/>
                <w:szCs w:val="20"/>
              </w:rPr>
              <w:lastRenderedPageBreak/>
              <w:t>在梯格第一格的兩側。往前一格跳深蹲跳，再站起迅速往下一格跳。</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(2)請學生練習側向弓箭步動作練習。</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t>三、側步腳尖觸地</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1.教師講解動作要領:站在繩梯的右側，面對梯子，膝蓋微彎，左腳跳向左前方格，然後右腳越過一方格，跳至第三格，最後往正後方後跳至繩梯右側，跳到繩梯的終點。</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2.請學生練習側步腳尖觸地動作練習。</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t>四、想一想</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將學生分成數組，請各組共同設計一組有趣的繩梯動作，並在練習後示範。</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t>五、綜合活動</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教師指導學生進行緩和運動，並發表學習心得。</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t>六、熱身活動</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1.教師指導學生進行伸展活動。</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2.請學生複習上一節所學的跑步與跳躍動作。</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t>七、你追我躲</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教師講解你追我躲的活動規則：</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1.四人一組，一人為追者，另三人為逃者。</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2.比賽口令發出後，追者可隨意沿任一條線段追其他三人，而逃者也可以沿任一條線段逃跑，逃者跑</w:t>
            </w:r>
            <w:r w:rsidRPr="000B5345">
              <w:rPr>
                <w:rFonts w:ascii="標楷體" w:eastAsia="標楷體" w:hAnsi="標楷體" w:cs="標楷體" w:hint="eastAsia"/>
                <w:sz w:val="20"/>
                <w:szCs w:val="20"/>
              </w:rPr>
              <w:lastRenderedPageBreak/>
              <w:t>離開線段、被追者拍到或與其他逃者面對面時則判出局。</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3.追者和逃者都不可以從線段中間折返，必須在線段交界處才可改變移動方向。</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t>八、想一想</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1.遊戲結束後，和同學討論如何不被抓到以及如何能快速抓到人？</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2.請學生依討論所得策略再次進行遊戲。</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t>九、綜合活動</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1.遊戲結束後，和同學討論如何不被抓到以及如何能快速抓到人？</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2.教師指導學生進行緩和運動，並發表學習心得。</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t>十、熱身活動</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1.教師指導學生進行伸展活動。</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2.請學生複習上一節所學的跑步與跳躍動作。</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t>十一、獵人遊戲</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1.教師講解獵人遊戲的活動規則：</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(1)從學生中選出一位當「獵人」，一位當「獵物」，其他的學生則兩兩一組，以兩手相搭著，彼此圍成一個圓圈。</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(2)「獵人」和「獵物」只能沿著圓圈的外圍跑，兩人都可以隨時變換方向，一旦，「獵人」抓到「獵物」</w:t>
            </w:r>
            <w:r w:rsidRPr="000B5345">
              <w:rPr>
                <w:rFonts w:ascii="標楷體" w:eastAsia="標楷體" w:hAnsi="標楷體" w:cs="標楷體" w:hint="eastAsia"/>
                <w:sz w:val="20"/>
                <w:szCs w:val="20"/>
              </w:rPr>
              <w:lastRenderedPageBreak/>
              <w:t>後，兩人即可交換角色。</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(3)「獵物」隨時都可以指定任何一位同學，變成新的一組，而原來同組的另一位同學，則成新的「獵人」，原來的「獵人」則成為新的「獵物」，繼續進行活動。</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t>十二、想一想</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1.遊戲結束後，和同學討論如何不被獵人抓到以及如何快速抓到獵物？</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2.請學生依討論所得策略再次進行遊戲。</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t>十三、綜合活動</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遊戲結束後，和同學討論如何不被抓到以及如何能快速抓到人？</w:t>
            </w:r>
          </w:p>
        </w:tc>
        <w:tc>
          <w:tcPr>
            <w:tcW w:w="554" w:type="dxa"/>
            <w:shd w:val="clear" w:color="auto" w:fill="auto"/>
          </w:tcPr>
          <w:p w:rsidR="002B6CD6" w:rsidRPr="000B5345" w:rsidRDefault="002B6CD6" w:rsidP="002B6CD6">
            <w:pPr>
              <w:spacing w:line="260" w:lineRule="exact"/>
              <w:jc w:val="center"/>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lastRenderedPageBreak/>
              <w:t>3</w:t>
            </w:r>
          </w:p>
        </w:tc>
        <w:tc>
          <w:tcPr>
            <w:tcW w:w="949" w:type="dxa"/>
            <w:shd w:val="clear" w:color="auto" w:fill="auto"/>
          </w:tcPr>
          <w:p w:rsidR="002B6CD6" w:rsidRPr="000B5345" w:rsidRDefault="002B6CD6" w:rsidP="002B6CD6">
            <w:pPr>
              <w:spacing w:line="260" w:lineRule="exact"/>
              <w:jc w:val="both"/>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課本、教用版電子教科書</w:t>
            </w:r>
          </w:p>
        </w:tc>
        <w:tc>
          <w:tcPr>
            <w:tcW w:w="1778" w:type="dxa"/>
            <w:shd w:val="clear" w:color="auto" w:fill="auto"/>
          </w:tcPr>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1.實作：學會各種運用繩梯進行跑步與跳躍的動作要領。</w:t>
            </w:r>
          </w:p>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2.自評：能與他人於團體遊戲中發揮團隊精神。</w:t>
            </w:r>
          </w:p>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3.自評：能與伙伴在團體遊戲中共同討論策略提升運動表現。</w:t>
            </w:r>
          </w:p>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4.種運用繩梯進行跑步與跳躍的動作要領。</w:t>
            </w:r>
          </w:p>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5.自評：能與他人於團體遊戲中發揮團隊精神。</w:t>
            </w:r>
          </w:p>
        </w:tc>
        <w:tc>
          <w:tcPr>
            <w:tcW w:w="1142" w:type="dxa"/>
            <w:shd w:val="clear" w:color="auto" w:fill="auto"/>
          </w:tcPr>
          <w:p w:rsidR="002B6CD6" w:rsidRPr="000B5345" w:rsidRDefault="002B6CD6" w:rsidP="002B6CD6">
            <w:pPr>
              <w:autoSpaceDE w:val="0"/>
              <w:autoSpaceDN w:val="0"/>
              <w:adjustRightInd w:val="0"/>
              <w:spacing w:line="260" w:lineRule="exact"/>
              <w:jc w:val="both"/>
              <w:rPr>
                <w:rFonts w:eastAsiaTheme="minorEastAsia"/>
                <w:b/>
                <w:sz w:val="20"/>
                <w:szCs w:val="20"/>
              </w:rPr>
            </w:pPr>
            <w:r>
              <w:rPr>
                <w:rFonts w:ascii="標楷體" w:eastAsia="標楷體" w:hAnsi="標楷體" w:cs="DFKaiShu-SB-Estd-BF" w:hint="eastAsia"/>
                <w:b/>
                <w:sz w:val="20"/>
                <w:szCs w:val="20"/>
              </w:rPr>
              <w:t>【</w:t>
            </w:r>
            <w:r w:rsidRPr="000B5345">
              <w:rPr>
                <w:rFonts w:ascii="標楷體" w:eastAsia="標楷體" w:hAnsi="標楷體" w:cs="DFKaiShu-SB-Estd-BF" w:hint="eastAsia"/>
                <w:b/>
                <w:sz w:val="20"/>
                <w:szCs w:val="20"/>
              </w:rPr>
              <w:t>安全教育</w:t>
            </w:r>
            <w:r>
              <w:rPr>
                <w:rFonts w:ascii="標楷體" w:eastAsia="標楷體" w:hAnsi="標楷體" w:cs="DFKaiShu-SB-Estd-BF" w:hint="eastAsia"/>
                <w:b/>
                <w:sz w:val="20"/>
                <w:szCs w:val="20"/>
              </w:rPr>
              <w:t>】</w:t>
            </w:r>
          </w:p>
          <w:p w:rsidR="002B6CD6" w:rsidRPr="000B5345" w:rsidRDefault="002B6CD6" w:rsidP="002B6CD6">
            <w:pPr>
              <w:autoSpaceDE w:val="0"/>
              <w:autoSpaceDN w:val="0"/>
              <w:adjustRightInd w:val="0"/>
              <w:spacing w:line="260" w:lineRule="exact"/>
              <w:jc w:val="both"/>
              <w:rPr>
                <w:rFonts w:eastAsiaTheme="minorEastAsia"/>
                <w:sz w:val="20"/>
                <w:szCs w:val="20"/>
              </w:rPr>
            </w:pPr>
            <w:r w:rsidRPr="000B5345">
              <w:rPr>
                <w:rFonts w:ascii="標楷體" w:eastAsia="標楷體" w:hAnsi="標楷體" w:cs="DFKaiShu-SB-Estd-BF" w:hint="eastAsia"/>
                <w:sz w:val="20"/>
                <w:szCs w:val="20"/>
              </w:rPr>
              <w:t>安E4</w:t>
            </w:r>
            <w:r>
              <w:rPr>
                <w:rFonts w:ascii="標楷體" w:eastAsia="標楷體" w:hAnsi="標楷體" w:cs="DFKaiShu-SB-Estd-BF" w:hint="eastAsia"/>
                <w:sz w:val="20"/>
                <w:szCs w:val="20"/>
              </w:rPr>
              <w:t xml:space="preserve"> </w:t>
            </w:r>
            <w:r w:rsidRPr="000B5345">
              <w:rPr>
                <w:rFonts w:ascii="標楷體" w:eastAsia="標楷體" w:hAnsi="標楷體" w:cs="DFKaiShu-SB-Estd-BF" w:hint="eastAsia"/>
                <w:sz w:val="20"/>
                <w:szCs w:val="20"/>
              </w:rPr>
              <w:t>探討日常生活應該注意的安全。</w:t>
            </w:r>
          </w:p>
          <w:p w:rsidR="002B6CD6" w:rsidRPr="000B5345" w:rsidRDefault="002B6CD6" w:rsidP="002B6CD6">
            <w:pPr>
              <w:spacing w:line="260" w:lineRule="exact"/>
              <w:jc w:val="both"/>
              <w:rPr>
                <w:rFonts w:eastAsiaTheme="minorEastAsia"/>
                <w:sz w:val="20"/>
                <w:szCs w:val="20"/>
              </w:rPr>
            </w:pPr>
            <w:r w:rsidRPr="000B5345">
              <w:rPr>
                <w:rFonts w:ascii="標楷體" w:eastAsia="標楷體" w:hAnsi="標楷體" w:cs="DFKaiShu-SB-Estd-BF" w:hint="eastAsia"/>
                <w:sz w:val="20"/>
                <w:szCs w:val="20"/>
              </w:rPr>
              <w:t>安E6</w:t>
            </w:r>
            <w:r>
              <w:rPr>
                <w:rFonts w:ascii="標楷體" w:eastAsia="標楷體" w:hAnsi="標楷體" w:cs="DFKaiShu-SB-Estd-BF" w:hint="eastAsia"/>
                <w:sz w:val="20"/>
                <w:szCs w:val="20"/>
              </w:rPr>
              <w:t xml:space="preserve"> </w:t>
            </w:r>
            <w:r w:rsidRPr="000B5345">
              <w:rPr>
                <w:rFonts w:ascii="標楷體" w:eastAsia="標楷體" w:hAnsi="標楷體" w:cs="DFKaiShu-SB-Estd-BF" w:hint="eastAsia"/>
                <w:sz w:val="20"/>
                <w:szCs w:val="20"/>
              </w:rPr>
              <w:t>了解自己的身體。</w:t>
            </w:r>
          </w:p>
          <w:p w:rsidR="002B6CD6" w:rsidRPr="000B5345" w:rsidRDefault="002B6CD6" w:rsidP="002B6CD6">
            <w:pPr>
              <w:autoSpaceDE w:val="0"/>
              <w:autoSpaceDN w:val="0"/>
              <w:adjustRightInd w:val="0"/>
              <w:spacing w:line="260" w:lineRule="exact"/>
              <w:jc w:val="both"/>
              <w:rPr>
                <w:rFonts w:eastAsiaTheme="minorEastAsia"/>
                <w:sz w:val="20"/>
                <w:szCs w:val="20"/>
              </w:rPr>
            </w:pPr>
            <w:r w:rsidRPr="000B5345">
              <w:rPr>
                <w:rFonts w:ascii="標楷體" w:eastAsia="標楷體" w:hAnsi="標楷體" w:cs="DFKaiShu-SB-Estd-BF" w:hint="eastAsia"/>
                <w:sz w:val="20"/>
                <w:szCs w:val="20"/>
              </w:rPr>
              <w:t>安E7</w:t>
            </w:r>
            <w:r>
              <w:rPr>
                <w:rFonts w:ascii="標楷體" w:eastAsia="標楷體" w:hAnsi="標楷體" w:cs="DFKaiShu-SB-Estd-BF" w:hint="eastAsia"/>
                <w:sz w:val="20"/>
                <w:szCs w:val="20"/>
              </w:rPr>
              <w:t xml:space="preserve"> </w:t>
            </w:r>
            <w:r w:rsidRPr="000B5345">
              <w:rPr>
                <w:rFonts w:ascii="標楷體" w:eastAsia="標楷體" w:hAnsi="標楷體" w:cs="DFKaiShu-SB-Estd-BF" w:hint="eastAsia"/>
                <w:sz w:val="20"/>
                <w:szCs w:val="20"/>
              </w:rPr>
              <w:t>探究運動基本的保健。</w:t>
            </w:r>
          </w:p>
        </w:tc>
        <w:tc>
          <w:tcPr>
            <w:tcW w:w="1761" w:type="dxa"/>
            <w:shd w:val="clear" w:color="auto" w:fill="auto"/>
          </w:tcPr>
          <w:p w:rsidR="00792C2A" w:rsidRPr="00B42D56" w:rsidRDefault="00104E46" w:rsidP="002B6CD6">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00792C2A" w:rsidRPr="00B42D56">
              <w:rPr>
                <w:rFonts w:ascii="標楷體" w:eastAsia="標楷體" w:hAnsi="標楷體" w:cs="標楷體" w:hint="eastAsia"/>
              </w:rPr>
              <w:t>實施跨領域或跨科目</w:t>
            </w:r>
            <w:r w:rsidR="00792C2A" w:rsidRPr="00B42D56">
              <w:rPr>
                <w:rFonts w:ascii="標楷體" w:eastAsia="標楷體" w:hAnsi="標楷體" w:cs="標楷體"/>
              </w:rPr>
              <w:t>協同</w:t>
            </w:r>
            <w:r w:rsidR="00792C2A" w:rsidRPr="00B42D56">
              <w:rPr>
                <w:rFonts w:ascii="標楷體" w:eastAsia="標楷體" w:hAnsi="標楷體" w:cs="標楷體" w:hint="eastAsia"/>
              </w:rPr>
              <w:t>教學(需另申請授課鐘點費)</w:t>
            </w:r>
          </w:p>
          <w:p w:rsidR="00792C2A" w:rsidRPr="00B42D56" w:rsidRDefault="00792C2A" w:rsidP="002B6CD6">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792C2A" w:rsidRPr="00B42D56" w:rsidRDefault="00792C2A" w:rsidP="002B6CD6">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792C2A" w:rsidRPr="00B42D56" w:rsidRDefault="00792C2A" w:rsidP="002B6CD6">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792C2A" w:rsidRPr="00B42D56" w:rsidRDefault="00792C2A" w:rsidP="002B6CD6">
            <w:pPr>
              <w:rPr>
                <w:rFonts w:ascii="標楷體" w:eastAsia="標楷體" w:hAnsi="標楷體" w:cs="標楷體"/>
                <w:u w:val="single"/>
              </w:rPr>
            </w:pPr>
            <w:r w:rsidRPr="00B42D56">
              <w:rPr>
                <w:rFonts w:ascii="標楷體" w:eastAsia="標楷體" w:hAnsi="標楷體" w:cs="標楷體" w:hint="eastAsia"/>
                <w:u w:val="single"/>
              </w:rPr>
              <w:t>＿      ＿＿</w:t>
            </w:r>
          </w:p>
          <w:p w:rsidR="00792C2A" w:rsidRPr="00B42D56" w:rsidRDefault="00792C2A" w:rsidP="002B6CD6">
            <w:pPr>
              <w:ind w:left="-22" w:hanging="7"/>
              <w:rPr>
                <w:rFonts w:ascii="標楷體" w:eastAsia="標楷體" w:hAnsi="標楷體" w:cs="標楷體"/>
              </w:rPr>
            </w:pPr>
            <w:r w:rsidRPr="00B42D56">
              <w:rPr>
                <w:rFonts w:ascii="標楷體" w:eastAsia="標楷體" w:hAnsi="標楷體" w:cs="標楷體" w:hint="eastAsia"/>
              </w:rPr>
              <w:t>3.申請鐘點費：</w:t>
            </w:r>
          </w:p>
          <w:p w:rsidR="00792C2A" w:rsidRPr="00B42D56" w:rsidRDefault="00792C2A" w:rsidP="002B6CD6">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792C2A" w:rsidRPr="00B42D56" w:rsidRDefault="00792C2A" w:rsidP="002B6CD6">
            <w:pPr>
              <w:rPr>
                <w:rFonts w:eastAsia="標楷體"/>
                <w:color w:val="0070C0"/>
              </w:rPr>
            </w:pPr>
            <w:r w:rsidRPr="00B42D56">
              <w:rPr>
                <w:rFonts w:ascii="標楷體" w:eastAsia="標楷體" w:hAnsi="標楷體" w:hint="eastAsia"/>
                <w:color w:val="000000"/>
                <w:lang w:eastAsia="zh-HK"/>
              </w:rPr>
              <w:t>*____(元)</w:t>
            </w:r>
          </w:p>
        </w:tc>
      </w:tr>
      <w:tr w:rsidR="00792C2A" w:rsidRPr="00B42D56" w:rsidTr="002B6CD6">
        <w:trPr>
          <w:trHeight w:val="761"/>
        </w:trPr>
        <w:tc>
          <w:tcPr>
            <w:tcW w:w="1537" w:type="dxa"/>
            <w:shd w:val="clear" w:color="auto" w:fill="auto"/>
          </w:tcPr>
          <w:p w:rsidR="002B6CD6" w:rsidRPr="000B5345" w:rsidRDefault="002B6CD6" w:rsidP="002B6CD6">
            <w:pPr>
              <w:spacing w:line="260" w:lineRule="exact"/>
              <w:jc w:val="center"/>
              <w:rPr>
                <w:rFonts w:eastAsiaTheme="minorEastAsia"/>
                <w:snapToGrid w:val="0"/>
                <w:kern w:val="0"/>
                <w:sz w:val="20"/>
                <w:szCs w:val="20"/>
              </w:rPr>
            </w:pPr>
            <w:r w:rsidRPr="000B5345">
              <w:rPr>
                <w:rFonts w:ascii="標楷體" w:eastAsia="標楷體" w:hAnsi="標楷體" w:cs="標楷體" w:hint="eastAsia"/>
                <w:snapToGrid w:val="0"/>
                <w:kern w:val="0"/>
                <w:szCs w:val="20"/>
              </w:rPr>
              <w:lastRenderedPageBreak/>
              <w:t>第十六週</w:t>
            </w:r>
          </w:p>
          <w:p w:rsidR="002B6CD6" w:rsidRPr="000B5345" w:rsidRDefault="002B6CD6" w:rsidP="002B6CD6">
            <w:pPr>
              <w:widowControl/>
              <w:spacing w:line="260" w:lineRule="exact"/>
              <w:jc w:val="center"/>
              <w:rPr>
                <w:rFonts w:eastAsiaTheme="minorEastAsia"/>
                <w:kern w:val="0"/>
                <w:sz w:val="20"/>
                <w:szCs w:val="20"/>
              </w:rPr>
            </w:pPr>
          </w:p>
        </w:tc>
        <w:tc>
          <w:tcPr>
            <w:tcW w:w="1169" w:type="dxa"/>
            <w:shd w:val="clear" w:color="auto" w:fill="auto"/>
          </w:tcPr>
          <w:p w:rsidR="00190C87" w:rsidRDefault="002B6CD6">
            <w:r>
              <w:rPr>
                <w:rFonts w:ascii="標楷體" w:eastAsia="標楷體" w:hAnsi="標楷體" w:cs="標楷體" w:hint="eastAsia"/>
                <w:bCs/>
                <w:sz w:val="20"/>
              </w:rPr>
              <w:t>健體-E-A3 具備擬定基本的運動與保健計畫及實作能力，並以創新思考方式，因應日常生活情境。</w:t>
            </w:r>
          </w:p>
        </w:tc>
        <w:tc>
          <w:tcPr>
            <w:tcW w:w="1740" w:type="dxa"/>
          </w:tcPr>
          <w:p w:rsidR="002B6CD6" w:rsidRPr="000B5345" w:rsidRDefault="002B6CD6" w:rsidP="002B6CD6">
            <w:pPr>
              <w:spacing w:line="260" w:lineRule="exact"/>
              <w:rPr>
                <w:rFonts w:eastAsiaTheme="minorEastAsia"/>
                <w:sz w:val="20"/>
                <w:szCs w:val="20"/>
              </w:rPr>
            </w:pPr>
            <w:r w:rsidRPr="000B5345">
              <w:rPr>
                <w:rFonts w:ascii="標楷體" w:eastAsia="標楷體" w:hAnsi="標楷體" w:cs="標楷體" w:hint="eastAsia"/>
                <w:sz w:val="20"/>
                <w:szCs w:val="20"/>
              </w:rPr>
              <w:t>1d</w:t>
            </w:r>
            <w:r>
              <w:rPr>
                <w:rFonts w:ascii="標楷體" w:eastAsia="標楷體" w:hAnsi="標楷體" w:cs="標楷體" w:hint="eastAsia"/>
                <w:sz w:val="20"/>
                <w:szCs w:val="20"/>
              </w:rPr>
              <w:t xml:space="preserve">-II-1 </w:t>
            </w:r>
            <w:r w:rsidRPr="000B5345">
              <w:rPr>
                <w:rFonts w:ascii="標楷體" w:eastAsia="標楷體" w:hAnsi="標楷體" w:cs="標楷體" w:hint="eastAsia"/>
                <w:sz w:val="20"/>
                <w:szCs w:val="20"/>
              </w:rPr>
              <w:t>認識動作技能概念與動作練習的策略。</w:t>
            </w:r>
          </w:p>
          <w:p w:rsidR="002B6CD6" w:rsidRPr="000B5345" w:rsidRDefault="002B6CD6" w:rsidP="002B6CD6">
            <w:pPr>
              <w:spacing w:line="260" w:lineRule="exact"/>
              <w:rPr>
                <w:rFonts w:eastAsiaTheme="minorEastAsia"/>
                <w:sz w:val="20"/>
                <w:szCs w:val="20"/>
              </w:rPr>
            </w:pPr>
            <w:r w:rsidRPr="000B5345">
              <w:rPr>
                <w:rFonts w:ascii="標楷體" w:eastAsia="標楷體" w:hAnsi="標楷體" w:cs="標楷體" w:hint="eastAsia"/>
                <w:sz w:val="20"/>
                <w:szCs w:val="20"/>
              </w:rPr>
              <w:t>3c</w:t>
            </w:r>
            <w:r>
              <w:rPr>
                <w:rFonts w:ascii="標楷體" w:eastAsia="標楷體" w:hAnsi="標楷體" w:cs="標楷體" w:hint="eastAsia"/>
                <w:sz w:val="20"/>
                <w:szCs w:val="20"/>
              </w:rPr>
              <w:t xml:space="preserve">-II-1 </w:t>
            </w:r>
            <w:r w:rsidRPr="000B5345">
              <w:rPr>
                <w:rFonts w:ascii="標楷體" w:eastAsia="標楷體" w:hAnsi="標楷體" w:cs="標楷體" w:hint="eastAsia"/>
                <w:sz w:val="20"/>
                <w:szCs w:val="20"/>
              </w:rPr>
              <w:t>表現聯合性動作技能。</w:t>
            </w:r>
          </w:p>
        </w:tc>
        <w:tc>
          <w:tcPr>
            <w:tcW w:w="1702" w:type="dxa"/>
          </w:tcPr>
          <w:p w:rsidR="002B6CD6" w:rsidRPr="000B5345" w:rsidRDefault="002B6CD6" w:rsidP="002B6CD6">
            <w:pPr>
              <w:spacing w:line="260" w:lineRule="exact"/>
              <w:rPr>
                <w:rFonts w:eastAsiaTheme="minorEastAsia"/>
                <w:sz w:val="20"/>
                <w:szCs w:val="20"/>
              </w:rPr>
            </w:pPr>
            <w:r w:rsidRPr="000B5345">
              <w:rPr>
                <w:rFonts w:ascii="標楷體" w:eastAsia="標楷體" w:hAnsi="標楷體" w:cs="標楷體" w:hint="eastAsia"/>
                <w:sz w:val="20"/>
                <w:szCs w:val="20"/>
              </w:rPr>
              <w:t>Ga</w:t>
            </w:r>
            <w:r>
              <w:rPr>
                <w:rFonts w:ascii="標楷體" w:eastAsia="標楷體" w:hAnsi="標楷體" w:cs="標楷體" w:hint="eastAsia"/>
                <w:sz w:val="20"/>
                <w:szCs w:val="20"/>
              </w:rPr>
              <w:t xml:space="preserve">-II-1 </w:t>
            </w:r>
            <w:r w:rsidRPr="000B5345">
              <w:rPr>
                <w:rFonts w:ascii="標楷體" w:eastAsia="標楷體" w:hAnsi="標楷體" w:cs="標楷體" w:hint="eastAsia"/>
                <w:sz w:val="20"/>
                <w:szCs w:val="20"/>
              </w:rPr>
              <w:t>跑、跳與行進間投擲的遊戲。</w:t>
            </w:r>
          </w:p>
        </w:tc>
        <w:tc>
          <w:tcPr>
            <w:tcW w:w="2446" w:type="dxa"/>
            <w:shd w:val="clear" w:color="auto" w:fill="auto"/>
          </w:tcPr>
          <w:p w:rsidR="002B6CD6" w:rsidRPr="000B5345" w:rsidRDefault="002B6CD6" w:rsidP="002B6CD6">
            <w:pPr>
              <w:spacing w:line="260" w:lineRule="exact"/>
              <w:rPr>
                <w:rFonts w:eastAsiaTheme="minorEastAsia"/>
                <w:bCs/>
                <w:snapToGrid w:val="0"/>
                <w:sz w:val="20"/>
                <w:szCs w:val="20"/>
              </w:rPr>
            </w:pPr>
            <w:r w:rsidRPr="000B5345">
              <w:rPr>
                <w:rFonts w:ascii="標楷體" w:eastAsia="標楷體" w:hAnsi="標楷體" w:cs="標楷體" w:hint="eastAsia"/>
                <w:bCs/>
                <w:snapToGrid w:val="0"/>
                <w:sz w:val="20"/>
                <w:szCs w:val="20"/>
              </w:rPr>
              <w:t>單元六跑跳擲我最行</w:t>
            </w:r>
          </w:p>
          <w:p w:rsidR="002B6CD6" w:rsidRPr="000B5345" w:rsidRDefault="002B6CD6" w:rsidP="002B6CD6">
            <w:pPr>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活動2田徑跑跳擲</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t>一、熱身活動</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1.教師指導學生進行伸展活動。</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2.請學生複習第一節所學的跑步與跳躍動作。</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t>二、我排你跑</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1.教師講解獵人遊戲的活動規則：</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(1)五人為一隊，甲乙兩隊為一組，每隊拿五個標誌筒，於距離30公尺起跑線與終點線之間放置排列標誌筒。</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(2)排列完成後，甲隊至乙隊場地，乙隊至甲隊場地，進行競賽。</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lastRenderedPageBreak/>
              <w:t>(3)每人從起點出發，前進時跑者需繞過每一個標誌筒，跑過終點後折返，兩人拍手後下一棒才可出發，最後一棒最快完成者獲勝。</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t>三、想一想</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1.遊戲結束後，各隊進行討論如何重排標誌筒以增加難度，重新設計行進路線。</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2.請學生依討論所得策略再次進行遊戲。</w:t>
            </w:r>
          </w:p>
          <w:p w:rsidR="002B6CD6" w:rsidRPr="000B5345" w:rsidRDefault="002B6CD6" w:rsidP="002B6CD6">
            <w:pPr>
              <w:pStyle w:val="ae"/>
              <w:autoSpaceDE w:val="0"/>
              <w:autoSpaceDN w:val="0"/>
              <w:adjustRightInd w:val="0"/>
              <w:spacing w:line="260" w:lineRule="exact"/>
              <w:rPr>
                <w:rFonts w:eastAsiaTheme="minorEastAsia"/>
                <w:color w:val="000000"/>
              </w:rPr>
            </w:pPr>
            <w:r>
              <w:rPr>
                <w:rFonts w:ascii="標楷體" w:hAnsi="標楷體" w:cs="標楷體" w:hint="eastAsia"/>
                <w:b/>
              </w:rPr>
              <w:t>四</w:t>
            </w:r>
            <w:r w:rsidRPr="00E46637">
              <w:rPr>
                <w:rFonts w:ascii="標楷體" w:hAnsi="標楷體" w:cs="標楷體" w:hint="eastAsia"/>
                <w:b/>
              </w:rPr>
              <w:t>、</w:t>
            </w:r>
            <w:r w:rsidRPr="000B5345">
              <w:rPr>
                <w:rFonts w:ascii="標楷體" w:hAnsi="標楷體" w:cs="標楷體" w:hint="eastAsia"/>
                <w:b/>
              </w:rPr>
              <w:t>綜合活動</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教師指導學生進行緩和運動，並發表學習心得。</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t>五、熱身活動</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1.教師指導學生進行伸展活動。</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2.請學生複習第一節所學的跑步與跳躍動作。</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t>六、愈跳愈遠</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1.雙腳左右側跳</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(1)雙腳併攏，向左跳一步，再向右跳回原處。</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(2)往反方向重複動作。</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2.半蹲跳</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(1)雙腳左右開立，腳尖平行，屈膝向下半蹲，兩臂自然後擺。</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(2)接著兩腿迅速蹬伸，最後用腳尖蹬離地面向前跳。</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(3)落地時用前腳掌著地屈膝緩衝。</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3.全蹲跳</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lastRenderedPageBreak/>
              <w:t>(1)雙腳左右開立，腳尖平行，屈膝向下全蹲，兩臂自然後擺。</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(2)接著兩腿迅速蹬伸，同時兩臂迅速有力向前上擺，最後用腳尖蹬離地面向前跳。</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(3)落地時用前腳掌著地屈膝緩衝。</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4.背手跳</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(1)雙腳左右開立，腳尖平行，屈膝向下半蹲，雙手背於背後。</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(2)接著兩腿迅速蹬伸，用腳尖蹬離地面向前跳，落地時用前腳掌著地屈膝緩衝。</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5.擺臂跳</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(1)雙腳左右開立，腳尖平行，屈膝向下半蹲，兩臂自然後擺。</w:t>
            </w:r>
          </w:p>
          <w:p w:rsidR="002B6CD6"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(2)接著兩腿迅速蹬伸，同時兩臂迅速有力向前上擺至耳邊，最後用腳尖蹬離地面向上跳起。</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(3)落地時用前腳掌著地屈膝緩衝，接著再跳起。</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6.雙腳連續跳</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(1)雙腳屈膝左右開立，雙手前後擺動。</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(2)當雙手向前擺時兩腿迅速蹬伸，雙腳同時落地，落地後迅速再向前跳。</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t>七、說一說</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1.練習結束後，請學生發</w:t>
            </w:r>
            <w:r w:rsidRPr="000B5345">
              <w:rPr>
                <w:rFonts w:ascii="標楷體" w:eastAsia="標楷體" w:hAnsi="標楷體" w:cs="標楷體" w:hint="eastAsia"/>
                <w:sz w:val="20"/>
                <w:szCs w:val="20"/>
              </w:rPr>
              <w:lastRenderedPageBreak/>
              <w:t>表不同雙腳跳動作的感覺。</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2.請學生依討論所得策略再次進行遊戲。</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t>八、綜合活動</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教師指導學生進行緩和運動，並發表學習心得。</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t>九、熱身活動</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教師指導學生進行伸展活動，並加強腿部的伸展動作。</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t>十、立定跳遠</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1.配合課本第166∼167頁圖例，教師說明立定跳遠的動作要領：</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(1)兩腳左右開立。</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(2)雙臂擺動與兩腿屈伸配合：兩臂前後擺動，前擺時，兩腿伸直，後擺時，屈膝降低重心，上體稍前傾，手儘量往後擺。</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(3)起跳：起跳時，兩腳用前腳掌迅速蹬地，同時兩臂由後方向前上方做強而有力的擺動，使身體向前上方騰起。</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(4)落地：收腹舉腿，小腿往前伸，同時雙臂用力往後擺動，並屈膝落地緩衝。</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2.請學生進行練習。</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t>十一、丈量跳遠距離</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1.教師說明立定跳遠丈量方法：從最接近跳板的著地點，垂直量至起跳板前緣。</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lastRenderedPageBreak/>
              <w:t>2.教師引導學生三人一組進行練習，一人跳遠，兩人丈量距離。</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t>十二、綜合活動</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1.教師請動作標準的學生出列示範。</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2.鼓勵學生假日時邀集家人一同運動，並擔任小老師，教導家人立定跳遠動作要領。</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3.教師指導學生進行緩和運動，並發表學習心得。</w:t>
            </w:r>
          </w:p>
        </w:tc>
        <w:tc>
          <w:tcPr>
            <w:tcW w:w="554" w:type="dxa"/>
            <w:shd w:val="clear" w:color="auto" w:fill="auto"/>
          </w:tcPr>
          <w:p w:rsidR="002B6CD6" w:rsidRPr="000B5345" w:rsidRDefault="002B6CD6" w:rsidP="002B6CD6">
            <w:pPr>
              <w:spacing w:line="260" w:lineRule="exact"/>
              <w:jc w:val="center"/>
              <w:rPr>
                <w:rFonts w:eastAsiaTheme="minorEastAsia"/>
                <w:sz w:val="20"/>
                <w:szCs w:val="20"/>
              </w:rPr>
            </w:pPr>
            <w:r w:rsidRPr="000B5345">
              <w:rPr>
                <w:rFonts w:ascii="標楷體" w:eastAsia="標楷體" w:hAnsi="標楷體" w:cs="標楷體" w:hint="eastAsia"/>
                <w:sz w:val="20"/>
                <w:szCs w:val="20"/>
              </w:rPr>
              <w:lastRenderedPageBreak/>
              <w:t>3</w:t>
            </w:r>
          </w:p>
        </w:tc>
        <w:tc>
          <w:tcPr>
            <w:tcW w:w="949" w:type="dxa"/>
            <w:shd w:val="clear" w:color="auto" w:fill="auto"/>
          </w:tcPr>
          <w:p w:rsidR="002B6CD6" w:rsidRPr="000B5345" w:rsidRDefault="002B6CD6" w:rsidP="002B6CD6">
            <w:pPr>
              <w:spacing w:line="260" w:lineRule="exact"/>
              <w:jc w:val="both"/>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課本、教用版電子教科書</w:t>
            </w:r>
          </w:p>
        </w:tc>
        <w:tc>
          <w:tcPr>
            <w:tcW w:w="1778" w:type="dxa"/>
            <w:shd w:val="clear" w:color="auto" w:fill="auto"/>
          </w:tcPr>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1.種運用繩梯進行跑步與跳躍的動作要領。</w:t>
            </w:r>
          </w:p>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2.自評：能與他人於團體遊戲中發揮團隊精神。</w:t>
            </w:r>
          </w:p>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3.自評：能與伙伴在團體遊戲中共同討論策略提升運動表現。</w:t>
            </w:r>
          </w:p>
        </w:tc>
        <w:tc>
          <w:tcPr>
            <w:tcW w:w="1142" w:type="dxa"/>
            <w:shd w:val="clear" w:color="auto" w:fill="auto"/>
          </w:tcPr>
          <w:p w:rsidR="002B6CD6" w:rsidRPr="000B5345" w:rsidRDefault="002B6CD6" w:rsidP="002B6CD6">
            <w:pPr>
              <w:autoSpaceDE w:val="0"/>
              <w:autoSpaceDN w:val="0"/>
              <w:adjustRightInd w:val="0"/>
              <w:spacing w:line="260" w:lineRule="exact"/>
              <w:jc w:val="both"/>
              <w:rPr>
                <w:rFonts w:eastAsiaTheme="minorEastAsia"/>
                <w:b/>
                <w:sz w:val="20"/>
                <w:szCs w:val="20"/>
              </w:rPr>
            </w:pPr>
            <w:r>
              <w:rPr>
                <w:rFonts w:ascii="標楷體" w:eastAsia="標楷體" w:hAnsi="標楷體" w:cs="DFKaiShu-SB-Estd-BF" w:hint="eastAsia"/>
                <w:b/>
                <w:sz w:val="20"/>
                <w:szCs w:val="20"/>
              </w:rPr>
              <w:t>【</w:t>
            </w:r>
            <w:r w:rsidRPr="000B5345">
              <w:rPr>
                <w:rFonts w:ascii="標楷體" w:eastAsia="標楷體" w:hAnsi="標楷體" w:cs="DFKaiShu-SB-Estd-BF" w:hint="eastAsia"/>
                <w:b/>
                <w:sz w:val="20"/>
                <w:szCs w:val="20"/>
              </w:rPr>
              <w:t>安全教育</w:t>
            </w:r>
            <w:r>
              <w:rPr>
                <w:rFonts w:ascii="標楷體" w:eastAsia="標楷體" w:hAnsi="標楷體" w:cs="DFKaiShu-SB-Estd-BF" w:hint="eastAsia"/>
                <w:b/>
                <w:sz w:val="20"/>
                <w:szCs w:val="20"/>
              </w:rPr>
              <w:t>】</w:t>
            </w:r>
          </w:p>
          <w:p w:rsidR="002B6CD6" w:rsidRPr="000B5345" w:rsidRDefault="002B6CD6" w:rsidP="002B6CD6">
            <w:pPr>
              <w:autoSpaceDE w:val="0"/>
              <w:autoSpaceDN w:val="0"/>
              <w:adjustRightInd w:val="0"/>
              <w:spacing w:line="260" w:lineRule="exact"/>
              <w:jc w:val="both"/>
              <w:rPr>
                <w:rFonts w:eastAsiaTheme="minorEastAsia"/>
                <w:sz w:val="20"/>
                <w:szCs w:val="20"/>
              </w:rPr>
            </w:pPr>
            <w:r w:rsidRPr="000B5345">
              <w:rPr>
                <w:rFonts w:ascii="標楷體" w:eastAsia="標楷體" w:hAnsi="標楷體" w:cs="DFKaiShu-SB-Estd-BF" w:hint="eastAsia"/>
                <w:sz w:val="20"/>
                <w:szCs w:val="20"/>
              </w:rPr>
              <w:t>安E4</w:t>
            </w:r>
            <w:r>
              <w:rPr>
                <w:rFonts w:ascii="標楷體" w:eastAsia="標楷體" w:hAnsi="標楷體" w:cs="DFKaiShu-SB-Estd-BF" w:hint="eastAsia"/>
                <w:sz w:val="20"/>
                <w:szCs w:val="20"/>
              </w:rPr>
              <w:t xml:space="preserve"> </w:t>
            </w:r>
            <w:r w:rsidRPr="000B5345">
              <w:rPr>
                <w:rFonts w:ascii="標楷體" w:eastAsia="標楷體" w:hAnsi="標楷體" w:cs="DFKaiShu-SB-Estd-BF" w:hint="eastAsia"/>
                <w:sz w:val="20"/>
                <w:szCs w:val="20"/>
              </w:rPr>
              <w:t>探討日常生活應該注意的安全。</w:t>
            </w:r>
          </w:p>
          <w:p w:rsidR="002B6CD6" w:rsidRPr="000B5345" w:rsidRDefault="002B6CD6" w:rsidP="002B6CD6">
            <w:pPr>
              <w:spacing w:line="260" w:lineRule="exact"/>
              <w:jc w:val="both"/>
              <w:rPr>
                <w:rFonts w:eastAsiaTheme="minorEastAsia"/>
                <w:sz w:val="20"/>
                <w:szCs w:val="20"/>
              </w:rPr>
            </w:pPr>
            <w:r w:rsidRPr="000B5345">
              <w:rPr>
                <w:rFonts w:ascii="標楷體" w:eastAsia="標楷體" w:hAnsi="標楷體" w:cs="DFKaiShu-SB-Estd-BF" w:hint="eastAsia"/>
                <w:sz w:val="20"/>
                <w:szCs w:val="20"/>
              </w:rPr>
              <w:t>安E6</w:t>
            </w:r>
            <w:r>
              <w:rPr>
                <w:rFonts w:ascii="標楷體" w:eastAsia="標楷體" w:hAnsi="標楷體" w:cs="DFKaiShu-SB-Estd-BF" w:hint="eastAsia"/>
                <w:sz w:val="20"/>
                <w:szCs w:val="20"/>
              </w:rPr>
              <w:t xml:space="preserve"> </w:t>
            </w:r>
            <w:r w:rsidRPr="000B5345">
              <w:rPr>
                <w:rFonts w:ascii="標楷體" w:eastAsia="標楷體" w:hAnsi="標楷體" w:cs="DFKaiShu-SB-Estd-BF" w:hint="eastAsia"/>
                <w:sz w:val="20"/>
                <w:szCs w:val="20"/>
              </w:rPr>
              <w:t>了解自己的身體。</w:t>
            </w:r>
          </w:p>
          <w:p w:rsidR="002B6CD6" w:rsidRPr="000B5345" w:rsidRDefault="002B6CD6" w:rsidP="002B6CD6">
            <w:pPr>
              <w:autoSpaceDE w:val="0"/>
              <w:autoSpaceDN w:val="0"/>
              <w:adjustRightInd w:val="0"/>
              <w:spacing w:line="260" w:lineRule="exact"/>
              <w:jc w:val="both"/>
              <w:rPr>
                <w:rFonts w:eastAsiaTheme="minorEastAsia"/>
                <w:sz w:val="20"/>
                <w:szCs w:val="20"/>
              </w:rPr>
            </w:pPr>
            <w:r w:rsidRPr="000B5345">
              <w:rPr>
                <w:rFonts w:ascii="標楷體" w:eastAsia="標楷體" w:hAnsi="標楷體" w:cs="DFKaiShu-SB-Estd-BF" w:hint="eastAsia"/>
                <w:sz w:val="20"/>
                <w:szCs w:val="20"/>
              </w:rPr>
              <w:t>安E7</w:t>
            </w:r>
            <w:r>
              <w:rPr>
                <w:rFonts w:ascii="標楷體" w:eastAsia="標楷體" w:hAnsi="標楷體" w:cs="DFKaiShu-SB-Estd-BF" w:hint="eastAsia"/>
                <w:sz w:val="20"/>
                <w:szCs w:val="20"/>
              </w:rPr>
              <w:t xml:space="preserve"> </w:t>
            </w:r>
            <w:r w:rsidRPr="000B5345">
              <w:rPr>
                <w:rFonts w:ascii="標楷體" w:eastAsia="標楷體" w:hAnsi="標楷體" w:cs="DFKaiShu-SB-Estd-BF" w:hint="eastAsia"/>
                <w:sz w:val="20"/>
                <w:szCs w:val="20"/>
              </w:rPr>
              <w:t>探究運動基本的保健。</w:t>
            </w:r>
          </w:p>
        </w:tc>
        <w:tc>
          <w:tcPr>
            <w:tcW w:w="1761" w:type="dxa"/>
            <w:shd w:val="clear" w:color="auto" w:fill="auto"/>
          </w:tcPr>
          <w:p w:rsidR="00792C2A" w:rsidRPr="00B42D56" w:rsidRDefault="00104E46" w:rsidP="002B6CD6">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00792C2A" w:rsidRPr="00B42D56">
              <w:rPr>
                <w:rFonts w:ascii="標楷體" w:eastAsia="標楷體" w:hAnsi="標楷體" w:cs="標楷體" w:hint="eastAsia"/>
              </w:rPr>
              <w:t>實施跨領域或跨科目</w:t>
            </w:r>
            <w:r w:rsidR="00792C2A" w:rsidRPr="00B42D56">
              <w:rPr>
                <w:rFonts w:ascii="標楷體" w:eastAsia="標楷體" w:hAnsi="標楷體" w:cs="標楷體"/>
              </w:rPr>
              <w:t>協同</w:t>
            </w:r>
            <w:r w:rsidR="00792C2A" w:rsidRPr="00B42D56">
              <w:rPr>
                <w:rFonts w:ascii="標楷體" w:eastAsia="標楷體" w:hAnsi="標楷體" w:cs="標楷體" w:hint="eastAsia"/>
              </w:rPr>
              <w:t>教學(需另申請授課鐘點費)</w:t>
            </w:r>
          </w:p>
          <w:p w:rsidR="00792C2A" w:rsidRPr="00B42D56" w:rsidRDefault="00792C2A" w:rsidP="002B6CD6">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792C2A" w:rsidRPr="00B42D56" w:rsidRDefault="00792C2A" w:rsidP="002B6CD6">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792C2A" w:rsidRPr="00B42D56" w:rsidRDefault="00792C2A" w:rsidP="002B6CD6">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792C2A" w:rsidRPr="00B42D56" w:rsidRDefault="00792C2A" w:rsidP="002B6CD6">
            <w:pPr>
              <w:rPr>
                <w:rFonts w:ascii="標楷體" w:eastAsia="標楷體" w:hAnsi="標楷體" w:cs="標楷體"/>
                <w:u w:val="single"/>
              </w:rPr>
            </w:pPr>
            <w:r w:rsidRPr="00B42D56">
              <w:rPr>
                <w:rFonts w:ascii="標楷體" w:eastAsia="標楷體" w:hAnsi="標楷體" w:cs="標楷體" w:hint="eastAsia"/>
                <w:u w:val="single"/>
              </w:rPr>
              <w:t>＿      ＿＿</w:t>
            </w:r>
          </w:p>
          <w:p w:rsidR="00792C2A" w:rsidRPr="00B42D56" w:rsidRDefault="00792C2A" w:rsidP="002B6CD6">
            <w:pPr>
              <w:ind w:left="-22" w:hanging="7"/>
              <w:rPr>
                <w:rFonts w:ascii="標楷體" w:eastAsia="標楷體" w:hAnsi="標楷體" w:cs="標楷體"/>
              </w:rPr>
            </w:pPr>
            <w:r w:rsidRPr="00B42D56">
              <w:rPr>
                <w:rFonts w:ascii="標楷體" w:eastAsia="標楷體" w:hAnsi="標楷體" w:cs="標楷體" w:hint="eastAsia"/>
              </w:rPr>
              <w:t>3.申請鐘點費：</w:t>
            </w:r>
          </w:p>
          <w:p w:rsidR="00792C2A" w:rsidRPr="00B42D56" w:rsidRDefault="00792C2A" w:rsidP="002B6CD6">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792C2A" w:rsidRPr="00B42D56" w:rsidRDefault="00792C2A" w:rsidP="002B6CD6">
            <w:pPr>
              <w:rPr>
                <w:rFonts w:eastAsia="標楷體"/>
                <w:color w:val="0070C0"/>
              </w:rPr>
            </w:pPr>
            <w:r w:rsidRPr="00B42D56">
              <w:rPr>
                <w:rFonts w:ascii="標楷體" w:eastAsia="標楷體" w:hAnsi="標楷體" w:hint="eastAsia"/>
                <w:color w:val="000000"/>
                <w:lang w:eastAsia="zh-HK"/>
              </w:rPr>
              <w:t>*____(元)</w:t>
            </w:r>
          </w:p>
        </w:tc>
      </w:tr>
      <w:tr w:rsidR="00792C2A" w:rsidRPr="00B42D56" w:rsidTr="002B6CD6">
        <w:trPr>
          <w:trHeight w:val="761"/>
        </w:trPr>
        <w:tc>
          <w:tcPr>
            <w:tcW w:w="1537" w:type="dxa"/>
            <w:shd w:val="clear" w:color="auto" w:fill="auto"/>
          </w:tcPr>
          <w:p w:rsidR="002B6CD6" w:rsidRPr="000B5345" w:rsidRDefault="002B6CD6" w:rsidP="002B6CD6">
            <w:pPr>
              <w:spacing w:line="260" w:lineRule="exact"/>
              <w:jc w:val="center"/>
              <w:rPr>
                <w:rFonts w:eastAsiaTheme="minorEastAsia"/>
                <w:snapToGrid w:val="0"/>
                <w:kern w:val="0"/>
                <w:sz w:val="20"/>
                <w:szCs w:val="20"/>
              </w:rPr>
            </w:pPr>
            <w:r w:rsidRPr="000B5345">
              <w:rPr>
                <w:rFonts w:ascii="標楷體" w:eastAsia="標楷體" w:hAnsi="標楷體" w:cs="標楷體" w:hint="eastAsia"/>
                <w:snapToGrid w:val="0"/>
                <w:kern w:val="0"/>
                <w:szCs w:val="20"/>
              </w:rPr>
              <w:lastRenderedPageBreak/>
              <w:t>第十七週</w:t>
            </w:r>
          </w:p>
          <w:p w:rsidR="002B6CD6" w:rsidRPr="000B5345" w:rsidRDefault="002B6CD6" w:rsidP="002B6CD6">
            <w:pPr>
              <w:widowControl/>
              <w:spacing w:line="260" w:lineRule="exact"/>
              <w:jc w:val="center"/>
              <w:rPr>
                <w:rFonts w:eastAsiaTheme="minorEastAsia"/>
                <w:kern w:val="0"/>
                <w:sz w:val="20"/>
                <w:szCs w:val="20"/>
              </w:rPr>
            </w:pPr>
          </w:p>
        </w:tc>
        <w:tc>
          <w:tcPr>
            <w:tcW w:w="1169" w:type="dxa"/>
            <w:shd w:val="clear" w:color="auto" w:fill="auto"/>
          </w:tcPr>
          <w:p w:rsidR="00190C87" w:rsidRDefault="002B6CD6">
            <w:r>
              <w:rPr>
                <w:rFonts w:ascii="標楷體" w:eastAsia="標楷體" w:hAnsi="標楷體" w:cs="標楷體" w:hint="eastAsia"/>
                <w:bCs/>
                <w:sz w:val="20"/>
              </w:rPr>
              <w:t>健體-E-A1 具備良好身體活動與健康生活的習慣，以促進身心健全發展，並認識個人特質，發展運動與保健的潛能。</w:t>
            </w:r>
          </w:p>
        </w:tc>
        <w:tc>
          <w:tcPr>
            <w:tcW w:w="1740" w:type="dxa"/>
          </w:tcPr>
          <w:p w:rsidR="002B6CD6" w:rsidRPr="000B5345" w:rsidRDefault="002B6CD6" w:rsidP="002B6CD6">
            <w:pPr>
              <w:autoSpaceDE w:val="0"/>
              <w:autoSpaceDN w:val="0"/>
              <w:adjustRightInd w:val="0"/>
              <w:spacing w:line="260" w:lineRule="exact"/>
              <w:rPr>
                <w:rFonts w:eastAsiaTheme="minorEastAsia"/>
                <w:sz w:val="20"/>
                <w:szCs w:val="20"/>
              </w:rPr>
            </w:pPr>
            <w:r w:rsidRPr="000B5345">
              <w:rPr>
                <w:rFonts w:ascii="標楷體" w:eastAsia="標楷體" w:hAnsi="標楷體" w:cs="標楷體" w:hint="eastAsia"/>
                <w:sz w:val="20"/>
                <w:szCs w:val="20"/>
              </w:rPr>
              <w:t>2c</w:t>
            </w:r>
            <w:r>
              <w:rPr>
                <w:rFonts w:ascii="標楷體" w:eastAsia="標楷體" w:hAnsi="標楷體" w:cs="標楷體" w:hint="eastAsia"/>
                <w:sz w:val="20"/>
                <w:szCs w:val="20"/>
              </w:rPr>
              <w:t xml:space="preserve">-II-3 </w:t>
            </w:r>
            <w:r w:rsidRPr="000B5345">
              <w:rPr>
                <w:rFonts w:ascii="標楷體" w:eastAsia="標楷體" w:hAnsi="標楷體" w:cs="標楷體" w:hint="eastAsia"/>
                <w:sz w:val="20"/>
                <w:szCs w:val="20"/>
              </w:rPr>
              <w:t>表現主動參與、樂於嘗試的學習態度。</w:t>
            </w:r>
          </w:p>
          <w:p w:rsidR="002B6CD6" w:rsidRPr="000B5345" w:rsidRDefault="002B6CD6" w:rsidP="002B6CD6">
            <w:pPr>
              <w:autoSpaceDE w:val="0"/>
              <w:autoSpaceDN w:val="0"/>
              <w:adjustRightInd w:val="0"/>
              <w:spacing w:line="260" w:lineRule="exact"/>
              <w:rPr>
                <w:rFonts w:eastAsiaTheme="minorEastAsia"/>
                <w:sz w:val="20"/>
                <w:szCs w:val="20"/>
              </w:rPr>
            </w:pPr>
            <w:r w:rsidRPr="000B5345">
              <w:rPr>
                <w:rFonts w:ascii="標楷體" w:eastAsia="標楷體" w:hAnsi="標楷體" w:cs="標楷體" w:hint="eastAsia"/>
                <w:sz w:val="20"/>
                <w:szCs w:val="20"/>
              </w:rPr>
              <w:t>3c</w:t>
            </w:r>
            <w:r>
              <w:rPr>
                <w:rFonts w:ascii="標楷體" w:eastAsia="標楷體" w:hAnsi="標楷體" w:cs="標楷體" w:hint="eastAsia"/>
                <w:sz w:val="20"/>
                <w:szCs w:val="20"/>
              </w:rPr>
              <w:t xml:space="preserve">-II-1 </w:t>
            </w:r>
            <w:r w:rsidRPr="000B5345">
              <w:rPr>
                <w:rFonts w:ascii="標楷體" w:eastAsia="標楷體" w:hAnsi="標楷體" w:cs="標楷體" w:hint="eastAsia"/>
                <w:sz w:val="20"/>
                <w:szCs w:val="20"/>
              </w:rPr>
              <w:t>表現主動參與、樂於嘗試的學習態度。</w:t>
            </w:r>
          </w:p>
        </w:tc>
        <w:tc>
          <w:tcPr>
            <w:tcW w:w="1702" w:type="dxa"/>
          </w:tcPr>
          <w:p w:rsidR="002B6CD6" w:rsidRPr="000B5345" w:rsidRDefault="002B6CD6" w:rsidP="002B6CD6">
            <w:pPr>
              <w:autoSpaceDE w:val="0"/>
              <w:autoSpaceDN w:val="0"/>
              <w:adjustRightInd w:val="0"/>
              <w:spacing w:line="260" w:lineRule="exact"/>
              <w:rPr>
                <w:rFonts w:eastAsiaTheme="minorEastAsia"/>
                <w:sz w:val="20"/>
                <w:szCs w:val="20"/>
              </w:rPr>
            </w:pPr>
            <w:r w:rsidRPr="000B5345">
              <w:rPr>
                <w:rFonts w:ascii="標楷體" w:eastAsia="標楷體" w:hAnsi="標楷體" w:cs="標楷體" w:hint="eastAsia"/>
                <w:sz w:val="20"/>
                <w:szCs w:val="20"/>
              </w:rPr>
              <w:t>Ga</w:t>
            </w:r>
            <w:r>
              <w:rPr>
                <w:rFonts w:ascii="標楷體" w:eastAsia="標楷體" w:hAnsi="標楷體" w:cs="標楷體" w:hint="eastAsia"/>
                <w:sz w:val="20"/>
                <w:szCs w:val="20"/>
              </w:rPr>
              <w:t xml:space="preserve">-II-1 </w:t>
            </w:r>
            <w:r w:rsidRPr="000B5345">
              <w:rPr>
                <w:rFonts w:ascii="標楷體" w:eastAsia="標楷體" w:hAnsi="標楷體" w:cs="標楷體" w:hint="eastAsia"/>
                <w:sz w:val="20"/>
                <w:szCs w:val="20"/>
              </w:rPr>
              <w:t>跑、跳與行進間投擲的遊戲。</w:t>
            </w:r>
          </w:p>
        </w:tc>
        <w:tc>
          <w:tcPr>
            <w:tcW w:w="2446" w:type="dxa"/>
            <w:shd w:val="clear" w:color="auto" w:fill="auto"/>
          </w:tcPr>
          <w:p w:rsidR="002B6CD6" w:rsidRPr="000B5345" w:rsidRDefault="002B6CD6" w:rsidP="002B6CD6">
            <w:pPr>
              <w:spacing w:line="260" w:lineRule="exact"/>
              <w:rPr>
                <w:rFonts w:eastAsiaTheme="minorEastAsia"/>
                <w:bCs/>
                <w:snapToGrid w:val="0"/>
                <w:sz w:val="20"/>
                <w:szCs w:val="20"/>
              </w:rPr>
            </w:pPr>
            <w:r w:rsidRPr="000B5345">
              <w:rPr>
                <w:rFonts w:ascii="標楷體" w:eastAsia="標楷體" w:hAnsi="標楷體" w:cs="標楷體" w:hint="eastAsia"/>
                <w:bCs/>
                <w:snapToGrid w:val="0"/>
                <w:sz w:val="20"/>
                <w:szCs w:val="20"/>
              </w:rPr>
              <w:t>單元六跑跳擲我最行</w:t>
            </w:r>
          </w:p>
          <w:p w:rsidR="002B6CD6" w:rsidRPr="000B5345" w:rsidRDefault="002B6CD6" w:rsidP="002B6CD6">
            <w:pPr>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活動3誰能擲得遠</w:t>
            </w:r>
          </w:p>
          <w:p w:rsidR="002B6CD6" w:rsidRPr="000B5345" w:rsidRDefault="002B6CD6" w:rsidP="002B6CD6">
            <w:pPr>
              <w:autoSpaceDE w:val="0"/>
              <w:autoSpaceDN w:val="0"/>
              <w:adjustRightInd w:val="0"/>
              <w:spacing w:line="260" w:lineRule="exact"/>
              <w:rPr>
                <w:rFonts w:eastAsiaTheme="minorEastAsia"/>
                <w:b/>
                <w:color w:val="000000"/>
                <w:sz w:val="20"/>
                <w:szCs w:val="20"/>
              </w:rPr>
            </w:pPr>
            <w:r w:rsidRPr="000B5345">
              <w:rPr>
                <w:rFonts w:ascii="標楷體" w:eastAsia="標楷體" w:hAnsi="標楷體" w:cs="標楷體" w:hint="eastAsia"/>
                <w:b/>
                <w:sz w:val="20"/>
                <w:szCs w:val="20"/>
              </w:rPr>
              <w:t>一、熱身活動</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教師指導學生進行伸展活動。</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t>二、上肢伸展</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1.全向上拉式</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教師說明動作要領：雙手交疊向上伸展，臀部微微往後挺，可伸展到胸、手臂及腹部。</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2.十字拉伸式</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先將右手往身體左側伸直，高度約位於胸部位置，接著用左手勾住右手並往身體方向壓，有點像捏著鼻子模仿大象的姿勢，兩手輪流，可拉伸上手臂及肩部肌群。</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3.肘壓式</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單手舉高後往頭後側下壓，讓手肘朝天，另一手輕扶肘部再往內加一點壓力，可伸展到上背部與三</w:t>
            </w:r>
            <w:r w:rsidRPr="000B5345">
              <w:rPr>
                <w:rFonts w:ascii="標楷體" w:eastAsia="標楷體" w:hAnsi="標楷體" w:cs="標楷體" w:hint="eastAsia"/>
                <w:sz w:val="20"/>
                <w:szCs w:val="20"/>
              </w:rPr>
              <w:lastRenderedPageBreak/>
              <w:t>頭肌。</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4.單手加壓式</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右手掌心朝上往前伸直，接著用左手將右手手掌向下壓，使右手手掌與手臂大約呈現90度，此動作可將整條手臂的前側拉伸開來。</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t>三、丟球樂</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1.坐姿丟球學生採坐姿，以高手擲球方式將球向前丟球。</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2.向後拋球學生採站姿，將球往身後方向丟出。</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3.向前拋球學生採站姿，以低手拋球方式將球向前丟出。</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4.向前丟球學生採站姿，以高手擲球方式將球向前丟球。</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5.教師引導學生進行相互觀摩練習。</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t>四、說一說</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請學生回想剛剛的活動，並思考「哪種方式較容易將球投出？哪種方式可以投擲得最遠？為甚麼？」</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t>五、綜合活動</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教師指導學生進行緩和運動，並發表學習心得。</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t>六、熱身活動</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教師引導學生進行熱身活動，並加強手部之伸展動作。</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t>七、正面肩上投</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教師講解並示範動作要</w:t>
            </w:r>
            <w:r w:rsidRPr="000B5345">
              <w:rPr>
                <w:rFonts w:ascii="標楷體" w:eastAsia="標楷體" w:hAnsi="標楷體" w:cs="標楷體" w:hint="eastAsia"/>
                <w:sz w:val="20"/>
                <w:szCs w:val="20"/>
              </w:rPr>
              <w:lastRenderedPageBreak/>
              <w:t>領：</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雙腳與肩同寬，慣用手持球舉至耳後，另一隻手向前伸直舉高瞄準方向，靠身體轉腰手臂力量將球投擲出。</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t>八、球網投擲拋物線練習</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教師講解並示範動作要領:學生兩兩一組，中間架設羽球隔網，請學生原地正面肩上投球，球需越過球網，將球傳至對面給同學，練習重點為球需以拋物線過網，而非求遠。</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t>九、側肩投擲動作</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教師講解並示範動作要領：</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1.側：身體站側面，弓箭步姿勢。</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2.瞄：前手舉高，瞄準目標。</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3.舉：持球將手舉至耳後。</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4.投：轉身扭腰將球用力投擲出。</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5.跨：後腳向前跨步。</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t>十、說一說</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1.教師引導學生進行相互觀摩，並說出彼此動作優缺點。</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2.教師請學生修正缺點後繼續練習。</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t>十一、綜合活動</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教師指導學生進行緩和運動，並發表學習心得。</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t>十二、熱身活動</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lastRenderedPageBreak/>
              <w:t>教師引導學生進行熱身活動，並加強手部之伸展動作。</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t>十三、壘球投擲連續動作</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教師講解並示範動作要領：</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1.持球：掌心留有空隙，不將球握死。</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2.助跑：向前助跑3步。</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3.引球、側併步：前手舉高瞄準目標，後手持球舉至耳後，腳步改為側併步。</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4.擲球：後腳往前跨步，身體轉正面將球擲出。</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t>十四、分解動作練習</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1.教師巡視於行間，適時給與學生動作指導。</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2.要求學生反覆練習各分解動作，務必能流暢作出各分解動作。</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t>十五、綜合活動</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教師指導學生進行緩和運動，並發表學習心得。</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t>十六、熱身活動</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教師引導學生進行熱身活動，並加強手部之伸展動作。</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t>十七、擲遠小組練習</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將學生以四人為一組，場地兩側各二人，一人進行投擲練習，一人觀察投擲動作，並提醒動作要領，練習數次後，投擲者與觀察者角色互換。</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t>十八、投擲觀察記錄表</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lastRenderedPageBreak/>
              <w:t>請學生依觀察的結果完成投擲觀察記錄表。</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t>十九、說一說</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1.教師引導學生小組討論，發表說明記錄表內容。</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2.請學生參考修正意見，進行缺點改善，再進行練習。</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t>廿、綜合活動</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教師指導學生進行緩和運動，並發表學習心得。</w:t>
            </w:r>
          </w:p>
        </w:tc>
        <w:tc>
          <w:tcPr>
            <w:tcW w:w="554" w:type="dxa"/>
            <w:shd w:val="clear" w:color="auto" w:fill="auto"/>
          </w:tcPr>
          <w:p w:rsidR="002B6CD6" w:rsidRPr="000B5345" w:rsidRDefault="002B6CD6" w:rsidP="002B6CD6">
            <w:pPr>
              <w:spacing w:line="260" w:lineRule="exact"/>
              <w:jc w:val="center"/>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lastRenderedPageBreak/>
              <w:t>3</w:t>
            </w:r>
          </w:p>
        </w:tc>
        <w:tc>
          <w:tcPr>
            <w:tcW w:w="949" w:type="dxa"/>
            <w:shd w:val="clear" w:color="auto" w:fill="auto"/>
          </w:tcPr>
          <w:p w:rsidR="002B6CD6" w:rsidRPr="000B5345" w:rsidRDefault="002B6CD6" w:rsidP="002B6CD6">
            <w:pPr>
              <w:spacing w:line="260" w:lineRule="exact"/>
              <w:jc w:val="both"/>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課本、教用版電子教科書</w:t>
            </w:r>
          </w:p>
        </w:tc>
        <w:tc>
          <w:tcPr>
            <w:tcW w:w="1778" w:type="dxa"/>
            <w:shd w:val="clear" w:color="auto" w:fill="auto"/>
          </w:tcPr>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1.實作：能做出正確的壘球擲遠的動作。</w:t>
            </w:r>
          </w:p>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2.問答：能正確說明投擲觀察記錄表內容。</w:t>
            </w:r>
          </w:p>
        </w:tc>
        <w:tc>
          <w:tcPr>
            <w:tcW w:w="1142" w:type="dxa"/>
            <w:shd w:val="clear" w:color="auto" w:fill="auto"/>
          </w:tcPr>
          <w:p w:rsidR="002B6CD6" w:rsidRPr="000B5345" w:rsidRDefault="002B6CD6" w:rsidP="002B6CD6">
            <w:pPr>
              <w:autoSpaceDE w:val="0"/>
              <w:autoSpaceDN w:val="0"/>
              <w:adjustRightInd w:val="0"/>
              <w:spacing w:line="260" w:lineRule="exact"/>
              <w:jc w:val="both"/>
              <w:rPr>
                <w:rFonts w:eastAsiaTheme="minorEastAsia"/>
                <w:b/>
                <w:sz w:val="20"/>
                <w:szCs w:val="20"/>
              </w:rPr>
            </w:pPr>
            <w:r>
              <w:rPr>
                <w:rFonts w:ascii="標楷體" w:eastAsia="標楷體" w:hAnsi="標楷體" w:cs="DFKaiShu-SB-Estd-BF" w:hint="eastAsia"/>
                <w:b/>
                <w:sz w:val="20"/>
                <w:szCs w:val="20"/>
              </w:rPr>
              <w:t>【</w:t>
            </w:r>
            <w:r w:rsidRPr="000B5345">
              <w:rPr>
                <w:rFonts w:ascii="標楷體" w:eastAsia="標楷體" w:hAnsi="標楷體" w:cs="DFKaiShu-SB-Estd-BF" w:hint="eastAsia"/>
                <w:b/>
                <w:sz w:val="20"/>
                <w:szCs w:val="20"/>
              </w:rPr>
              <w:t>安全教育</w:t>
            </w:r>
            <w:r>
              <w:rPr>
                <w:rFonts w:ascii="標楷體" w:eastAsia="標楷體" w:hAnsi="標楷體" w:cs="DFKaiShu-SB-Estd-BF" w:hint="eastAsia"/>
                <w:b/>
                <w:sz w:val="20"/>
                <w:szCs w:val="20"/>
              </w:rPr>
              <w:t>】</w:t>
            </w:r>
          </w:p>
          <w:p w:rsidR="002B6CD6" w:rsidRPr="000B5345" w:rsidRDefault="002B6CD6" w:rsidP="002B6CD6">
            <w:pPr>
              <w:autoSpaceDE w:val="0"/>
              <w:autoSpaceDN w:val="0"/>
              <w:adjustRightInd w:val="0"/>
              <w:spacing w:line="260" w:lineRule="exact"/>
              <w:jc w:val="both"/>
              <w:rPr>
                <w:rFonts w:eastAsiaTheme="minorEastAsia"/>
                <w:sz w:val="20"/>
                <w:szCs w:val="20"/>
              </w:rPr>
            </w:pPr>
            <w:r w:rsidRPr="000B5345">
              <w:rPr>
                <w:rFonts w:ascii="標楷體" w:eastAsia="標楷體" w:hAnsi="標楷體" w:cs="DFKaiShu-SB-Estd-BF" w:hint="eastAsia"/>
                <w:sz w:val="20"/>
                <w:szCs w:val="20"/>
              </w:rPr>
              <w:t>安E4</w:t>
            </w:r>
            <w:r>
              <w:rPr>
                <w:rFonts w:ascii="標楷體" w:eastAsia="標楷體" w:hAnsi="標楷體" w:cs="DFKaiShu-SB-Estd-BF" w:hint="eastAsia"/>
                <w:sz w:val="20"/>
                <w:szCs w:val="20"/>
              </w:rPr>
              <w:t xml:space="preserve"> </w:t>
            </w:r>
            <w:r w:rsidRPr="000B5345">
              <w:rPr>
                <w:rFonts w:ascii="標楷體" w:eastAsia="標楷體" w:hAnsi="標楷體" w:cs="DFKaiShu-SB-Estd-BF" w:hint="eastAsia"/>
                <w:sz w:val="20"/>
                <w:szCs w:val="20"/>
              </w:rPr>
              <w:t>探討日常生活應該注意的安全。</w:t>
            </w:r>
          </w:p>
          <w:p w:rsidR="002B6CD6" w:rsidRPr="000B5345" w:rsidRDefault="002B6CD6" w:rsidP="002B6CD6">
            <w:pPr>
              <w:spacing w:line="260" w:lineRule="exact"/>
              <w:jc w:val="both"/>
              <w:rPr>
                <w:rFonts w:eastAsiaTheme="minorEastAsia"/>
                <w:sz w:val="20"/>
                <w:szCs w:val="20"/>
              </w:rPr>
            </w:pPr>
            <w:r w:rsidRPr="000B5345">
              <w:rPr>
                <w:rFonts w:ascii="標楷體" w:eastAsia="標楷體" w:hAnsi="標楷體" w:cs="DFKaiShu-SB-Estd-BF" w:hint="eastAsia"/>
                <w:sz w:val="20"/>
                <w:szCs w:val="20"/>
              </w:rPr>
              <w:t>安E6</w:t>
            </w:r>
            <w:r>
              <w:rPr>
                <w:rFonts w:ascii="標楷體" w:eastAsia="標楷體" w:hAnsi="標楷體" w:cs="DFKaiShu-SB-Estd-BF" w:hint="eastAsia"/>
                <w:sz w:val="20"/>
                <w:szCs w:val="20"/>
              </w:rPr>
              <w:t xml:space="preserve"> </w:t>
            </w:r>
            <w:r w:rsidRPr="000B5345">
              <w:rPr>
                <w:rFonts w:ascii="標楷體" w:eastAsia="標楷體" w:hAnsi="標楷體" w:cs="DFKaiShu-SB-Estd-BF" w:hint="eastAsia"/>
                <w:sz w:val="20"/>
                <w:szCs w:val="20"/>
              </w:rPr>
              <w:t>了解自己的身體。</w:t>
            </w:r>
          </w:p>
          <w:p w:rsidR="002B6CD6" w:rsidRPr="000B5345" w:rsidRDefault="002B6CD6" w:rsidP="002B6CD6">
            <w:pPr>
              <w:autoSpaceDE w:val="0"/>
              <w:autoSpaceDN w:val="0"/>
              <w:adjustRightInd w:val="0"/>
              <w:spacing w:line="260" w:lineRule="exact"/>
              <w:jc w:val="both"/>
              <w:rPr>
                <w:rFonts w:eastAsiaTheme="minorEastAsia"/>
                <w:sz w:val="20"/>
                <w:szCs w:val="20"/>
              </w:rPr>
            </w:pPr>
            <w:r w:rsidRPr="000B5345">
              <w:rPr>
                <w:rFonts w:ascii="標楷體" w:eastAsia="標楷體" w:hAnsi="標楷體" w:cs="DFKaiShu-SB-Estd-BF" w:hint="eastAsia"/>
                <w:sz w:val="20"/>
                <w:szCs w:val="20"/>
              </w:rPr>
              <w:t>安E7</w:t>
            </w:r>
            <w:r>
              <w:rPr>
                <w:rFonts w:ascii="標楷體" w:eastAsia="標楷體" w:hAnsi="標楷體" w:cs="DFKaiShu-SB-Estd-BF" w:hint="eastAsia"/>
                <w:sz w:val="20"/>
                <w:szCs w:val="20"/>
              </w:rPr>
              <w:t xml:space="preserve"> </w:t>
            </w:r>
            <w:r w:rsidRPr="000B5345">
              <w:rPr>
                <w:rFonts w:ascii="標楷體" w:eastAsia="標楷體" w:hAnsi="標楷體" w:cs="DFKaiShu-SB-Estd-BF" w:hint="eastAsia"/>
                <w:sz w:val="20"/>
                <w:szCs w:val="20"/>
              </w:rPr>
              <w:t>探究運動基本的保健。</w:t>
            </w:r>
          </w:p>
        </w:tc>
        <w:tc>
          <w:tcPr>
            <w:tcW w:w="1761" w:type="dxa"/>
            <w:shd w:val="clear" w:color="auto" w:fill="auto"/>
          </w:tcPr>
          <w:p w:rsidR="00792C2A" w:rsidRPr="00B42D56" w:rsidRDefault="00104E46" w:rsidP="002B6CD6">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00792C2A" w:rsidRPr="00B42D56">
              <w:rPr>
                <w:rFonts w:ascii="標楷體" w:eastAsia="標楷體" w:hAnsi="標楷體" w:cs="標楷體" w:hint="eastAsia"/>
              </w:rPr>
              <w:t>實施跨領域或跨科目</w:t>
            </w:r>
            <w:r w:rsidR="00792C2A" w:rsidRPr="00B42D56">
              <w:rPr>
                <w:rFonts w:ascii="標楷體" w:eastAsia="標楷體" w:hAnsi="標楷體" w:cs="標楷體"/>
              </w:rPr>
              <w:t>協同</w:t>
            </w:r>
            <w:r w:rsidR="00792C2A" w:rsidRPr="00B42D56">
              <w:rPr>
                <w:rFonts w:ascii="標楷體" w:eastAsia="標楷體" w:hAnsi="標楷體" w:cs="標楷體" w:hint="eastAsia"/>
              </w:rPr>
              <w:t>教學(需另申請授課鐘點費)</w:t>
            </w:r>
          </w:p>
          <w:p w:rsidR="00792C2A" w:rsidRPr="00B42D56" w:rsidRDefault="00792C2A" w:rsidP="002B6CD6">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792C2A" w:rsidRPr="00B42D56" w:rsidRDefault="00792C2A" w:rsidP="002B6CD6">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792C2A" w:rsidRPr="00B42D56" w:rsidRDefault="00792C2A" w:rsidP="002B6CD6">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792C2A" w:rsidRPr="00B42D56" w:rsidRDefault="00792C2A" w:rsidP="002B6CD6">
            <w:pPr>
              <w:rPr>
                <w:rFonts w:ascii="標楷體" w:eastAsia="標楷體" w:hAnsi="標楷體" w:cs="標楷體"/>
                <w:u w:val="single"/>
              </w:rPr>
            </w:pPr>
            <w:r w:rsidRPr="00B42D56">
              <w:rPr>
                <w:rFonts w:ascii="標楷體" w:eastAsia="標楷體" w:hAnsi="標楷體" w:cs="標楷體" w:hint="eastAsia"/>
                <w:u w:val="single"/>
              </w:rPr>
              <w:t>＿      ＿＿</w:t>
            </w:r>
          </w:p>
          <w:p w:rsidR="00792C2A" w:rsidRPr="00B42D56" w:rsidRDefault="00792C2A" w:rsidP="002B6CD6">
            <w:pPr>
              <w:ind w:left="-22" w:hanging="7"/>
              <w:rPr>
                <w:rFonts w:ascii="標楷體" w:eastAsia="標楷體" w:hAnsi="標楷體" w:cs="標楷體"/>
              </w:rPr>
            </w:pPr>
            <w:r w:rsidRPr="00B42D56">
              <w:rPr>
                <w:rFonts w:ascii="標楷體" w:eastAsia="標楷體" w:hAnsi="標楷體" w:cs="標楷體" w:hint="eastAsia"/>
              </w:rPr>
              <w:t>3.申請鐘點費：</w:t>
            </w:r>
          </w:p>
          <w:p w:rsidR="00792C2A" w:rsidRPr="00B42D56" w:rsidRDefault="00792C2A" w:rsidP="002B6CD6">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792C2A" w:rsidRPr="00B42D56" w:rsidRDefault="00792C2A" w:rsidP="002B6CD6">
            <w:pPr>
              <w:rPr>
                <w:rFonts w:eastAsia="標楷體"/>
                <w:color w:val="0070C0"/>
              </w:rPr>
            </w:pPr>
            <w:r w:rsidRPr="00B42D56">
              <w:rPr>
                <w:rFonts w:ascii="標楷體" w:eastAsia="標楷體" w:hAnsi="標楷體" w:hint="eastAsia"/>
                <w:color w:val="000000"/>
                <w:lang w:eastAsia="zh-HK"/>
              </w:rPr>
              <w:t>*____(元)</w:t>
            </w:r>
          </w:p>
        </w:tc>
      </w:tr>
      <w:tr w:rsidR="00792C2A" w:rsidRPr="00B42D56" w:rsidTr="002B6CD6">
        <w:trPr>
          <w:trHeight w:val="761"/>
        </w:trPr>
        <w:tc>
          <w:tcPr>
            <w:tcW w:w="1537" w:type="dxa"/>
            <w:shd w:val="clear" w:color="auto" w:fill="auto"/>
          </w:tcPr>
          <w:p w:rsidR="002B6CD6" w:rsidRPr="000B5345" w:rsidRDefault="002B6CD6" w:rsidP="002B6CD6">
            <w:pPr>
              <w:spacing w:line="260" w:lineRule="exact"/>
              <w:jc w:val="center"/>
              <w:rPr>
                <w:rFonts w:eastAsiaTheme="minorEastAsia"/>
                <w:snapToGrid w:val="0"/>
                <w:kern w:val="0"/>
                <w:sz w:val="20"/>
                <w:szCs w:val="20"/>
              </w:rPr>
            </w:pPr>
            <w:r w:rsidRPr="000B5345">
              <w:rPr>
                <w:rFonts w:ascii="標楷體" w:eastAsia="標楷體" w:hAnsi="標楷體" w:cs="標楷體" w:hint="eastAsia"/>
                <w:snapToGrid w:val="0"/>
                <w:kern w:val="0"/>
                <w:szCs w:val="20"/>
              </w:rPr>
              <w:lastRenderedPageBreak/>
              <w:t>第十八週</w:t>
            </w:r>
          </w:p>
          <w:p w:rsidR="002B6CD6" w:rsidRPr="000B5345" w:rsidRDefault="002B6CD6" w:rsidP="002B6CD6">
            <w:pPr>
              <w:widowControl/>
              <w:spacing w:line="260" w:lineRule="exact"/>
              <w:jc w:val="center"/>
              <w:rPr>
                <w:rFonts w:eastAsiaTheme="minorEastAsia"/>
                <w:kern w:val="0"/>
                <w:sz w:val="20"/>
                <w:szCs w:val="20"/>
              </w:rPr>
            </w:pPr>
          </w:p>
        </w:tc>
        <w:tc>
          <w:tcPr>
            <w:tcW w:w="1169" w:type="dxa"/>
            <w:shd w:val="clear" w:color="auto" w:fill="auto"/>
          </w:tcPr>
          <w:p w:rsidR="00190C87" w:rsidRDefault="002B6CD6">
            <w:r>
              <w:rPr>
                <w:rFonts w:ascii="標楷體" w:eastAsia="標楷體" w:hAnsi="標楷體" w:cs="標楷體" w:hint="eastAsia"/>
                <w:bCs/>
                <w:sz w:val="20"/>
              </w:rPr>
              <w:t>健體-E-A2 具備探索身體活動與健康生活問題的思考能力，並透過體驗與實踐，處理日常生活中運動與健康的問題。</w:t>
            </w:r>
          </w:p>
          <w:p w:rsidR="00190C87" w:rsidRDefault="002B6CD6">
            <w:r>
              <w:rPr>
                <w:rFonts w:ascii="標楷體" w:eastAsia="標楷體" w:hAnsi="標楷體" w:cs="標楷體" w:hint="eastAsia"/>
                <w:bCs/>
                <w:sz w:val="20"/>
              </w:rPr>
              <w:t>健體-E-B1 具備運用體育與健康之相關符號知能，能以同理心應用在生活中的運動、保健與人際溝通上。</w:t>
            </w:r>
          </w:p>
        </w:tc>
        <w:tc>
          <w:tcPr>
            <w:tcW w:w="1740" w:type="dxa"/>
          </w:tcPr>
          <w:p w:rsidR="002B6CD6" w:rsidRPr="000B5345" w:rsidRDefault="002B6CD6" w:rsidP="002B6CD6">
            <w:pPr>
              <w:autoSpaceDE w:val="0"/>
              <w:autoSpaceDN w:val="0"/>
              <w:adjustRightInd w:val="0"/>
              <w:spacing w:line="260" w:lineRule="exact"/>
              <w:rPr>
                <w:rFonts w:eastAsiaTheme="minorEastAsia"/>
                <w:sz w:val="20"/>
                <w:szCs w:val="20"/>
              </w:rPr>
            </w:pPr>
            <w:r w:rsidRPr="000B5345">
              <w:rPr>
                <w:rFonts w:ascii="標楷體" w:eastAsia="標楷體" w:hAnsi="標楷體" w:cs="標楷體" w:hint="eastAsia"/>
                <w:sz w:val="20"/>
                <w:szCs w:val="20"/>
              </w:rPr>
              <w:t>1d</w:t>
            </w:r>
            <w:r>
              <w:rPr>
                <w:rFonts w:ascii="標楷體" w:eastAsia="標楷體" w:hAnsi="標楷體" w:cs="標楷體" w:hint="eastAsia"/>
                <w:sz w:val="20"/>
                <w:szCs w:val="20"/>
              </w:rPr>
              <w:t xml:space="preserve">-II-1 </w:t>
            </w:r>
            <w:r w:rsidRPr="000B5345">
              <w:rPr>
                <w:rFonts w:ascii="標楷體" w:eastAsia="標楷體" w:hAnsi="標楷體" w:cs="標楷體" w:hint="eastAsia"/>
                <w:sz w:val="20"/>
                <w:szCs w:val="20"/>
              </w:rPr>
              <w:t>認識動作技能概念與動作練習的策略。</w:t>
            </w:r>
          </w:p>
          <w:p w:rsidR="002B6CD6" w:rsidRPr="000B5345" w:rsidRDefault="002B6CD6" w:rsidP="002B6CD6">
            <w:pPr>
              <w:autoSpaceDE w:val="0"/>
              <w:autoSpaceDN w:val="0"/>
              <w:adjustRightInd w:val="0"/>
              <w:spacing w:line="260" w:lineRule="exact"/>
              <w:rPr>
                <w:rFonts w:eastAsiaTheme="minorEastAsia"/>
                <w:sz w:val="20"/>
                <w:szCs w:val="20"/>
              </w:rPr>
            </w:pPr>
            <w:r w:rsidRPr="000B5345">
              <w:rPr>
                <w:rFonts w:ascii="標楷體" w:eastAsia="標楷體" w:hAnsi="標楷體" w:cs="標楷體" w:hint="eastAsia"/>
                <w:sz w:val="20"/>
                <w:szCs w:val="20"/>
              </w:rPr>
              <w:t>2c</w:t>
            </w:r>
            <w:r>
              <w:rPr>
                <w:rFonts w:ascii="標楷體" w:eastAsia="標楷體" w:hAnsi="標楷體" w:cs="標楷體" w:hint="eastAsia"/>
                <w:sz w:val="20"/>
                <w:szCs w:val="20"/>
              </w:rPr>
              <w:t xml:space="preserve">-II-2 </w:t>
            </w:r>
            <w:r w:rsidRPr="000B5345">
              <w:rPr>
                <w:rFonts w:ascii="標楷體" w:eastAsia="標楷體" w:hAnsi="標楷體" w:cs="標楷體" w:hint="eastAsia"/>
                <w:sz w:val="20"/>
                <w:szCs w:val="20"/>
              </w:rPr>
              <w:t>表現增進團隊合作、友善的互動行為。</w:t>
            </w:r>
          </w:p>
          <w:p w:rsidR="002B6CD6" w:rsidRPr="000B5345" w:rsidRDefault="002B6CD6" w:rsidP="002B6CD6">
            <w:pPr>
              <w:autoSpaceDE w:val="0"/>
              <w:autoSpaceDN w:val="0"/>
              <w:adjustRightInd w:val="0"/>
              <w:spacing w:line="260" w:lineRule="exact"/>
              <w:rPr>
                <w:rFonts w:eastAsiaTheme="minorEastAsia"/>
                <w:sz w:val="20"/>
                <w:szCs w:val="20"/>
              </w:rPr>
            </w:pPr>
            <w:r w:rsidRPr="000B5345">
              <w:rPr>
                <w:rFonts w:ascii="標楷體" w:eastAsia="標楷體" w:hAnsi="標楷體" w:cs="標楷體" w:hint="eastAsia"/>
                <w:sz w:val="20"/>
                <w:szCs w:val="20"/>
              </w:rPr>
              <w:t>3c</w:t>
            </w:r>
            <w:r>
              <w:rPr>
                <w:rFonts w:ascii="標楷體" w:eastAsia="標楷體" w:hAnsi="標楷體" w:cs="標楷體" w:hint="eastAsia"/>
                <w:sz w:val="20"/>
                <w:szCs w:val="20"/>
              </w:rPr>
              <w:t xml:space="preserve">-II-1 </w:t>
            </w:r>
            <w:r w:rsidRPr="000B5345">
              <w:rPr>
                <w:rFonts w:ascii="標楷體" w:eastAsia="標楷體" w:hAnsi="標楷體" w:cs="標楷體" w:hint="eastAsia"/>
                <w:sz w:val="20"/>
                <w:szCs w:val="20"/>
              </w:rPr>
              <w:t>表現聯合性動作技能。</w:t>
            </w:r>
          </w:p>
          <w:p w:rsidR="002B6CD6" w:rsidRPr="000B5345" w:rsidRDefault="002B6CD6" w:rsidP="002B6CD6">
            <w:pPr>
              <w:autoSpaceDE w:val="0"/>
              <w:autoSpaceDN w:val="0"/>
              <w:adjustRightInd w:val="0"/>
              <w:spacing w:line="260" w:lineRule="exact"/>
              <w:rPr>
                <w:rFonts w:eastAsiaTheme="minorEastAsia"/>
                <w:sz w:val="20"/>
                <w:szCs w:val="20"/>
              </w:rPr>
            </w:pPr>
            <w:r w:rsidRPr="000B5345">
              <w:rPr>
                <w:rFonts w:ascii="標楷體" w:eastAsia="標楷體" w:hAnsi="標楷體" w:cs="標楷體" w:hint="eastAsia"/>
                <w:sz w:val="20"/>
                <w:szCs w:val="20"/>
              </w:rPr>
              <w:t>3d</w:t>
            </w:r>
            <w:r>
              <w:rPr>
                <w:rFonts w:ascii="標楷體" w:eastAsia="標楷體" w:hAnsi="標楷體" w:cs="標楷體" w:hint="eastAsia"/>
                <w:sz w:val="20"/>
                <w:szCs w:val="20"/>
              </w:rPr>
              <w:t xml:space="preserve">-II-2 </w:t>
            </w:r>
            <w:r w:rsidRPr="000B5345">
              <w:rPr>
                <w:rFonts w:ascii="標楷體" w:eastAsia="標楷體" w:hAnsi="標楷體" w:cs="標楷體" w:hint="eastAsia"/>
                <w:sz w:val="20"/>
                <w:szCs w:val="20"/>
              </w:rPr>
              <w:t>運用遊戲的合作和競爭策略。</w:t>
            </w:r>
          </w:p>
        </w:tc>
        <w:tc>
          <w:tcPr>
            <w:tcW w:w="1702" w:type="dxa"/>
          </w:tcPr>
          <w:p w:rsidR="002B6CD6" w:rsidRPr="000B5345" w:rsidRDefault="002B6CD6" w:rsidP="002B6CD6">
            <w:pPr>
              <w:autoSpaceDE w:val="0"/>
              <w:autoSpaceDN w:val="0"/>
              <w:adjustRightInd w:val="0"/>
              <w:spacing w:line="260" w:lineRule="exact"/>
              <w:rPr>
                <w:rFonts w:eastAsiaTheme="minorEastAsia"/>
                <w:sz w:val="20"/>
                <w:szCs w:val="20"/>
              </w:rPr>
            </w:pPr>
            <w:r w:rsidRPr="000B5345">
              <w:rPr>
                <w:rFonts w:ascii="標楷體" w:eastAsia="標楷體" w:hAnsi="標楷體" w:cs="標楷體" w:hint="eastAsia"/>
                <w:sz w:val="20"/>
                <w:szCs w:val="20"/>
              </w:rPr>
              <w:t>Hb</w:t>
            </w:r>
            <w:r>
              <w:rPr>
                <w:rFonts w:ascii="標楷體" w:eastAsia="標楷體" w:hAnsi="標楷體" w:cs="標楷體" w:hint="eastAsia"/>
                <w:sz w:val="20"/>
                <w:szCs w:val="20"/>
              </w:rPr>
              <w:t xml:space="preserve">-II-1 </w:t>
            </w:r>
            <w:r w:rsidRPr="000B5345">
              <w:rPr>
                <w:rFonts w:ascii="標楷體" w:eastAsia="標楷體" w:hAnsi="標楷體" w:cs="標楷體" w:hint="eastAsia"/>
                <w:sz w:val="20"/>
                <w:szCs w:val="20"/>
              </w:rPr>
              <w:t>攻守入侵性運動相關的拍球、拋接球、傳接球、擲球及踢球、帶球、追逐球、停球之時間、空間及人與人、人與球關係攻防概念。</w:t>
            </w:r>
          </w:p>
        </w:tc>
        <w:tc>
          <w:tcPr>
            <w:tcW w:w="2446" w:type="dxa"/>
            <w:shd w:val="clear" w:color="auto" w:fill="auto"/>
          </w:tcPr>
          <w:p w:rsidR="002B6CD6" w:rsidRPr="000B5345" w:rsidRDefault="002B6CD6" w:rsidP="002B6CD6">
            <w:pPr>
              <w:spacing w:line="260" w:lineRule="exact"/>
              <w:rPr>
                <w:rFonts w:eastAsiaTheme="minorEastAsia"/>
                <w:bCs/>
                <w:snapToGrid w:val="0"/>
                <w:sz w:val="20"/>
                <w:szCs w:val="20"/>
              </w:rPr>
            </w:pPr>
            <w:r w:rsidRPr="000B5345">
              <w:rPr>
                <w:rFonts w:ascii="標楷體" w:eastAsia="標楷體" w:hAnsi="標楷體" w:cs="標楷體" w:hint="eastAsia"/>
                <w:bCs/>
                <w:snapToGrid w:val="0"/>
                <w:sz w:val="20"/>
                <w:szCs w:val="20"/>
              </w:rPr>
              <w:t>單元七運動衝衝衝</w:t>
            </w:r>
          </w:p>
          <w:p w:rsidR="002B6CD6" w:rsidRPr="000B5345" w:rsidRDefault="002B6CD6" w:rsidP="002B6CD6">
            <w:pPr>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活動1快接快傳</w:t>
            </w:r>
            <w:r>
              <w:rPr>
                <w:rFonts w:ascii="標楷體" w:eastAsia="標楷體" w:hAnsi="標楷體" w:cs="標楷體" w:hint="eastAsia"/>
                <w:bCs/>
                <w:snapToGrid w:val="0"/>
                <w:kern w:val="0"/>
                <w:sz w:val="20"/>
                <w:szCs w:val="20"/>
              </w:rPr>
              <w:t>、</w:t>
            </w:r>
            <w:r w:rsidRPr="000B5345">
              <w:rPr>
                <w:rFonts w:ascii="標楷體" w:eastAsia="標楷體" w:hAnsi="標楷體" w:cs="標楷體" w:hint="eastAsia"/>
                <w:bCs/>
                <w:snapToGrid w:val="0"/>
                <w:kern w:val="0"/>
                <w:sz w:val="20"/>
                <w:szCs w:val="20"/>
              </w:rPr>
              <w:t>活動2運球好好玩</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b/>
                <w:sz w:val="20"/>
                <w:szCs w:val="20"/>
              </w:rPr>
              <w:t>一、熱身活動</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教師帶領學生進行伸展熱身。</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t>二、單手傳球動作練習</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1.從身體側邊傳球，即用單手傳球，雙手拿球舉到胸口，右（或左〕手臂伸直將球傳出，手指對準傳球方向。</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2.兩人一組，進行單手傳接球。</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t>三、單手肩上傳球動作練習</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1.右（或左）手舉球到耳際，左（或右）腳向前跨一步，腳尖對準傳球方向，球傳出後食指對準傳球方向，傳球時手臂幅度不要太大，會無法迅速傳球。</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2.兩人一組，進行單手傳</w:t>
            </w:r>
            <w:r w:rsidRPr="000B5345">
              <w:rPr>
                <w:rFonts w:ascii="標楷體" w:eastAsia="標楷體" w:hAnsi="標楷體" w:cs="標楷體" w:hint="eastAsia"/>
                <w:sz w:val="20"/>
                <w:szCs w:val="20"/>
              </w:rPr>
              <w:lastRenderedPageBreak/>
              <w:t>接球。</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t>四、綜合活動</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教師綜合結論，並進行緩和運動。</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t>五、進行緩衝傳接球練習</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1.面對快速傳球，先將球拍至地面一次，再將球接起。</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2.兩人一組，進行緩衝傳接球。</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t>六、進行步伐移動傳接球練習</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1.傳球至接球者身體兩側1∼2公尺的位置，讓接球者移動身體接球。</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2.兩人一組，進行兩側步伐移動傳接球。</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3.結合緩衝接球和移動接球，進行移動式傳接球，提升難度。</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t>七、熱身活動</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教師帶領學生進行伸展熱身。</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t>八、進行「我是傳球發送機」遊戲</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遊戲規則：</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1.全班分成三組，每組5∼8人圍繞成圈，中間放置一個呼拉圈，一人站立其中並持球。</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2.內圈與外圈間距約3∼5公尺（依傳球能力縮短或拉長），外圈任意二人手上拿球，其他人無球等待。</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3.呼拉圈裡的人任意傳球給外圈無持球者，並立即</w:t>
            </w:r>
            <w:r w:rsidRPr="000B5345">
              <w:rPr>
                <w:rFonts w:ascii="標楷體" w:eastAsia="標楷體" w:hAnsi="標楷體" w:cs="標楷體" w:hint="eastAsia"/>
                <w:sz w:val="20"/>
                <w:szCs w:val="20"/>
              </w:rPr>
              <w:lastRenderedPageBreak/>
              <w:t>要求回傳球，再迅速傳給其他外圈無持球者，中途不可停頓。</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4.計時1分鐘，以球落地次數最少者獲勝。</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t>九、動作策略提醒</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1.提醒學生</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(1)球傳出後立即做出要球動作</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(2)外圈持球者須立即回傳</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(3)提高注意力，迅速作出正確定動作，提升成功率。</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2.集合全班，共同發表感想，是否有進步？</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t>十、進行「傳球過三關」遊戲</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1.遊戲規則：</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(1)每6位同學一組，以籃球場為遊戲範圍（視情況可縮小場地），兩方底線（用角錐標示）分別為起終點，每組3人進攻，3人防守。</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(2)進攻者拿1顆球，以移動傳接球方式從起點出發，每人最多可走3步，就必須立即停止，再傳球至隊友。</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(3)防守者可干擾或抄球，抄到球立刻返回起點成為進攻者，向終點出發。</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(4)將球帶過終點的組別即為獲勝。</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lastRenderedPageBreak/>
              <w:t>2.分組討論：如何將提升傳接球的速度及精確度，才能快速擺脫對手呢？</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3.再進行一次比賽，驗收討論成果。</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t>十一、綜合活動</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教師綜合結論，並進行緩和運動。</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t>十二、原地運球練習</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雙使用手腕下壓運球，雙腳與肩同寬，膝蓋微微彎曲，腰部壓低，眼睛注意四周，另一隻手護球。</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t>十三、單手前後運球練習</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1.運球手不同邊的腳往前站，球以前後移動方式運球，球運至後方時要在球彈起期間將手臂向後擺動。</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2.球運至前方時要在球彈起期間將手臂擺動回前方，雙手均要練習。</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t>十四、綜合活動</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教師綜合結論，並進行緩和運動。</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t>十五、熱身活動</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教師帶領學生進行伸展熱身。</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t>十六、高低運球練習</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腰部下壓，低手運球；用力拍球，高手運球。</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t>十七、雙手左右運球練習</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1.球落地反彈一次，從右手運至左手，再從左手運至右手，重複此動作，雙臂如鐘擺般擺動。</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lastRenderedPageBreak/>
              <w:t>2.分組討論：討論看看，運球時身體重心高低有何影響？手腕及手指運球時該如何運用？</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t>十八、進行「運球過關」遊戲</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1.遊戲規則：</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(1)全班平均分成三組，用角錐圍成活動區域，以一邊角錐連線為起點，距離起點6公尺、8公尺、10公尺各擺放1顆籃球。</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(2)每顆球依順序做單手前後運球10次（兩手都要做），高低運球各10次（兩手都要做），雙手運球20次。</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(3)每人依順序出發至放球位置，第一人操作單手前後運球，完成後跑回與下一人擊掌交換，第二人操作高低運球，第三人操作雙手運球。</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2.策略討論：如何安排比賽出場順序才能最快完成比賽？</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b/>
                <w:sz w:val="20"/>
                <w:szCs w:val="20"/>
              </w:rPr>
              <w:t>十九、綜合活動</w:t>
            </w:r>
          </w:p>
          <w:p w:rsidR="002B6CD6" w:rsidRPr="000B5345" w:rsidRDefault="002B6CD6" w:rsidP="002B6CD6">
            <w:pPr>
              <w:autoSpaceDE w:val="0"/>
              <w:autoSpaceDN w:val="0"/>
              <w:adjustRightInd w:val="0"/>
              <w:spacing w:line="260" w:lineRule="exact"/>
              <w:rPr>
                <w:rFonts w:eastAsiaTheme="minorEastAsia"/>
                <w:color w:val="000000"/>
                <w:sz w:val="20"/>
                <w:szCs w:val="20"/>
              </w:rPr>
            </w:pPr>
            <w:r w:rsidRPr="000B5345">
              <w:rPr>
                <w:rFonts w:ascii="標楷體" w:eastAsia="標楷體" w:hAnsi="標楷體" w:cs="標楷體" w:hint="eastAsia"/>
                <w:sz w:val="20"/>
                <w:szCs w:val="20"/>
              </w:rPr>
              <w:t>教師綜合結論，並進行緩和運動。</w:t>
            </w:r>
          </w:p>
        </w:tc>
        <w:tc>
          <w:tcPr>
            <w:tcW w:w="554" w:type="dxa"/>
            <w:shd w:val="clear" w:color="auto" w:fill="auto"/>
          </w:tcPr>
          <w:p w:rsidR="002B6CD6" w:rsidRPr="000B5345" w:rsidRDefault="002B6CD6" w:rsidP="002B6CD6">
            <w:pPr>
              <w:spacing w:line="260" w:lineRule="exact"/>
              <w:jc w:val="center"/>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lastRenderedPageBreak/>
              <w:t>3</w:t>
            </w:r>
          </w:p>
        </w:tc>
        <w:tc>
          <w:tcPr>
            <w:tcW w:w="949" w:type="dxa"/>
            <w:shd w:val="clear" w:color="auto" w:fill="auto"/>
          </w:tcPr>
          <w:p w:rsidR="002B6CD6" w:rsidRPr="000B5345" w:rsidRDefault="002B6CD6" w:rsidP="002B6CD6">
            <w:pPr>
              <w:spacing w:line="260" w:lineRule="exact"/>
              <w:jc w:val="both"/>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課本、教用版電子教科書</w:t>
            </w:r>
          </w:p>
        </w:tc>
        <w:tc>
          <w:tcPr>
            <w:tcW w:w="1778" w:type="dxa"/>
            <w:shd w:val="clear" w:color="auto" w:fill="auto"/>
          </w:tcPr>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1.實作：能控制傳球的力道、方向與位置。</w:t>
            </w:r>
          </w:p>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2.討論：能與同學討論遊戲策略及方法。</w:t>
            </w:r>
          </w:p>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3.觀察：能和同學合作進行活動。</w:t>
            </w:r>
          </w:p>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4.實作：能控制運球的力道、方向與位置。</w:t>
            </w:r>
          </w:p>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5.討論：能和同學討論並思考遊戲策略。</w:t>
            </w:r>
          </w:p>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6.觀察：能和同學合作進行活動。</w:t>
            </w:r>
          </w:p>
        </w:tc>
        <w:tc>
          <w:tcPr>
            <w:tcW w:w="1142" w:type="dxa"/>
            <w:shd w:val="clear" w:color="auto" w:fill="auto"/>
          </w:tcPr>
          <w:p w:rsidR="002B6CD6" w:rsidRPr="000B5345" w:rsidRDefault="002B6CD6" w:rsidP="002B6CD6">
            <w:pPr>
              <w:autoSpaceDE w:val="0"/>
              <w:autoSpaceDN w:val="0"/>
              <w:adjustRightInd w:val="0"/>
              <w:spacing w:line="260" w:lineRule="exact"/>
              <w:jc w:val="both"/>
              <w:rPr>
                <w:rFonts w:eastAsiaTheme="minorEastAsia"/>
                <w:b/>
                <w:sz w:val="20"/>
                <w:szCs w:val="20"/>
              </w:rPr>
            </w:pPr>
            <w:r>
              <w:rPr>
                <w:rFonts w:ascii="標楷體" w:eastAsia="標楷體" w:hAnsi="標楷體" w:cs="DFKaiShu-SB-Estd-BF" w:hint="eastAsia"/>
                <w:b/>
                <w:sz w:val="20"/>
                <w:szCs w:val="20"/>
              </w:rPr>
              <w:t>【</w:t>
            </w:r>
            <w:r w:rsidRPr="000B5345">
              <w:rPr>
                <w:rFonts w:ascii="標楷體" w:eastAsia="標楷體" w:hAnsi="標楷體" w:cs="DFKaiShu-SB-Estd-BF" w:hint="eastAsia"/>
                <w:b/>
                <w:sz w:val="20"/>
                <w:szCs w:val="20"/>
              </w:rPr>
              <w:t>安全教育</w:t>
            </w:r>
            <w:r>
              <w:rPr>
                <w:rFonts w:ascii="標楷體" w:eastAsia="標楷體" w:hAnsi="標楷體" w:cs="DFKaiShu-SB-Estd-BF" w:hint="eastAsia"/>
                <w:b/>
                <w:sz w:val="20"/>
                <w:szCs w:val="20"/>
              </w:rPr>
              <w:t>】</w:t>
            </w:r>
          </w:p>
          <w:p w:rsidR="002B6CD6" w:rsidRPr="000B5345" w:rsidRDefault="002B6CD6" w:rsidP="002B6CD6">
            <w:pPr>
              <w:autoSpaceDE w:val="0"/>
              <w:autoSpaceDN w:val="0"/>
              <w:adjustRightInd w:val="0"/>
              <w:spacing w:line="260" w:lineRule="exact"/>
              <w:jc w:val="both"/>
              <w:rPr>
                <w:rFonts w:eastAsiaTheme="minorEastAsia"/>
                <w:sz w:val="20"/>
                <w:szCs w:val="20"/>
              </w:rPr>
            </w:pPr>
            <w:r w:rsidRPr="000B5345">
              <w:rPr>
                <w:rFonts w:ascii="標楷體" w:eastAsia="標楷體" w:hAnsi="標楷體" w:cs="DFKaiShu-SB-Estd-BF" w:hint="eastAsia"/>
                <w:sz w:val="20"/>
                <w:szCs w:val="20"/>
              </w:rPr>
              <w:t>安E4</w:t>
            </w:r>
            <w:r>
              <w:rPr>
                <w:rFonts w:ascii="標楷體" w:eastAsia="標楷體" w:hAnsi="標楷體" w:cs="DFKaiShu-SB-Estd-BF" w:hint="eastAsia"/>
                <w:sz w:val="20"/>
                <w:szCs w:val="20"/>
              </w:rPr>
              <w:t xml:space="preserve"> </w:t>
            </w:r>
            <w:r w:rsidRPr="000B5345">
              <w:rPr>
                <w:rFonts w:ascii="標楷體" w:eastAsia="標楷體" w:hAnsi="標楷體" w:cs="DFKaiShu-SB-Estd-BF" w:hint="eastAsia"/>
                <w:sz w:val="20"/>
                <w:szCs w:val="20"/>
              </w:rPr>
              <w:t>探討日常生活應該注意的安全。</w:t>
            </w:r>
          </w:p>
          <w:p w:rsidR="002B6CD6" w:rsidRPr="000B5345" w:rsidRDefault="002B6CD6" w:rsidP="002B6CD6">
            <w:pPr>
              <w:spacing w:line="260" w:lineRule="exact"/>
              <w:jc w:val="both"/>
              <w:rPr>
                <w:rFonts w:eastAsiaTheme="minorEastAsia"/>
                <w:sz w:val="20"/>
                <w:szCs w:val="20"/>
              </w:rPr>
            </w:pPr>
            <w:r w:rsidRPr="000B5345">
              <w:rPr>
                <w:rFonts w:ascii="標楷體" w:eastAsia="標楷體" w:hAnsi="標楷體" w:cs="DFKaiShu-SB-Estd-BF" w:hint="eastAsia"/>
                <w:sz w:val="20"/>
                <w:szCs w:val="20"/>
              </w:rPr>
              <w:t>安E6</w:t>
            </w:r>
            <w:r>
              <w:rPr>
                <w:rFonts w:ascii="標楷體" w:eastAsia="標楷體" w:hAnsi="標楷體" w:cs="DFKaiShu-SB-Estd-BF" w:hint="eastAsia"/>
                <w:sz w:val="20"/>
                <w:szCs w:val="20"/>
              </w:rPr>
              <w:t xml:space="preserve"> </w:t>
            </w:r>
            <w:r w:rsidRPr="000B5345">
              <w:rPr>
                <w:rFonts w:ascii="標楷體" w:eastAsia="標楷體" w:hAnsi="標楷體" w:cs="DFKaiShu-SB-Estd-BF" w:hint="eastAsia"/>
                <w:sz w:val="20"/>
                <w:szCs w:val="20"/>
              </w:rPr>
              <w:t>了解自己的身體。</w:t>
            </w:r>
          </w:p>
          <w:p w:rsidR="002B6CD6" w:rsidRPr="000B5345" w:rsidRDefault="002B6CD6" w:rsidP="002B6CD6">
            <w:pPr>
              <w:autoSpaceDE w:val="0"/>
              <w:autoSpaceDN w:val="0"/>
              <w:adjustRightInd w:val="0"/>
              <w:spacing w:line="260" w:lineRule="exact"/>
              <w:jc w:val="both"/>
              <w:rPr>
                <w:rFonts w:eastAsiaTheme="minorEastAsia"/>
                <w:sz w:val="20"/>
                <w:szCs w:val="20"/>
              </w:rPr>
            </w:pPr>
            <w:r w:rsidRPr="000B5345">
              <w:rPr>
                <w:rFonts w:ascii="標楷體" w:eastAsia="標楷體" w:hAnsi="標楷體" w:cs="DFKaiShu-SB-Estd-BF" w:hint="eastAsia"/>
                <w:sz w:val="20"/>
                <w:szCs w:val="20"/>
              </w:rPr>
              <w:t>安E7</w:t>
            </w:r>
            <w:r>
              <w:rPr>
                <w:rFonts w:ascii="標楷體" w:eastAsia="標楷體" w:hAnsi="標楷體" w:cs="DFKaiShu-SB-Estd-BF" w:hint="eastAsia"/>
                <w:sz w:val="20"/>
                <w:szCs w:val="20"/>
              </w:rPr>
              <w:t xml:space="preserve"> </w:t>
            </w:r>
            <w:r w:rsidRPr="000B5345">
              <w:rPr>
                <w:rFonts w:ascii="標楷體" w:eastAsia="標楷體" w:hAnsi="標楷體" w:cs="DFKaiShu-SB-Estd-BF" w:hint="eastAsia"/>
                <w:sz w:val="20"/>
                <w:szCs w:val="20"/>
              </w:rPr>
              <w:t>探究運動基本的保健。</w:t>
            </w:r>
          </w:p>
        </w:tc>
        <w:tc>
          <w:tcPr>
            <w:tcW w:w="1761" w:type="dxa"/>
            <w:shd w:val="clear" w:color="auto" w:fill="auto"/>
          </w:tcPr>
          <w:p w:rsidR="00792C2A" w:rsidRPr="00B42D56" w:rsidRDefault="00104E46" w:rsidP="002B6CD6">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00792C2A" w:rsidRPr="00B42D56">
              <w:rPr>
                <w:rFonts w:ascii="標楷體" w:eastAsia="標楷體" w:hAnsi="標楷體" w:cs="標楷體" w:hint="eastAsia"/>
              </w:rPr>
              <w:t>實施跨領域或跨科目</w:t>
            </w:r>
            <w:r w:rsidR="00792C2A" w:rsidRPr="00B42D56">
              <w:rPr>
                <w:rFonts w:ascii="標楷體" w:eastAsia="標楷體" w:hAnsi="標楷體" w:cs="標楷體"/>
              </w:rPr>
              <w:t>協同</w:t>
            </w:r>
            <w:r w:rsidR="00792C2A" w:rsidRPr="00B42D56">
              <w:rPr>
                <w:rFonts w:ascii="標楷體" w:eastAsia="標楷體" w:hAnsi="標楷體" w:cs="標楷體" w:hint="eastAsia"/>
              </w:rPr>
              <w:t>教學(需另申請授課鐘點費)</w:t>
            </w:r>
          </w:p>
          <w:p w:rsidR="00792C2A" w:rsidRPr="00B42D56" w:rsidRDefault="00792C2A" w:rsidP="002B6CD6">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792C2A" w:rsidRPr="00B42D56" w:rsidRDefault="00792C2A" w:rsidP="002B6CD6">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792C2A" w:rsidRPr="00B42D56" w:rsidRDefault="00792C2A" w:rsidP="002B6CD6">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792C2A" w:rsidRPr="00B42D56" w:rsidRDefault="00792C2A" w:rsidP="002B6CD6">
            <w:pPr>
              <w:rPr>
                <w:rFonts w:ascii="標楷體" w:eastAsia="標楷體" w:hAnsi="標楷體" w:cs="標楷體"/>
                <w:u w:val="single"/>
              </w:rPr>
            </w:pPr>
            <w:r w:rsidRPr="00B42D56">
              <w:rPr>
                <w:rFonts w:ascii="標楷體" w:eastAsia="標楷體" w:hAnsi="標楷體" w:cs="標楷體" w:hint="eastAsia"/>
                <w:u w:val="single"/>
              </w:rPr>
              <w:t>＿      ＿＿</w:t>
            </w:r>
          </w:p>
          <w:p w:rsidR="00792C2A" w:rsidRPr="00B42D56" w:rsidRDefault="00792C2A" w:rsidP="002B6CD6">
            <w:pPr>
              <w:ind w:left="-22" w:hanging="7"/>
              <w:rPr>
                <w:rFonts w:ascii="標楷體" w:eastAsia="標楷體" w:hAnsi="標楷體" w:cs="標楷體"/>
              </w:rPr>
            </w:pPr>
            <w:r w:rsidRPr="00B42D56">
              <w:rPr>
                <w:rFonts w:ascii="標楷體" w:eastAsia="標楷體" w:hAnsi="標楷體" w:cs="標楷體" w:hint="eastAsia"/>
              </w:rPr>
              <w:t>3.申請鐘點費：</w:t>
            </w:r>
          </w:p>
          <w:p w:rsidR="00792C2A" w:rsidRPr="00B42D56" w:rsidRDefault="00792C2A" w:rsidP="002B6CD6">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792C2A" w:rsidRPr="00B42D56" w:rsidRDefault="00792C2A" w:rsidP="002B6CD6">
            <w:pPr>
              <w:rPr>
                <w:rFonts w:eastAsia="標楷體"/>
                <w:color w:val="0070C0"/>
              </w:rPr>
            </w:pPr>
            <w:r w:rsidRPr="00B42D56">
              <w:rPr>
                <w:rFonts w:ascii="標楷體" w:eastAsia="標楷體" w:hAnsi="標楷體" w:hint="eastAsia"/>
                <w:color w:val="000000"/>
                <w:lang w:eastAsia="zh-HK"/>
              </w:rPr>
              <w:t>*____(元)</w:t>
            </w:r>
          </w:p>
        </w:tc>
      </w:tr>
      <w:tr w:rsidR="00792C2A" w:rsidRPr="00B42D56" w:rsidTr="002B6CD6">
        <w:trPr>
          <w:trHeight w:val="761"/>
        </w:trPr>
        <w:tc>
          <w:tcPr>
            <w:tcW w:w="1537" w:type="dxa"/>
            <w:shd w:val="clear" w:color="auto" w:fill="auto"/>
          </w:tcPr>
          <w:p w:rsidR="002B6CD6" w:rsidRPr="000B5345" w:rsidRDefault="002B6CD6" w:rsidP="002B6CD6">
            <w:pPr>
              <w:spacing w:line="260" w:lineRule="exact"/>
              <w:jc w:val="center"/>
              <w:rPr>
                <w:rFonts w:eastAsiaTheme="minorEastAsia"/>
                <w:snapToGrid w:val="0"/>
                <w:kern w:val="0"/>
                <w:sz w:val="20"/>
                <w:szCs w:val="20"/>
              </w:rPr>
            </w:pPr>
            <w:r w:rsidRPr="000B5345">
              <w:rPr>
                <w:rFonts w:ascii="標楷體" w:eastAsia="標楷體" w:hAnsi="標楷體" w:cs="標楷體" w:hint="eastAsia"/>
                <w:snapToGrid w:val="0"/>
                <w:kern w:val="0"/>
                <w:szCs w:val="20"/>
              </w:rPr>
              <w:lastRenderedPageBreak/>
              <w:t>第十九週</w:t>
            </w:r>
          </w:p>
          <w:p w:rsidR="002B6CD6" w:rsidRPr="000B5345" w:rsidRDefault="002B6CD6" w:rsidP="002B6CD6">
            <w:pPr>
              <w:widowControl/>
              <w:spacing w:line="260" w:lineRule="exact"/>
              <w:jc w:val="center"/>
              <w:rPr>
                <w:rFonts w:eastAsiaTheme="minorEastAsia"/>
                <w:kern w:val="0"/>
                <w:sz w:val="20"/>
                <w:szCs w:val="20"/>
              </w:rPr>
            </w:pPr>
          </w:p>
        </w:tc>
        <w:tc>
          <w:tcPr>
            <w:tcW w:w="1169" w:type="dxa"/>
            <w:shd w:val="clear" w:color="auto" w:fill="auto"/>
          </w:tcPr>
          <w:p w:rsidR="00190C87" w:rsidRDefault="002B6CD6">
            <w:r>
              <w:rPr>
                <w:rFonts w:ascii="標楷體" w:eastAsia="標楷體" w:hAnsi="標楷體" w:cs="標楷體" w:hint="eastAsia"/>
                <w:bCs/>
                <w:sz w:val="20"/>
              </w:rPr>
              <w:t>健體-E-A2 具備探索身體活動與健康生活問題的思考能力，並透過</w:t>
            </w:r>
            <w:r>
              <w:rPr>
                <w:rFonts w:ascii="標楷體" w:eastAsia="標楷體" w:hAnsi="標楷體" w:cs="標楷體" w:hint="eastAsia"/>
                <w:bCs/>
                <w:sz w:val="20"/>
              </w:rPr>
              <w:lastRenderedPageBreak/>
              <w:t>體驗與實踐，處理日常生活中運動與健康的問題。</w:t>
            </w:r>
          </w:p>
          <w:p w:rsidR="00190C87" w:rsidRDefault="002B6CD6">
            <w:r>
              <w:rPr>
                <w:rFonts w:ascii="標楷體" w:eastAsia="標楷體" w:hAnsi="標楷體" w:cs="標楷體" w:hint="eastAsia"/>
                <w:bCs/>
                <w:sz w:val="20"/>
              </w:rPr>
              <w:t>健體-E-B1 具備運用體育與健康之相關符號知能，能以同理心應用在生活中的運動、保健與人際溝通上。</w:t>
            </w:r>
          </w:p>
        </w:tc>
        <w:tc>
          <w:tcPr>
            <w:tcW w:w="1740" w:type="dxa"/>
          </w:tcPr>
          <w:p w:rsidR="002B6CD6" w:rsidRPr="000B5345" w:rsidRDefault="002B6CD6" w:rsidP="002B6CD6">
            <w:pPr>
              <w:autoSpaceDE w:val="0"/>
              <w:autoSpaceDN w:val="0"/>
              <w:adjustRightInd w:val="0"/>
              <w:spacing w:line="260" w:lineRule="exact"/>
              <w:rPr>
                <w:rFonts w:eastAsiaTheme="minorEastAsia"/>
                <w:sz w:val="20"/>
                <w:szCs w:val="20"/>
              </w:rPr>
            </w:pPr>
            <w:r w:rsidRPr="000B5345">
              <w:rPr>
                <w:rFonts w:ascii="標楷體" w:eastAsia="標楷體" w:hAnsi="標楷體" w:cs="標楷體" w:hint="eastAsia"/>
                <w:sz w:val="20"/>
                <w:szCs w:val="20"/>
              </w:rPr>
              <w:lastRenderedPageBreak/>
              <w:t>1d</w:t>
            </w:r>
            <w:r>
              <w:rPr>
                <w:rFonts w:ascii="標楷體" w:eastAsia="標楷體" w:hAnsi="標楷體" w:cs="標楷體" w:hint="eastAsia"/>
                <w:sz w:val="20"/>
                <w:szCs w:val="20"/>
              </w:rPr>
              <w:t xml:space="preserve">-II-1 </w:t>
            </w:r>
            <w:r w:rsidRPr="000B5345">
              <w:rPr>
                <w:rFonts w:ascii="標楷體" w:eastAsia="標楷體" w:hAnsi="標楷體" w:cs="標楷體" w:hint="eastAsia"/>
                <w:sz w:val="20"/>
                <w:szCs w:val="20"/>
              </w:rPr>
              <w:t>認識動作技能概念與動作練習的策略。</w:t>
            </w:r>
          </w:p>
          <w:p w:rsidR="002B6CD6" w:rsidRPr="000B5345" w:rsidRDefault="002B6CD6" w:rsidP="002B6CD6">
            <w:pPr>
              <w:autoSpaceDE w:val="0"/>
              <w:autoSpaceDN w:val="0"/>
              <w:adjustRightInd w:val="0"/>
              <w:spacing w:line="260" w:lineRule="exact"/>
              <w:rPr>
                <w:rFonts w:eastAsiaTheme="minorEastAsia"/>
                <w:sz w:val="20"/>
                <w:szCs w:val="20"/>
              </w:rPr>
            </w:pPr>
            <w:r w:rsidRPr="000B5345">
              <w:rPr>
                <w:rFonts w:ascii="標楷體" w:eastAsia="標楷體" w:hAnsi="標楷體" w:cs="標楷體" w:hint="eastAsia"/>
                <w:sz w:val="20"/>
                <w:szCs w:val="20"/>
              </w:rPr>
              <w:t>3c</w:t>
            </w:r>
            <w:r>
              <w:rPr>
                <w:rFonts w:ascii="標楷體" w:eastAsia="標楷體" w:hAnsi="標楷體" w:cs="標楷體" w:hint="eastAsia"/>
                <w:sz w:val="20"/>
                <w:szCs w:val="20"/>
              </w:rPr>
              <w:t xml:space="preserve">-II-1 </w:t>
            </w:r>
            <w:r w:rsidRPr="000B5345">
              <w:rPr>
                <w:rFonts w:ascii="標楷體" w:eastAsia="標楷體" w:hAnsi="標楷體" w:cs="標楷體" w:hint="eastAsia"/>
                <w:sz w:val="20"/>
                <w:szCs w:val="20"/>
              </w:rPr>
              <w:t>表現聯合性動作技能。</w:t>
            </w:r>
          </w:p>
          <w:p w:rsidR="002B6CD6" w:rsidRPr="000B5345" w:rsidRDefault="002B6CD6" w:rsidP="002B6CD6">
            <w:pPr>
              <w:autoSpaceDE w:val="0"/>
              <w:autoSpaceDN w:val="0"/>
              <w:adjustRightInd w:val="0"/>
              <w:spacing w:line="260" w:lineRule="exact"/>
              <w:rPr>
                <w:rFonts w:eastAsiaTheme="minorEastAsia"/>
                <w:sz w:val="20"/>
                <w:szCs w:val="20"/>
              </w:rPr>
            </w:pPr>
            <w:r w:rsidRPr="000B5345">
              <w:rPr>
                <w:rFonts w:ascii="標楷體" w:eastAsia="標楷體" w:hAnsi="標楷體" w:cs="標楷體" w:hint="eastAsia"/>
                <w:sz w:val="20"/>
                <w:szCs w:val="20"/>
              </w:rPr>
              <w:t>3d</w:t>
            </w:r>
            <w:r>
              <w:rPr>
                <w:rFonts w:ascii="標楷體" w:eastAsia="標楷體" w:hAnsi="標楷體" w:cs="標楷體" w:hint="eastAsia"/>
                <w:sz w:val="20"/>
                <w:szCs w:val="20"/>
              </w:rPr>
              <w:t xml:space="preserve">-II-2 </w:t>
            </w:r>
            <w:r w:rsidRPr="000B5345">
              <w:rPr>
                <w:rFonts w:ascii="標楷體" w:eastAsia="標楷體" w:hAnsi="標楷體" w:cs="標楷體" w:hint="eastAsia"/>
                <w:sz w:val="20"/>
                <w:szCs w:val="20"/>
              </w:rPr>
              <w:t>運用遊戲的合作和競爭</w:t>
            </w:r>
            <w:r w:rsidRPr="000B5345">
              <w:rPr>
                <w:rFonts w:ascii="標楷體" w:eastAsia="標楷體" w:hAnsi="標楷體" w:cs="標楷體" w:hint="eastAsia"/>
                <w:sz w:val="20"/>
                <w:szCs w:val="20"/>
              </w:rPr>
              <w:lastRenderedPageBreak/>
              <w:t>策略。</w:t>
            </w:r>
          </w:p>
          <w:p w:rsidR="002B6CD6" w:rsidRPr="000B5345" w:rsidRDefault="002B6CD6" w:rsidP="002B6CD6">
            <w:pPr>
              <w:autoSpaceDE w:val="0"/>
              <w:autoSpaceDN w:val="0"/>
              <w:adjustRightInd w:val="0"/>
              <w:spacing w:line="260" w:lineRule="exact"/>
              <w:rPr>
                <w:rFonts w:eastAsiaTheme="minorEastAsia"/>
                <w:sz w:val="20"/>
                <w:szCs w:val="20"/>
              </w:rPr>
            </w:pPr>
            <w:r w:rsidRPr="000B5345">
              <w:rPr>
                <w:rFonts w:ascii="標楷體" w:eastAsia="標楷體" w:hAnsi="標楷體" w:cs="標楷體" w:hint="eastAsia"/>
                <w:sz w:val="20"/>
                <w:szCs w:val="20"/>
              </w:rPr>
              <w:t>4d</w:t>
            </w:r>
            <w:r>
              <w:rPr>
                <w:rFonts w:ascii="標楷體" w:eastAsia="標楷體" w:hAnsi="標楷體" w:cs="標楷體" w:hint="eastAsia"/>
                <w:sz w:val="20"/>
                <w:szCs w:val="20"/>
              </w:rPr>
              <w:t xml:space="preserve">-II-2 </w:t>
            </w:r>
            <w:r w:rsidRPr="000B5345">
              <w:rPr>
                <w:rFonts w:ascii="標楷體" w:eastAsia="標楷體" w:hAnsi="標楷體" w:cs="標楷體" w:hint="eastAsia"/>
                <w:sz w:val="20"/>
                <w:szCs w:val="20"/>
              </w:rPr>
              <w:t>參與提高體適能與基本運動能力的身體活動。</w:t>
            </w:r>
          </w:p>
        </w:tc>
        <w:tc>
          <w:tcPr>
            <w:tcW w:w="1702" w:type="dxa"/>
          </w:tcPr>
          <w:p w:rsidR="002B6CD6" w:rsidRPr="000B5345" w:rsidRDefault="002B6CD6" w:rsidP="002B6CD6">
            <w:pPr>
              <w:autoSpaceDE w:val="0"/>
              <w:autoSpaceDN w:val="0"/>
              <w:adjustRightInd w:val="0"/>
              <w:spacing w:line="260" w:lineRule="exact"/>
              <w:rPr>
                <w:rFonts w:eastAsiaTheme="minorEastAsia"/>
                <w:sz w:val="20"/>
                <w:szCs w:val="20"/>
              </w:rPr>
            </w:pPr>
            <w:r w:rsidRPr="000B5345">
              <w:rPr>
                <w:rFonts w:ascii="標楷體" w:eastAsia="標楷體" w:hAnsi="標楷體" w:cs="標楷體" w:hint="eastAsia"/>
                <w:sz w:val="20"/>
                <w:szCs w:val="20"/>
              </w:rPr>
              <w:lastRenderedPageBreak/>
              <w:t>Hb</w:t>
            </w:r>
            <w:r>
              <w:rPr>
                <w:rFonts w:ascii="標楷體" w:eastAsia="標楷體" w:hAnsi="標楷體" w:cs="標楷體" w:hint="eastAsia"/>
                <w:sz w:val="20"/>
                <w:szCs w:val="20"/>
              </w:rPr>
              <w:t xml:space="preserve">-II-1 </w:t>
            </w:r>
            <w:r w:rsidRPr="000B5345">
              <w:rPr>
                <w:rFonts w:ascii="標楷體" w:eastAsia="標楷體" w:hAnsi="標楷體" w:cs="標楷體" w:hint="eastAsia"/>
                <w:sz w:val="20"/>
                <w:szCs w:val="20"/>
              </w:rPr>
              <w:t>攻守入侵性運動相關的拍球、拋接球、傳接球、擲球及踢球、帶球、追逐球、停球之時間、空間及人與</w:t>
            </w:r>
            <w:r w:rsidRPr="000B5345">
              <w:rPr>
                <w:rFonts w:ascii="標楷體" w:eastAsia="標楷體" w:hAnsi="標楷體" w:cs="標楷體" w:hint="eastAsia"/>
                <w:sz w:val="20"/>
                <w:szCs w:val="20"/>
              </w:rPr>
              <w:lastRenderedPageBreak/>
              <w:t>人、人與球關係攻防概念。</w:t>
            </w:r>
          </w:p>
        </w:tc>
        <w:tc>
          <w:tcPr>
            <w:tcW w:w="2446" w:type="dxa"/>
            <w:shd w:val="clear" w:color="auto" w:fill="auto"/>
          </w:tcPr>
          <w:p w:rsidR="002B6CD6" w:rsidRPr="000B5345" w:rsidRDefault="002B6CD6" w:rsidP="002B6CD6">
            <w:pPr>
              <w:spacing w:line="260" w:lineRule="exact"/>
              <w:rPr>
                <w:rFonts w:eastAsiaTheme="minorEastAsia"/>
                <w:bCs/>
                <w:snapToGrid w:val="0"/>
                <w:sz w:val="20"/>
                <w:szCs w:val="20"/>
              </w:rPr>
            </w:pPr>
            <w:r w:rsidRPr="000B5345">
              <w:rPr>
                <w:rFonts w:ascii="標楷體" w:eastAsia="標楷體" w:hAnsi="標楷體" w:cs="標楷體" w:hint="eastAsia"/>
                <w:bCs/>
                <w:snapToGrid w:val="0"/>
                <w:sz w:val="20"/>
                <w:szCs w:val="20"/>
              </w:rPr>
              <w:lastRenderedPageBreak/>
              <w:t>單元七運動衝衝衝</w:t>
            </w:r>
          </w:p>
          <w:p w:rsidR="002B6CD6" w:rsidRPr="000B5345" w:rsidRDefault="002B6CD6" w:rsidP="002B6CD6">
            <w:pPr>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活動3運球追追追</w:t>
            </w:r>
            <w:r>
              <w:rPr>
                <w:rFonts w:ascii="標楷體" w:eastAsia="標楷體" w:hAnsi="標楷體" w:cs="標楷體" w:hint="eastAsia"/>
                <w:bCs/>
                <w:snapToGrid w:val="0"/>
                <w:kern w:val="0"/>
                <w:sz w:val="20"/>
                <w:szCs w:val="20"/>
              </w:rPr>
              <w:t>、</w:t>
            </w:r>
            <w:r w:rsidRPr="000B5345">
              <w:rPr>
                <w:rFonts w:ascii="標楷體" w:eastAsia="標楷體" w:hAnsi="標楷體" w:cs="標楷體" w:hint="eastAsia"/>
                <w:bCs/>
                <w:snapToGrid w:val="0"/>
                <w:kern w:val="0"/>
                <w:sz w:val="20"/>
                <w:szCs w:val="20"/>
              </w:rPr>
              <w:t>活動4防守不漏接</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b/>
                <w:sz w:val="20"/>
                <w:szCs w:val="20"/>
              </w:rPr>
              <w:t>一、熱身活動</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教師帶領學生進行伸展熱身。</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b/>
                <w:sz w:val="20"/>
                <w:szCs w:val="20"/>
              </w:rPr>
              <w:t>二、走動運球練習</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lastRenderedPageBreak/>
              <w:t>眼睛不看球，將球運在身旁，一邊運球一邊走動。</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每人練習走動運球（定點或不定點）。</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b/>
                <w:sz w:val="20"/>
                <w:szCs w:val="20"/>
              </w:rPr>
              <w:t>三、直線跑動運球練習</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教師講解：</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1.球運在身體前方。</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2.加速追上往前方推出的球，重複此動作。</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3.放慢跑動速度，雙手接球，緩衝球彈起力道。雙腳同時著地，停下腳步。</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4.每人練習直線跑動運球，可適時增加跑動距離。</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b/>
                <w:sz w:val="20"/>
                <w:szCs w:val="20"/>
              </w:rPr>
              <w:t>四、運球折返跑分組練習</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1.平均分成四組，用角錐分別標出起點和終點。</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2.依序每次一人出發，右手運球至終點後折返，折返時以左手運球，回到起點與下一位擊掌交換出發。</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3.全組先完成者即獲勝。</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b/>
                <w:sz w:val="20"/>
                <w:szCs w:val="20"/>
              </w:rPr>
              <w:t>五、想想看</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1.運球時該注意哪些地方才能讓運球更加順暢？</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2.停球時需要注意哪些地方，避免造成腳的負擔。</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3.分組討論，腦力激盪。</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b/>
                <w:sz w:val="20"/>
                <w:szCs w:val="20"/>
              </w:rPr>
              <w:t>六、綜合活動</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進行緩和運動。</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b/>
                <w:sz w:val="20"/>
                <w:szCs w:val="20"/>
              </w:rPr>
              <w:t>七、熱身活動</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教師帶領學生進行伸展熱身。</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b/>
                <w:sz w:val="20"/>
                <w:szCs w:val="20"/>
              </w:rPr>
              <w:t>八、進行「改變方向跑動</w:t>
            </w:r>
            <w:r w:rsidRPr="000B5345">
              <w:rPr>
                <w:rFonts w:ascii="標楷體" w:eastAsia="標楷體" w:hAnsi="標楷體" w:cs="標楷體" w:hint="eastAsia"/>
                <w:b/>
                <w:sz w:val="20"/>
                <w:szCs w:val="20"/>
              </w:rPr>
              <w:lastRenderedPageBreak/>
              <w:t>運球」練習</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1.右手運球前進，以右腳為軸心腳，改變身體面向。</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2.左腳向左前方跨出，球運至左手，依上述動作將球運回右手，反覆進行上述動作。</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b/>
                <w:sz w:val="20"/>
                <w:szCs w:val="20"/>
              </w:rPr>
              <w:t>九、進行「運球碰碰車」遊戲</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1.遊戲規則：</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(1)全班每人拿1顆球，三人一組並排，分散在用角錐圍繞的區域，另有一人當鬼、一人被鬼追。</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(2)鬼追人時，兩人都要運球，被追得人可以靠近並排三人的一側，並與其人肩並肩喊「碰」，其另一邊最外側的人，即需脫離小組，變成被追逐的人。</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(3)限定時間1分鐘，最後依舊是鬼的人遭到淘汰。</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2.老師引導討論：運球時要快速擺脫鬼，就必須做到什麼事?跑動時也要注意可以救命的三人小組。</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b/>
                <w:sz w:val="20"/>
                <w:szCs w:val="20"/>
              </w:rPr>
              <w:t>十、進行「攻略城堡」遊戲</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1.遊戲規則：</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(1)全班平分成兩組，分站以角錐圍繞成的活動區域，中間每間隔1公尺擺放1個角椎，貫穿全場。</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(2)每組第一人運球出發，遇角錐即左右換手運</w:t>
            </w:r>
            <w:r w:rsidRPr="000B5345">
              <w:rPr>
                <w:rFonts w:ascii="標楷體" w:eastAsia="標楷體" w:hAnsi="標楷體" w:cs="標楷體" w:hint="eastAsia"/>
                <w:sz w:val="20"/>
                <w:szCs w:val="20"/>
              </w:rPr>
              <w:lastRenderedPageBreak/>
              <w:t>球改變前進方向，每個角錐均需改變</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方向。</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(3)雙方遭遇，立即進行猜拳，猜拳獲勝者繼續前進，輸的人回到原組最後位置排隊，該組第二位同學接著運球繞角錐出發。</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(4)當有人將球運到對面時，該組即獲勝。</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2.老師引導討論：準備時須注意隊友猜拳輸贏，才能準備快速前進。</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b/>
                <w:sz w:val="20"/>
                <w:szCs w:val="20"/>
              </w:rPr>
              <w:t>十一、手部力量提升攻略</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1.依序完成手指互推、手指互拉、五指伏地撐，並記錄練習成果。</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2.請學生思考還有什麼訓練手部力量的方法，並在課堂上發表。</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3.進行緩和運動。</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b/>
                <w:sz w:val="20"/>
                <w:szCs w:val="20"/>
              </w:rPr>
              <w:t>十二、守備動作分析</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1.接球動作：</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(1)胸前接球：在球正面，左腳在前右腳在後，雙手手掌相對，手指張開，擺在胸前，球接近時，抬起右腳往前踏半步，雙手接球。</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(2)低手接球：壓低身體，屈膝下蹲，雙手手掌面向來球，指尖向下接球。</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2.傳球姿勢：</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(1)食指、中指、大拇指扣在縫線上，輕輕握住，掌心與球保留一指寬空間。</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lastRenderedPageBreak/>
              <w:t>(2)近距離傳球:右手傳球，手肘像拉弓一樣向後拉，左腳往傳球方向踏出，朝傳球方向用力揮動手臂，運用手腕將球投出。</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(3)遠距離傳球：持球在胸前，重心放右腳，左肩轉向目標，左腳微抬，右臂向後方拉，左腳往傳球方向踏出，右臂揮過左腳外側。</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3.雙人傳接球練習:兩人一組，進行高低手傳接球練習。</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b/>
                <w:sz w:val="20"/>
                <w:szCs w:val="20"/>
              </w:rPr>
              <w:t>十三、進行「你高我低」遊戲</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1.遊戲規則：</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(1)全班兩人一組，每人皆拿一顆樂樂棒球，間隔5∼10公尺（視能力調整距離）。</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(2)一人傳胸口，一人傳低手位置，球離手須迅速就接球位置接球。</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(3)每組傳10次，傳球位置再交換傳接10次。</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(4)統計球不落地成功次數，最多者獲勝。</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2.提醒學生，高低傳接球最重要的是傳完球就要迅速接下一球，注意力集中是能迅速接到球的重要一環喔。</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3.提醒過後再比賽一次。</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b/>
                <w:sz w:val="20"/>
                <w:szCs w:val="20"/>
              </w:rPr>
              <w:t>十四、綜合活動</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lastRenderedPageBreak/>
              <w:t>進行緩和運動。</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b/>
                <w:sz w:val="20"/>
                <w:szCs w:val="20"/>
              </w:rPr>
              <w:t>十五、熱身活動</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教師帶領學生進行手腕、手臂、膝關節等伸展熱身。</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b/>
                <w:sz w:val="20"/>
                <w:szCs w:val="20"/>
              </w:rPr>
              <w:t>十六、高飛球、平飛球及滾地球傳接球練習</w:t>
            </w:r>
          </w:p>
          <w:p w:rsidR="002B6CD6" w:rsidRPr="000B5345" w:rsidRDefault="002B6CD6" w:rsidP="002B6CD6">
            <w:pPr>
              <w:spacing w:line="260" w:lineRule="exact"/>
              <w:rPr>
                <w:rFonts w:eastAsiaTheme="minorEastAsia"/>
                <w:color w:val="000000"/>
                <w:sz w:val="20"/>
                <w:szCs w:val="20"/>
              </w:rPr>
            </w:pPr>
            <w:r>
              <w:rPr>
                <w:rFonts w:ascii="標楷體" w:eastAsia="標楷體" w:hAnsi="標楷體" w:cs="標楷體" w:hint="eastAsia"/>
                <w:sz w:val="20"/>
                <w:szCs w:val="20"/>
              </w:rPr>
              <w:t>1.</w:t>
            </w:r>
            <w:r w:rsidRPr="000B5345">
              <w:rPr>
                <w:rFonts w:ascii="標楷體" w:eastAsia="標楷體" w:hAnsi="標楷體" w:cs="標楷體" w:hint="eastAsia"/>
                <w:sz w:val="20"/>
                <w:szCs w:val="20"/>
              </w:rPr>
              <w:t>遊戲規則：</w:t>
            </w:r>
          </w:p>
          <w:p w:rsidR="002B6CD6" w:rsidRPr="000B5345" w:rsidRDefault="002B6CD6" w:rsidP="002B6CD6">
            <w:pPr>
              <w:spacing w:line="260" w:lineRule="exact"/>
              <w:rPr>
                <w:rFonts w:eastAsiaTheme="minorEastAsia"/>
                <w:color w:val="000000"/>
                <w:sz w:val="20"/>
                <w:szCs w:val="20"/>
              </w:rPr>
            </w:pPr>
            <w:r>
              <w:rPr>
                <w:rFonts w:ascii="標楷體" w:eastAsia="標楷體" w:hAnsi="標楷體" w:cs="標楷體" w:hint="eastAsia"/>
                <w:sz w:val="20"/>
                <w:szCs w:val="20"/>
              </w:rPr>
              <w:t>(1)</w:t>
            </w:r>
            <w:r w:rsidRPr="000B5345">
              <w:rPr>
                <w:rFonts w:ascii="標楷體" w:eastAsia="標楷體" w:hAnsi="標楷體" w:cs="標楷體" w:hint="eastAsia"/>
                <w:sz w:val="20"/>
                <w:szCs w:val="20"/>
              </w:rPr>
              <w:t>高飛球接球與回傳：迅速移動到球落點，</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在球正面2∼3公尺前，踏出左腳並擺出接球姿勢，雙手接球，同時右腳往前踏，並以右腳為軸，左腳朝傳球方向踏出，右手後拉，運用全身力量以上肩用力回傳。</w:t>
            </w:r>
          </w:p>
          <w:p w:rsidR="002B6CD6" w:rsidRPr="000B5345" w:rsidRDefault="002B6CD6" w:rsidP="002B6CD6">
            <w:pPr>
              <w:spacing w:line="260" w:lineRule="exact"/>
              <w:rPr>
                <w:rFonts w:eastAsiaTheme="minorEastAsia"/>
                <w:color w:val="000000"/>
                <w:sz w:val="20"/>
                <w:szCs w:val="20"/>
              </w:rPr>
            </w:pPr>
            <w:r>
              <w:rPr>
                <w:rFonts w:ascii="標楷體" w:eastAsia="標楷體" w:hAnsi="標楷體" w:cs="標楷體" w:hint="eastAsia"/>
                <w:sz w:val="20"/>
                <w:szCs w:val="20"/>
              </w:rPr>
              <w:t>(2)</w:t>
            </w:r>
            <w:r w:rsidRPr="000B5345">
              <w:rPr>
                <w:rFonts w:ascii="標楷體" w:eastAsia="標楷體" w:hAnsi="標楷體" w:cs="標楷體" w:hint="eastAsia"/>
                <w:sz w:val="20"/>
                <w:szCs w:val="20"/>
              </w:rPr>
              <w:t>平飛球接球：兩腳前後站立、兩臂曲於胸前、兩手拇指互相靠近、指尖向上接球，眼睛要注視來球。</w:t>
            </w:r>
          </w:p>
          <w:p w:rsidR="002B6CD6" w:rsidRPr="000B5345" w:rsidRDefault="002B6CD6" w:rsidP="002B6CD6">
            <w:pPr>
              <w:spacing w:line="260" w:lineRule="exact"/>
              <w:rPr>
                <w:rFonts w:eastAsiaTheme="minorEastAsia"/>
                <w:color w:val="000000"/>
                <w:sz w:val="20"/>
                <w:szCs w:val="20"/>
              </w:rPr>
            </w:pPr>
            <w:r>
              <w:rPr>
                <w:rFonts w:ascii="標楷體" w:eastAsia="標楷體" w:hAnsi="標楷體" w:cs="標楷體" w:hint="eastAsia"/>
                <w:sz w:val="20"/>
                <w:szCs w:val="20"/>
              </w:rPr>
              <w:t>(3)</w:t>
            </w:r>
            <w:r w:rsidRPr="000B5345">
              <w:rPr>
                <w:rFonts w:ascii="標楷體" w:eastAsia="標楷體" w:hAnsi="標楷體" w:cs="標楷體" w:hint="eastAsia"/>
                <w:sz w:val="20"/>
                <w:szCs w:val="20"/>
              </w:rPr>
              <w:t>滾地球接球：分膝下蹲、兩臂曲於腿前、兩手小指互相靠近、指尖向下接球，在接到球之前，視線均不可以離開球。</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b/>
                <w:sz w:val="20"/>
                <w:szCs w:val="20"/>
              </w:rPr>
              <w:t>十七、滾地球傳接球組合練習</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三人一組（A、B、C），以三角形位置排列，三點距離9公尺，A投出滾地球給B，B接球後再用同樣方式傳給C。</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b/>
                <w:sz w:val="20"/>
                <w:szCs w:val="20"/>
              </w:rPr>
              <w:t>十八、「傳接大作戰」遊戲</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1.遊戲規則：</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lastRenderedPageBreak/>
              <w:t>(1)全班平分成兩組，設置打擊區、接球區及得分區，接球區為樂樂棒球規定場地，打擊區距離得分區15公尺。</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(2)一組全員防守，一組依序上場打擊。</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(3)守備組一人接到球後，在打者到得分區前，同組三人進行任何形式的傳接球後，高舉球，即防守成功。</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(4)打者若在防守者完成三人次傳球前到達得分區，即得1分。</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(5)依序輪完兩組，得分高者獲勝。</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2.請討論如何快速接到打擊者的來球？人員的分配，快速接近接球、防守動作是否正確？</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b/>
                <w:sz w:val="20"/>
                <w:szCs w:val="20"/>
              </w:rPr>
              <w:t>十九、綜合活動</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進行緩和運動。</w:t>
            </w:r>
          </w:p>
        </w:tc>
        <w:tc>
          <w:tcPr>
            <w:tcW w:w="554" w:type="dxa"/>
            <w:shd w:val="clear" w:color="auto" w:fill="auto"/>
          </w:tcPr>
          <w:p w:rsidR="002B6CD6" w:rsidRPr="000B5345" w:rsidRDefault="002B6CD6" w:rsidP="002B6CD6">
            <w:pPr>
              <w:spacing w:line="260" w:lineRule="exact"/>
              <w:jc w:val="center"/>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lastRenderedPageBreak/>
              <w:t>3</w:t>
            </w:r>
          </w:p>
        </w:tc>
        <w:tc>
          <w:tcPr>
            <w:tcW w:w="949" w:type="dxa"/>
            <w:shd w:val="clear" w:color="auto" w:fill="auto"/>
          </w:tcPr>
          <w:p w:rsidR="002B6CD6" w:rsidRPr="000B5345" w:rsidRDefault="002B6CD6" w:rsidP="002B6CD6">
            <w:pPr>
              <w:spacing w:line="260" w:lineRule="exact"/>
              <w:jc w:val="both"/>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課本、教用版電子教科書</w:t>
            </w:r>
          </w:p>
        </w:tc>
        <w:tc>
          <w:tcPr>
            <w:tcW w:w="1778" w:type="dxa"/>
            <w:shd w:val="clear" w:color="auto" w:fill="auto"/>
          </w:tcPr>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1.實作：能做出快速前進及變換方向的運球。</w:t>
            </w:r>
          </w:p>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2.討論：能和同學討論並思考遊戲策略。</w:t>
            </w:r>
          </w:p>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3.觀察：能和同</w:t>
            </w:r>
            <w:r w:rsidRPr="002B6CD6">
              <w:rPr>
                <w:rFonts w:ascii="標楷體" w:eastAsia="標楷體" w:hAnsi="標楷體" w:cs="標楷體" w:hint="eastAsia"/>
                <w:b w:val="0"/>
                <w:i w:val="0"/>
                <w:snapToGrid w:val="0"/>
                <w:color w:val="auto"/>
              </w:rPr>
              <w:lastRenderedPageBreak/>
              <w:t>學合作進行活動。</w:t>
            </w:r>
          </w:p>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4.實作：能完成三種不同的訓練方式。</w:t>
            </w:r>
          </w:p>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5.討論：能和同學討論其他手指、手腕訓練技巧。</w:t>
            </w:r>
          </w:p>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6.實作：能做出正確的防守動作。</w:t>
            </w:r>
          </w:p>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7.討論：能和同學討論不同的球路要做不同的防守動作。</w:t>
            </w:r>
          </w:p>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8.觀察：能和同學合作進行活動。</w:t>
            </w:r>
          </w:p>
        </w:tc>
        <w:tc>
          <w:tcPr>
            <w:tcW w:w="1142" w:type="dxa"/>
            <w:shd w:val="clear" w:color="auto" w:fill="auto"/>
          </w:tcPr>
          <w:p w:rsidR="002B6CD6" w:rsidRPr="000B5345" w:rsidRDefault="002B6CD6" w:rsidP="002B6CD6">
            <w:pPr>
              <w:autoSpaceDE w:val="0"/>
              <w:autoSpaceDN w:val="0"/>
              <w:adjustRightInd w:val="0"/>
              <w:spacing w:line="260" w:lineRule="exact"/>
              <w:jc w:val="both"/>
              <w:rPr>
                <w:rFonts w:eastAsiaTheme="minorEastAsia"/>
                <w:b/>
                <w:sz w:val="20"/>
                <w:szCs w:val="20"/>
              </w:rPr>
            </w:pPr>
            <w:r>
              <w:rPr>
                <w:rFonts w:ascii="標楷體" w:eastAsia="標楷體" w:hAnsi="標楷體" w:cs="DFKaiShu-SB-Estd-BF" w:hint="eastAsia"/>
                <w:b/>
                <w:sz w:val="20"/>
                <w:szCs w:val="20"/>
              </w:rPr>
              <w:lastRenderedPageBreak/>
              <w:t>【</w:t>
            </w:r>
            <w:r w:rsidRPr="000B5345">
              <w:rPr>
                <w:rFonts w:ascii="標楷體" w:eastAsia="標楷體" w:hAnsi="標楷體" w:cs="DFKaiShu-SB-Estd-BF" w:hint="eastAsia"/>
                <w:b/>
                <w:sz w:val="20"/>
                <w:szCs w:val="20"/>
              </w:rPr>
              <w:t>安全教育</w:t>
            </w:r>
            <w:r>
              <w:rPr>
                <w:rFonts w:ascii="標楷體" w:eastAsia="標楷體" w:hAnsi="標楷體" w:cs="DFKaiShu-SB-Estd-BF" w:hint="eastAsia"/>
                <w:b/>
                <w:sz w:val="20"/>
                <w:szCs w:val="20"/>
              </w:rPr>
              <w:t>】</w:t>
            </w:r>
          </w:p>
          <w:p w:rsidR="002B6CD6" w:rsidRPr="000B5345" w:rsidRDefault="002B6CD6" w:rsidP="002B6CD6">
            <w:pPr>
              <w:autoSpaceDE w:val="0"/>
              <w:autoSpaceDN w:val="0"/>
              <w:adjustRightInd w:val="0"/>
              <w:spacing w:line="260" w:lineRule="exact"/>
              <w:jc w:val="both"/>
              <w:rPr>
                <w:rFonts w:eastAsiaTheme="minorEastAsia"/>
                <w:sz w:val="20"/>
                <w:szCs w:val="20"/>
              </w:rPr>
            </w:pPr>
            <w:r w:rsidRPr="000B5345">
              <w:rPr>
                <w:rFonts w:ascii="標楷體" w:eastAsia="標楷體" w:hAnsi="標楷體" w:cs="DFKaiShu-SB-Estd-BF" w:hint="eastAsia"/>
                <w:sz w:val="20"/>
                <w:szCs w:val="20"/>
              </w:rPr>
              <w:t>安E4</w:t>
            </w:r>
            <w:r>
              <w:rPr>
                <w:rFonts w:ascii="標楷體" w:eastAsia="標楷體" w:hAnsi="標楷體" w:cs="DFKaiShu-SB-Estd-BF" w:hint="eastAsia"/>
                <w:sz w:val="20"/>
                <w:szCs w:val="20"/>
              </w:rPr>
              <w:t xml:space="preserve"> </w:t>
            </w:r>
            <w:r w:rsidRPr="000B5345">
              <w:rPr>
                <w:rFonts w:ascii="標楷體" w:eastAsia="標楷體" w:hAnsi="標楷體" w:cs="DFKaiShu-SB-Estd-BF" w:hint="eastAsia"/>
                <w:sz w:val="20"/>
                <w:szCs w:val="20"/>
              </w:rPr>
              <w:t>探討日常生活應該注意的安全。</w:t>
            </w:r>
          </w:p>
          <w:p w:rsidR="002B6CD6" w:rsidRPr="000B5345" w:rsidRDefault="002B6CD6" w:rsidP="002B6CD6">
            <w:pPr>
              <w:spacing w:line="260" w:lineRule="exact"/>
              <w:jc w:val="both"/>
              <w:rPr>
                <w:rFonts w:eastAsiaTheme="minorEastAsia"/>
                <w:sz w:val="20"/>
                <w:szCs w:val="20"/>
              </w:rPr>
            </w:pPr>
            <w:r w:rsidRPr="000B5345">
              <w:rPr>
                <w:rFonts w:ascii="標楷體" w:eastAsia="標楷體" w:hAnsi="標楷體" w:cs="DFKaiShu-SB-Estd-BF" w:hint="eastAsia"/>
                <w:sz w:val="20"/>
                <w:szCs w:val="20"/>
              </w:rPr>
              <w:t>安E6</w:t>
            </w:r>
            <w:r>
              <w:rPr>
                <w:rFonts w:ascii="標楷體" w:eastAsia="標楷體" w:hAnsi="標楷體" w:cs="DFKaiShu-SB-Estd-BF" w:hint="eastAsia"/>
                <w:sz w:val="20"/>
                <w:szCs w:val="20"/>
              </w:rPr>
              <w:t xml:space="preserve"> </w:t>
            </w:r>
            <w:r w:rsidRPr="000B5345">
              <w:rPr>
                <w:rFonts w:ascii="標楷體" w:eastAsia="標楷體" w:hAnsi="標楷體" w:cs="DFKaiShu-SB-Estd-BF" w:hint="eastAsia"/>
                <w:sz w:val="20"/>
                <w:szCs w:val="20"/>
              </w:rPr>
              <w:t>了解</w:t>
            </w:r>
            <w:r w:rsidRPr="000B5345">
              <w:rPr>
                <w:rFonts w:ascii="標楷體" w:eastAsia="標楷體" w:hAnsi="標楷體" w:cs="DFKaiShu-SB-Estd-BF" w:hint="eastAsia"/>
                <w:sz w:val="20"/>
                <w:szCs w:val="20"/>
              </w:rPr>
              <w:lastRenderedPageBreak/>
              <w:t>自己的身體。</w:t>
            </w:r>
          </w:p>
          <w:p w:rsidR="002B6CD6" w:rsidRPr="000B5345" w:rsidRDefault="002B6CD6" w:rsidP="002B6CD6">
            <w:pPr>
              <w:autoSpaceDE w:val="0"/>
              <w:autoSpaceDN w:val="0"/>
              <w:adjustRightInd w:val="0"/>
              <w:spacing w:line="260" w:lineRule="exact"/>
              <w:jc w:val="both"/>
              <w:rPr>
                <w:rFonts w:eastAsiaTheme="minorEastAsia"/>
                <w:sz w:val="20"/>
                <w:szCs w:val="20"/>
              </w:rPr>
            </w:pPr>
            <w:r w:rsidRPr="000B5345">
              <w:rPr>
                <w:rFonts w:ascii="標楷體" w:eastAsia="標楷體" w:hAnsi="標楷體" w:cs="DFKaiShu-SB-Estd-BF" w:hint="eastAsia"/>
                <w:sz w:val="20"/>
                <w:szCs w:val="20"/>
              </w:rPr>
              <w:t>安E7</w:t>
            </w:r>
            <w:r>
              <w:rPr>
                <w:rFonts w:ascii="標楷體" w:eastAsia="標楷體" w:hAnsi="標楷體" w:cs="DFKaiShu-SB-Estd-BF" w:hint="eastAsia"/>
                <w:sz w:val="20"/>
                <w:szCs w:val="20"/>
              </w:rPr>
              <w:t xml:space="preserve"> </w:t>
            </w:r>
            <w:r w:rsidRPr="000B5345">
              <w:rPr>
                <w:rFonts w:ascii="標楷體" w:eastAsia="標楷體" w:hAnsi="標楷體" w:cs="DFKaiShu-SB-Estd-BF" w:hint="eastAsia"/>
                <w:sz w:val="20"/>
                <w:szCs w:val="20"/>
              </w:rPr>
              <w:t>探究運動基本的保健。</w:t>
            </w:r>
          </w:p>
        </w:tc>
        <w:tc>
          <w:tcPr>
            <w:tcW w:w="1761" w:type="dxa"/>
            <w:shd w:val="clear" w:color="auto" w:fill="auto"/>
          </w:tcPr>
          <w:p w:rsidR="00792C2A" w:rsidRPr="00B42D56" w:rsidRDefault="00104E46" w:rsidP="002B6CD6">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00792C2A" w:rsidRPr="00B42D56">
              <w:rPr>
                <w:rFonts w:ascii="標楷體" w:eastAsia="標楷體" w:hAnsi="標楷體" w:cs="標楷體" w:hint="eastAsia"/>
              </w:rPr>
              <w:t>實施跨領域或跨科目</w:t>
            </w:r>
            <w:r w:rsidR="00792C2A" w:rsidRPr="00B42D56">
              <w:rPr>
                <w:rFonts w:ascii="標楷體" w:eastAsia="標楷體" w:hAnsi="標楷體" w:cs="標楷體"/>
              </w:rPr>
              <w:t>協同</w:t>
            </w:r>
            <w:r w:rsidR="00792C2A" w:rsidRPr="00B42D56">
              <w:rPr>
                <w:rFonts w:ascii="標楷體" w:eastAsia="標楷體" w:hAnsi="標楷體" w:cs="標楷體" w:hint="eastAsia"/>
              </w:rPr>
              <w:t>教學(需另申請授課鐘點費)</w:t>
            </w:r>
          </w:p>
          <w:p w:rsidR="00792C2A" w:rsidRPr="00B42D56" w:rsidRDefault="00792C2A" w:rsidP="002B6CD6">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792C2A" w:rsidRPr="00B42D56" w:rsidRDefault="00792C2A" w:rsidP="002B6CD6">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lastRenderedPageBreak/>
              <w:t xml:space="preserve"> ＿       ＿ </w:t>
            </w:r>
          </w:p>
          <w:p w:rsidR="00792C2A" w:rsidRPr="00B42D56" w:rsidRDefault="00792C2A" w:rsidP="002B6CD6">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792C2A" w:rsidRPr="00B42D56" w:rsidRDefault="00792C2A" w:rsidP="002B6CD6">
            <w:pPr>
              <w:rPr>
                <w:rFonts w:ascii="標楷體" w:eastAsia="標楷體" w:hAnsi="標楷體" w:cs="標楷體"/>
                <w:u w:val="single"/>
              </w:rPr>
            </w:pPr>
            <w:r w:rsidRPr="00B42D56">
              <w:rPr>
                <w:rFonts w:ascii="標楷體" w:eastAsia="標楷體" w:hAnsi="標楷體" w:cs="標楷體" w:hint="eastAsia"/>
                <w:u w:val="single"/>
              </w:rPr>
              <w:t>＿      ＿＿</w:t>
            </w:r>
          </w:p>
          <w:p w:rsidR="00792C2A" w:rsidRPr="00B42D56" w:rsidRDefault="00792C2A" w:rsidP="002B6CD6">
            <w:pPr>
              <w:ind w:left="-22" w:hanging="7"/>
              <w:rPr>
                <w:rFonts w:ascii="標楷體" w:eastAsia="標楷體" w:hAnsi="標楷體" w:cs="標楷體"/>
              </w:rPr>
            </w:pPr>
            <w:r w:rsidRPr="00B42D56">
              <w:rPr>
                <w:rFonts w:ascii="標楷體" w:eastAsia="標楷體" w:hAnsi="標楷體" w:cs="標楷體" w:hint="eastAsia"/>
              </w:rPr>
              <w:t>3.申請鐘點費：</w:t>
            </w:r>
          </w:p>
          <w:p w:rsidR="00792C2A" w:rsidRPr="00B42D56" w:rsidRDefault="00792C2A" w:rsidP="002B6CD6">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792C2A" w:rsidRPr="00B42D56" w:rsidRDefault="00792C2A" w:rsidP="002B6CD6">
            <w:pPr>
              <w:rPr>
                <w:rFonts w:eastAsia="標楷體"/>
                <w:color w:val="0070C0"/>
              </w:rPr>
            </w:pPr>
            <w:r w:rsidRPr="00B42D56">
              <w:rPr>
                <w:rFonts w:ascii="標楷體" w:eastAsia="標楷體" w:hAnsi="標楷體" w:hint="eastAsia"/>
                <w:color w:val="000000"/>
                <w:lang w:eastAsia="zh-HK"/>
              </w:rPr>
              <w:t>*____(元)</w:t>
            </w:r>
          </w:p>
        </w:tc>
      </w:tr>
      <w:tr w:rsidR="00792C2A" w:rsidRPr="00B42D56" w:rsidTr="002B6CD6">
        <w:trPr>
          <w:trHeight w:val="761"/>
        </w:trPr>
        <w:tc>
          <w:tcPr>
            <w:tcW w:w="1537" w:type="dxa"/>
            <w:shd w:val="clear" w:color="auto" w:fill="auto"/>
          </w:tcPr>
          <w:p w:rsidR="002B6CD6" w:rsidRPr="000B5345" w:rsidRDefault="002B6CD6" w:rsidP="002B6CD6">
            <w:pPr>
              <w:spacing w:line="260" w:lineRule="exact"/>
              <w:jc w:val="center"/>
              <w:rPr>
                <w:rFonts w:eastAsiaTheme="minorEastAsia"/>
                <w:snapToGrid w:val="0"/>
                <w:kern w:val="0"/>
                <w:sz w:val="20"/>
                <w:szCs w:val="20"/>
              </w:rPr>
            </w:pPr>
            <w:r w:rsidRPr="000B5345">
              <w:rPr>
                <w:rFonts w:ascii="標楷體" w:eastAsia="標楷體" w:hAnsi="標楷體" w:cs="標楷體" w:hint="eastAsia"/>
                <w:snapToGrid w:val="0"/>
                <w:kern w:val="0"/>
                <w:szCs w:val="20"/>
              </w:rPr>
              <w:lastRenderedPageBreak/>
              <w:t>第二十週</w:t>
            </w:r>
          </w:p>
          <w:p w:rsidR="002B6CD6" w:rsidRPr="000B5345" w:rsidRDefault="002B6CD6" w:rsidP="002B6CD6">
            <w:pPr>
              <w:widowControl/>
              <w:spacing w:line="260" w:lineRule="exact"/>
              <w:jc w:val="center"/>
              <w:rPr>
                <w:rFonts w:eastAsiaTheme="minorEastAsia"/>
                <w:kern w:val="0"/>
                <w:sz w:val="20"/>
                <w:szCs w:val="20"/>
              </w:rPr>
            </w:pPr>
          </w:p>
        </w:tc>
        <w:tc>
          <w:tcPr>
            <w:tcW w:w="1169" w:type="dxa"/>
            <w:shd w:val="clear" w:color="auto" w:fill="auto"/>
          </w:tcPr>
          <w:p w:rsidR="00190C87" w:rsidRDefault="002B6CD6">
            <w:r>
              <w:rPr>
                <w:rFonts w:ascii="標楷體" w:eastAsia="標楷體" w:hAnsi="標楷體" w:cs="標楷體" w:hint="eastAsia"/>
                <w:bCs/>
                <w:sz w:val="20"/>
              </w:rPr>
              <w:t>健體-E-A2 具備探索身體活動與健康生活問題的思考能力，並透過體驗與實踐，處理日常生活中運動與健康的問題。</w:t>
            </w:r>
          </w:p>
          <w:p w:rsidR="00190C87" w:rsidRDefault="002B6CD6">
            <w:r>
              <w:rPr>
                <w:rFonts w:ascii="標楷體" w:eastAsia="標楷體" w:hAnsi="標楷體" w:cs="標楷體" w:hint="eastAsia"/>
                <w:bCs/>
                <w:sz w:val="20"/>
              </w:rPr>
              <w:t xml:space="preserve">健體-E-B1 </w:t>
            </w:r>
            <w:r>
              <w:rPr>
                <w:rFonts w:ascii="標楷體" w:eastAsia="標楷體" w:hAnsi="標楷體" w:cs="標楷體" w:hint="eastAsia"/>
                <w:bCs/>
                <w:sz w:val="20"/>
              </w:rPr>
              <w:lastRenderedPageBreak/>
              <w:t>具備運用體育與健康之相關符號知能，能以同理心應用在生活中的運動、保健與人際溝通上。</w:t>
            </w:r>
          </w:p>
        </w:tc>
        <w:tc>
          <w:tcPr>
            <w:tcW w:w="1740" w:type="dxa"/>
          </w:tcPr>
          <w:p w:rsidR="002B6CD6" w:rsidRPr="000B5345" w:rsidRDefault="002B6CD6" w:rsidP="002B6CD6">
            <w:pPr>
              <w:autoSpaceDE w:val="0"/>
              <w:autoSpaceDN w:val="0"/>
              <w:adjustRightInd w:val="0"/>
              <w:spacing w:line="260" w:lineRule="exact"/>
              <w:rPr>
                <w:rFonts w:eastAsiaTheme="minorEastAsia"/>
                <w:sz w:val="20"/>
                <w:szCs w:val="20"/>
              </w:rPr>
            </w:pPr>
            <w:r w:rsidRPr="000B5345">
              <w:rPr>
                <w:rFonts w:ascii="標楷體" w:eastAsia="標楷體" w:hAnsi="標楷體" w:cs="標楷體" w:hint="eastAsia"/>
                <w:sz w:val="20"/>
                <w:szCs w:val="20"/>
              </w:rPr>
              <w:lastRenderedPageBreak/>
              <w:t>1d</w:t>
            </w:r>
            <w:r>
              <w:rPr>
                <w:rFonts w:ascii="標楷體" w:eastAsia="標楷體" w:hAnsi="標楷體" w:cs="標楷體" w:hint="eastAsia"/>
                <w:sz w:val="20"/>
                <w:szCs w:val="20"/>
              </w:rPr>
              <w:t xml:space="preserve">-II-1 </w:t>
            </w:r>
            <w:r w:rsidRPr="000B5345">
              <w:rPr>
                <w:rFonts w:ascii="標楷體" w:eastAsia="標楷體" w:hAnsi="標楷體" w:cs="標楷體" w:hint="eastAsia"/>
                <w:sz w:val="20"/>
                <w:szCs w:val="20"/>
              </w:rPr>
              <w:t>認識動作技能概念與動作練習的策略。</w:t>
            </w:r>
          </w:p>
          <w:p w:rsidR="002B6CD6" w:rsidRPr="000B5345" w:rsidRDefault="002B6CD6" w:rsidP="002B6CD6">
            <w:pPr>
              <w:autoSpaceDE w:val="0"/>
              <w:autoSpaceDN w:val="0"/>
              <w:adjustRightInd w:val="0"/>
              <w:spacing w:line="260" w:lineRule="exact"/>
              <w:rPr>
                <w:rFonts w:eastAsiaTheme="minorEastAsia"/>
                <w:sz w:val="20"/>
                <w:szCs w:val="20"/>
              </w:rPr>
            </w:pPr>
            <w:r w:rsidRPr="000B5345">
              <w:rPr>
                <w:rFonts w:ascii="標楷體" w:eastAsia="標楷體" w:hAnsi="標楷體" w:cs="標楷體" w:hint="eastAsia"/>
                <w:sz w:val="20"/>
                <w:szCs w:val="20"/>
              </w:rPr>
              <w:t>2c</w:t>
            </w:r>
            <w:r>
              <w:rPr>
                <w:rFonts w:ascii="標楷體" w:eastAsia="標楷體" w:hAnsi="標楷體" w:cs="標楷體" w:hint="eastAsia"/>
                <w:sz w:val="20"/>
                <w:szCs w:val="20"/>
              </w:rPr>
              <w:t xml:space="preserve">-II-1 </w:t>
            </w:r>
            <w:r w:rsidRPr="000B5345">
              <w:rPr>
                <w:rFonts w:ascii="標楷體" w:eastAsia="標楷體" w:hAnsi="標楷體" w:cs="標楷體" w:hint="eastAsia"/>
                <w:sz w:val="20"/>
                <w:szCs w:val="20"/>
              </w:rPr>
              <w:t>遵守上課規範和運動比賽規則。</w:t>
            </w:r>
          </w:p>
          <w:p w:rsidR="002B6CD6" w:rsidRPr="000B5345" w:rsidRDefault="002B6CD6" w:rsidP="002B6CD6">
            <w:pPr>
              <w:autoSpaceDE w:val="0"/>
              <w:autoSpaceDN w:val="0"/>
              <w:adjustRightInd w:val="0"/>
              <w:spacing w:line="260" w:lineRule="exact"/>
              <w:rPr>
                <w:rFonts w:eastAsiaTheme="minorEastAsia"/>
                <w:sz w:val="20"/>
                <w:szCs w:val="20"/>
              </w:rPr>
            </w:pPr>
            <w:r w:rsidRPr="000B5345">
              <w:rPr>
                <w:rFonts w:ascii="標楷體" w:eastAsia="標楷體" w:hAnsi="標楷體" w:cs="標楷體" w:hint="eastAsia"/>
                <w:sz w:val="20"/>
                <w:szCs w:val="20"/>
              </w:rPr>
              <w:t>3c</w:t>
            </w:r>
            <w:r>
              <w:rPr>
                <w:rFonts w:ascii="標楷體" w:eastAsia="標楷體" w:hAnsi="標楷體" w:cs="標楷體" w:hint="eastAsia"/>
                <w:sz w:val="20"/>
                <w:szCs w:val="20"/>
              </w:rPr>
              <w:t xml:space="preserve">-II-1 </w:t>
            </w:r>
            <w:r w:rsidRPr="000B5345">
              <w:rPr>
                <w:rFonts w:ascii="標楷體" w:eastAsia="標楷體" w:hAnsi="標楷體" w:cs="標楷體" w:hint="eastAsia"/>
                <w:sz w:val="20"/>
                <w:szCs w:val="20"/>
              </w:rPr>
              <w:t>表現聯合性動作技能。</w:t>
            </w:r>
          </w:p>
        </w:tc>
        <w:tc>
          <w:tcPr>
            <w:tcW w:w="1702" w:type="dxa"/>
          </w:tcPr>
          <w:p w:rsidR="002B6CD6" w:rsidRPr="000B5345" w:rsidRDefault="002B6CD6" w:rsidP="002B6CD6">
            <w:pPr>
              <w:autoSpaceDE w:val="0"/>
              <w:autoSpaceDN w:val="0"/>
              <w:adjustRightInd w:val="0"/>
              <w:spacing w:line="260" w:lineRule="exact"/>
              <w:rPr>
                <w:rFonts w:eastAsiaTheme="minorEastAsia"/>
                <w:sz w:val="20"/>
                <w:szCs w:val="20"/>
              </w:rPr>
            </w:pPr>
            <w:r w:rsidRPr="000B5345">
              <w:rPr>
                <w:rFonts w:ascii="標楷體" w:eastAsia="標楷體" w:hAnsi="標楷體" w:cs="標楷體" w:hint="eastAsia"/>
                <w:sz w:val="20"/>
                <w:szCs w:val="20"/>
              </w:rPr>
              <w:t>Hb</w:t>
            </w:r>
            <w:r>
              <w:rPr>
                <w:rFonts w:ascii="標楷體" w:eastAsia="標楷體" w:hAnsi="標楷體" w:cs="標楷體" w:hint="eastAsia"/>
                <w:sz w:val="20"/>
                <w:szCs w:val="20"/>
              </w:rPr>
              <w:t xml:space="preserve">-II-1 </w:t>
            </w:r>
            <w:r w:rsidRPr="000B5345">
              <w:rPr>
                <w:rFonts w:ascii="標楷體" w:eastAsia="標楷體" w:hAnsi="標楷體" w:cs="標楷體" w:hint="eastAsia"/>
                <w:sz w:val="20"/>
                <w:szCs w:val="20"/>
              </w:rPr>
              <w:t>攻守入侵性運動相關的拍球、拋接球、傳接球、擲球及踢球、帶球、追逐球、停球之時間、空間及人與人、人與球關係攻防概念。</w:t>
            </w:r>
          </w:p>
        </w:tc>
        <w:tc>
          <w:tcPr>
            <w:tcW w:w="2446" w:type="dxa"/>
            <w:shd w:val="clear" w:color="auto" w:fill="auto"/>
          </w:tcPr>
          <w:p w:rsidR="002B6CD6" w:rsidRPr="000B5345" w:rsidRDefault="002B6CD6" w:rsidP="002B6CD6">
            <w:pPr>
              <w:spacing w:line="260" w:lineRule="exact"/>
              <w:rPr>
                <w:rFonts w:eastAsiaTheme="minorEastAsia"/>
                <w:bCs/>
                <w:snapToGrid w:val="0"/>
                <w:sz w:val="20"/>
                <w:szCs w:val="20"/>
              </w:rPr>
            </w:pPr>
            <w:r w:rsidRPr="000B5345">
              <w:rPr>
                <w:rFonts w:ascii="標楷體" w:eastAsia="標楷體" w:hAnsi="標楷體" w:cs="標楷體" w:hint="eastAsia"/>
                <w:bCs/>
                <w:snapToGrid w:val="0"/>
                <w:sz w:val="20"/>
                <w:szCs w:val="20"/>
              </w:rPr>
              <w:t>單元七運動衝衝衝</w:t>
            </w:r>
          </w:p>
          <w:p w:rsidR="002B6CD6" w:rsidRPr="000B5345" w:rsidRDefault="002B6CD6" w:rsidP="002B6CD6">
            <w:pPr>
              <w:spacing w:line="260" w:lineRule="exact"/>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活動5防守九人組</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b/>
                <w:sz w:val="20"/>
                <w:szCs w:val="20"/>
              </w:rPr>
              <w:t>一、樂樂棒球場地介紹與實際布置</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布置規則：</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1.本壘至一、三壘距離為15公尺。</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2.本壘至投手板距離為9公尺。</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3.以本壘為中心，拉40公尺距離畫扇形，為內場區域，球直接擊出此線，即為全壘打。</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lastRenderedPageBreak/>
              <w:t>4.一往二壘，二往三壘，三往本壘五公尺處為不可折返線。</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5.一壘線和三壘線往外延伸五公尺範圍為界外區，超出此範圍為場外區。</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6.一、三壘外側3公尺處為教練指導區。</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7.本壘拉5公尺畫扇形，球擊出停止在此範圍內即為界外球。</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8.可將學生帶至室外場地練習壘包擺放。</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b/>
                <w:sz w:val="20"/>
                <w:szCs w:val="20"/>
              </w:rPr>
              <w:t>二、樂樂棒球的守備觀念</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守備觀念：</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1.守備員需踩白色壘包進行防守。</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2.跑壘員跑壘超過5公尺不可折返線，守備員可傳球至下一個壘包進行封殺。</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3.守備員一律踩壘封殺出局，不可以觸殺。</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4.守方對防守壘位傳球出場外時，所有跑壘員要加送一個壘位，可派第二位防守者補位，避免傳球出場外。</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b/>
                <w:sz w:val="20"/>
                <w:szCs w:val="20"/>
              </w:rPr>
              <w:t>三、熱身活動</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教師帶領學生進行手腕、手臂、膝關節等伸展熱身。</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b/>
                <w:sz w:val="20"/>
                <w:szCs w:val="20"/>
              </w:rPr>
              <w:t>四、「防守大躍進」遊戲</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1.遊戲規則：</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(1)全班平分成兩組，設置打擊區、接球區及得分</w:t>
            </w:r>
            <w:r w:rsidRPr="000B5345">
              <w:rPr>
                <w:rFonts w:ascii="標楷體" w:eastAsia="標楷體" w:hAnsi="標楷體" w:cs="標楷體" w:hint="eastAsia"/>
                <w:sz w:val="20"/>
                <w:szCs w:val="20"/>
              </w:rPr>
              <w:lastRenderedPageBreak/>
              <w:t>區，接球區為樂樂棒球規定場地，打擊區距離得分區15公尺。</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(2)一組全員防守，一組依序上場打擊。</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(3)守備組一人接到球後，在打者到得分區前，同組三人進行任何形式的傳接球後，高舉球，即防守成功。</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(4)守打者若在防守者完成三人次傳球前到達得分區，即得1分。</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(5)依序輪完兩組，得分高者獲勝。</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2.請討論如何快速接到打擊者的來球？人員分配，快速接近接球，防守動作是否正確？</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b/>
                <w:sz w:val="20"/>
                <w:szCs w:val="20"/>
              </w:rPr>
              <w:t>五、綜合活動</w:t>
            </w:r>
          </w:p>
          <w:p w:rsidR="002B6CD6" w:rsidRPr="000B5345" w:rsidRDefault="002B6CD6" w:rsidP="002B6CD6">
            <w:pPr>
              <w:spacing w:line="260" w:lineRule="exact"/>
              <w:rPr>
                <w:rFonts w:eastAsiaTheme="minorEastAsia"/>
                <w:color w:val="000000"/>
                <w:sz w:val="20"/>
                <w:szCs w:val="20"/>
              </w:rPr>
            </w:pPr>
            <w:r w:rsidRPr="000B5345">
              <w:rPr>
                <w:rFonts w:ascii="標楷體" w:eastAsia="標楷體" w:hAnsi="標楷體" w:cs="標楷體" w:hint="eastAsia"/>
                <w:sz w:val="20"/>
                <w:szCs w:val="20"/>
              </w:rPr>
              <w:t>進行緩和運動。</w:t>
            </w:r>
          </w:p>
        </w:tc>
        <w:tc>
          <w:tcPr>
            <w:tcW w:w="554" w:type="dxa"/>
            <w:shd w:val="clear" w:color="auto" w:fill="auto"/>
          </w:tcPr>
          <w:p w:rsidR="002B6CD6" w:rsidRPr="000B5345" w:rsidRDefault="002B6CD6" w:rsidP="002B6CD6">
            <w:pPr>
              <w:spacing w:line="260" w:lineRule="exact"/>
              <w:jc w:val="center"/>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lastRenderedPageBreak/>
              <w:t>3</w:t>
            </w:r>
          </w:p>
        </w:tc>
        <w:tc>
          <w:tcPr>
            <w:tcW w:w="949" w:type="dxa"/>
            <w:shd w:val="clear" w:color="auto" w:fill="auto"/>
          </w:tcPr>
          <w:p w:rsidR="002B6CD6" w:rsidRPr="000B5345" w:rsidRDefault="002B6CD6" w:rsidP="002B6CD6">
            <w:pPr>
              <w:spacing w:line="260" w:lineRule="exact"/>
              <w:jc w:val="both"/>
              <w:rPr>
                <w:rFonts w:eastAsiaTheme="minorEastAsia"/>
                <w:bCs/>
                <w:snapToGrid w:val="0"/>
                <w:kern w:val="0"/>
                <w:sz w:val="20"/>
                <w:szCs w:val="20"/>
              </w:rPr>
            </w:pPr>
            <w:r w:rsidRPr="000B5345">
              <w:rPr>
                <w:rFonts w:ascii="標楷體" w:eastAsia="標楷體" w:hAnsi="標楷體" w:cs="標楷體" w:hint="eastAsia"/>
                <w:bCs/>
                <w:snapToGrid w:val="0"/>
                <w:kern w:val="0"/>
                <w:sz w:val="20"/>
                <w:szCs w:val="20"/>
              </w:rPr>
              <w:t>課本、教用版電子教科書</w:t>
            </w:r>
          </w:p>
        </w:tc>
        <w:tc>
          <w:tcPr>
            <w:tcW w:w="1778" w:type="dxa"/>
            <w:shd w:val="clear" w:color="auto" w:fill="auto"/>
          </w:tcPr>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1.實作：能依防守觀念做出正確的防守動作。</w:t>
            </w:r>
          </w:p>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2.討論：能和同學討論不同的守備狀況要做不同的防守動作。</w:t>
            </w:r>
          </w:p>
          <w:p w:rsidR="002B6CD6" w:rsidRPr="002B6CD6" w:rsidRDefault="002B6CD6" w:rsidP="00EE5198">
            <w:pPr>
              <w:pStyle w:val="9"/>
              <w:spacing w:line="260" w:lineRule="exact"/>
              <w:ind w:leftChars="0" w:left="0"/>
              <w:jc w:val="both"/>
              <w:rPr>
                <w:rFonts w:ascii="Times New Roman" w:eastAsiaTheme="minorEastAsia"/>
                <w:b w:val="0"/>
                <w:i w:val="0"/>
                <w:snapToGrid w:val="0"/>
                <w:color w:val="auto"/>
              </w:rPr>
            </w:pPr>
            <w:r w:rsidRPr="002B6CD6">
              <w:rPr>
                <w:rFonts w:ascii="標楷體" w:eastAsia="標楷體" w:hAnsi="標楷體" w:cs="標楷體" w:hint="eastAsia"/>
                <w:b w:val="0"/>
                <w:i w:val="0"/>
                <w:snapToGrid w:val="0"/>
                <w:color w:val="auto"/>
              </w:rPr>
              <w:t>3.觀察：能和同學合作進行活動。</w:t>
            </w:r>
          </w:p>
        </w:tc>
        <w:tc>
          <w:tcPr>
            <w:tcW w:w="1142" w:type="dxa"/>
            <w:shd w:val="clear" w:color="auto" w:fill="auto"/>
          </w:tcPr>
          <w:p w:rsidR="002B6CD6" w:rsidRPr="000B5345" w:rsidRDefault="002B6CD6" w:rsidP="002B6CD6">
            <w:pPr>
              <w:autoSpaceDE w:val="0"/>
              <w:autoSpaceDN w:val="0"/>
              <w:adjustRightInd w:val="0"/>
              <w:spacing w:line="260" w:lineRule="exact"/>
              <w:jc w:val="both"/>
              <w:rPr>
                <w:rFonts w:eastAsiaTheme="minorEastAsia"/>
                <w:b/>
                <w:sz w:val="20"/>
                <w:szCs w:val="20"/>
              </w:rPr>
            </w:pPr>
            <w:r>
              <w:rPr>
                <w:rFonts w:ascii="標楷體" w:eastAsia="標楷體" w:hAnsi="標楷體" w:cs="DFKaiShu-SB-Estd-BF" w:hint="eastAsia"/>
                <w:b/>
                <w:sz w:val="20"/>
                <w:szCs w:val="20"/>
              </w:rPr>
              <w:t>【</w:t>
            </w:r>
            <w:r w:rsidRPr="000B5345">
              <w:rPr>
                <w:rFonts w:ascii="標楷體" w:eastAsia="標楷體" w:hAnsi="標楷體" w:cs="DFKaiShu-SB-Estd-BF" w:hint="eastAsia"/>
                <w:b/>
                <w:sz w:val="20"/>
                <w:szCs w:val="20"/>
              </w:rPr>
              <w:t>安全教育</w:t>
            </w:r>
            <w:r>
              <w:rPr>
                <w:rFonts w:ascii="標楷體" w:eastAsia="標楷體" w:hAnsi="標楷體" w:cs="DFKaiShu-SB-Estd-BF" w:hint="eastAsia"/>
                <w:b/>
                <w:sz w:val="20"/>
                <w:szCs w:val="20"/>
              </w:rPr>
              <w:t>】</w:t>
            </w:r>
          </w:p>
          <w:p w:rsidR="002B6CD6" w:rsidRPr="000B5345" w:rsidRDefault="002B6CD6" w:rsidP="002B6CD6">
            <w:pPr>
              <w:autoSpaceDE w:val="0"/>
              <w:autoSpaceDN w:val="0"/>
              <w:adjustRightInd w:val="0"/>
              <w:spacing w:line="260" w:lineRule="exact"/>
              <w:jc w:val="both"/>
              <w:rPr>
                <w:rFonts w:eastAsiaTheme="minorEastAsia"/>
                <w:sz w:val="20"/>
                <w:szCs w:val="20"/>
              </w:rPr>
            </w:pPr>
            <w:r w:rsidRPr="000B5345">
              <w:rPr>
                <w:rFonts w:ascii="標楷體" w:eastAsia="標楷體" w:hAnsi="標楷體" w:cs="DFKaiShu-SB-Estd-BF" w:hint="eastAsia"/>
                <w:sz w:val="20"/>
                <w:szCs w:val="20"/>
              </w:rPr>
              <w:t>安E4</w:t>
            </w:r>
            <w:r>
              <w:rPr>
                <w:rFonts w:ascii="標楷體" w:eastAsia="標楷體" w:hAnsi="標楷體" w:cs="DFKaiShu-SB-Estd-BF" w:hint="eastAsia"/>
                <w:sz w:val="20"/>
                <w:szCs w:val="20"/>
              </w:rPr>
              <w:t xml:space="preserve"> </w:t>
            </w:r>
            <w:r w:rsidRPr="000B5345">
              <w:rPr>
                <w:rFonts w:ascii="標楷體" w:eastAsia="標楷體" w:hAnsi="標楷體" w:cs="DFKaiShu-SB-Estd-BF" w:hint="eastAsia"/>
                <w:sz w:val="20"/>
                <w:szCs w:val="20"/>
              </w:rPr>
              <w:t>探討日常生活應該注意的安全。</w:t>
            </w:r>
          </w:p>
          <w:p w:rsidR="002B6CD6" w:rsidRPr="000B5345" w:rsidRDefault="002B6CD6" w:rsidP="002B6CD6">
            <w:pPr>
              <w:spacing w:line="260" w:lineRule="exact"/>
              <w:jc w:val="both"/>
              <w:rPr>
                <w:rFonts w:eastAsiaTheme="minorEastAsia"/>
                <w:sz w:val="20"/>
                <w:szCs w:val="20"/>
              </w:rPr>
            </w:pPr>
            <w:r w:rsidRPr="000B5345">
              <w:rPr>
                <w:rFonts w:ascii="標楷體" w:eastAsia="標楷體" w:hAnsi="標楷體" w:cs="DFKaiShu-SB-Estd-BF" w:hint="eastAsia"/>
                <w:sz w:val="20"/>
                <w:szCs w:val="20"/>
              </w:rPr>
              <w:t>安E6</w:t>
            </w:r>
            <w:r>
              <w:rPr>
                <w:rFonts w:ascii="標楷體" w:eastAsia="標楷體" w:hAnsi="標楷體" w:cs="DFKaiShu-SB-Estd-BF" w:hint="eastAsia"/>
                <w:sz w:val="20"/>
                <w:szCs w:val="20"/>
              </w:rPr>
              <w:t xml:space="preserve"> </w:t>
            </w:r>
            <w:r w:rsidRPr="000B5345">
              <w:rPr>
                <w:rFonts w:ascii="標楷體" w:eastAsia="標楷體" w:hAnsi="標楷體" w:cs="DFKaiShu-SB-Estd-BF" w:hint="eastAsia"/>
                <w:sz w:val="20"/>
                <w:szCs w:val="20"/>
              </w:rPr>
              <w:t>了解自己的身體。</w:t>
            </w:r>
          </w:p>
          <w:p w:rsidR="002B6CD6" w:rsidRPr="000B5345" w:rsidRDefault="002B6CD6" w:rsidP="002B6CD6">
            <w:pPr>
              <w:autoSpaceDE w:val="0"/>
              <w:autoSpaceDN w:val="0"/>
              <w:adjustRightInd w:val="0"/>
              <w:spacing w:line="260" w:lineRule="exact"/>
              <w:jc w:val="both"/>
              <w:rPr>
                <w:rFonts w:eastAsiaTheme="minorEastAsia"/>
                <w:sz w:val="20"/>
                <w:szCs w:val="20"/>
              </w:rPr>
            </w:pPr>
            <w:r w:rsidRPr="000B5345">
              <w:rPr>
                <w:rFonts w:ascii="標楷體" w:eastAsia="標楷體" w:hAnsi="標楷體" w:cs="DFKaiShu-SB-Estd-BF" w:hint="eastAsia"/>
                <w:sz w:val="20"/>
                <w:szCs w:val="20"/>
              </w:rPr>
              <w:t>安E7</w:t>
            </w:r>
            <w:r>
              <w:rPr>
                <w:rFonts w:ascii="標楷體" w:eastAsia="標楷體" w:hAnsi="標楷體" w:cs="DFKaiShu-SB-Estd-BF" w:hint="eastAsia"/>
                <w:sz w:val="20"/>
                <w:szCs w:val="20"/>
              </w:rPr>
              <w:t xml:space="preserve"> </w:t>
            </w:r>
            <w:r w:rsidRPr="000B5345">
              <w:rPr>
                <w:rFonts w:ascii="標楷體" w:eastAsia="標楷體" w:hAnsi="標楷體" w:cs="DFKaiShu-SB-Estd-BF" w:hint="eastAsia"/>
                <w:sz w:val="20"/>
                <w:szCs w:val="20"/>
              </w:rPr>
              <w:t>探究運動基本的保健。</w:t>
            </w:r>
          </w:p>
        </w:tc>
        <w:tc>
          <w:tcPr>
            <w:tcW w:w="1761" w:type="dxa"/>
            <w:shd w:val="clear" w:color="auto" w:fill="auto"/>
          </w:tcPr>
          <w:p w:rsidR="00792C2A" w:rsidRPr="00B42D56" w:rsidRDefault="00104E46" w:rsidP="002B6CD6">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00792C2A" w:rsidRPr="00B42D56">
              <w:rPr>
                <w:rFonts w:ascii="標楷體" w:eastAsia="標楷體" w:hAnsi="標楷體" w:cs="標楷體" w:hint="eastAsia"/>
              </w:rPr>
              <w:t>實施跨領域或跨科目</w:t>
            </w:r>
            <w:r w:rsidR="00792C2A" w:rsidRPr="00B42D56">
              <w:rPr>
                <w:rFonts w:ascii="標楷體" w:eastAsia="標楷體" w:hAnsi="標楷體" w:cs="標楷體"/>
              </w:rPr>
              <w:t>協同</w:t>
            </w:r>
            <w:r w:rsidR="00792C2A" w:rsidRPr="00B42D56">
              <w:rPr>
                <w:rFonts w:ascii="標楷體" w:eastAsia="標楷體" w:hAnsi="標楷體" w:cs="標楷體" w:hint="eastAsia"/>
              </w:rPr>
              <w:t>教學(需另申請授課鐘點費)</w:t>
            </w:r>
          </w:p>
          <w:p w:rsidR="00792C2A" w:rsidRPr="00B42D56" w:rsidRDefault="00792C2A" w:rsidP="002B6CD6">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792C2A" w:rsidRPr="00B42D56" w:rsidRDefault="00792C2A" w:rsidP="002B6CD6">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792C2A" w:rsidRPr="00B42D56" w:rsidRDefault="00792C2A" w:rsidP="002B6CD6">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792C2A" w:rsidRPr="00B42D56" w:rsidRDefault="00792C2A" w:rsidP="002B6CD6">
            <w:pPr>
              <w:rPr>
                <w:rFonts w:ascii="標楷體" w:eastAsia="標楷體" w:hAnsi="標楷體" w:cs="標楷體"/>
                <w:u w:val="single"/>
              </w:rPr>
            </w:pPr>
            <w:r w:rsidRPr="00B42D56">
              <w:rPr>
                <w:rFonts w:ascii="標楷體" w:eastAsia="標楷體" w:hAnsi="標楷體" w:cs="標楷體" w:hint="eastAsia"/>
                <w:u w:val="single"/>
              </w:rPr>
              <w:t>＿      ＿＿</w:t>
            </w:r>
          </w:p>
          <w:p w:rsidR="00792C2A" w:rsidRPr="00B42D56" w:rsidRDefault="00792C2A" w:rsidP="002B6CD6">
            <w:pPr>
              <w:ind w:left="-22" w:hanging="7"/>
              <w:rPr>
                <w:rFonts w:ascii="標楷體" w:eastAsia="標楷體" w:hAnsi="標楷體" w:cs="標楷體"/>
              </w:rPr>
            </w:pPr>
            <w:r w:rsidRPr="00B42D56">
              <w:rPr>
                <w:rFonts w:ascii="標楷體" w:eastAsia="標楷體" w:hAnsi="標楷體" w:cs="標楷體" w:hint="eastAsia"/>
              </w:rPr>
              <w:t>3.申請鐘點費：</w:t>
            </w:r>
          </w:p>
          <w:p w:rsidR="00792C2A" w:rsidRPr="00B42D56" w:rsidRDefault="00792C2A" w:rsidP="002B6CD6">
            <w:pPr>
              <w:rPr>
                <w:rFonts w:ascii="標楷體" w:eastAsia="標楷體" w:hAnsi="標楷體"/>
                <w:color w:val="000000"/>
                <w:lang w:eastAsia="zh-HK"/>
              </w:rPr>
            </w:pPr>
            <w:r w:rsidRPr="00B42D56">
              <w:rPr>
                <w:rFonts w:eastAsia="標楷體" w:hint="eastAsia"/>
                <w:color w:val="000000"/>
              </w:rPr>
              <w:lastRenderedPageBreak/>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792C2A" w:rsidRPr="00B42D56" w:rsidRDefault="00792C2A" w:rsidP="002B6CD6">
            <w:pPr>
              <w:rPr>
                <w:rFonts w:eastAsia="標楷體"/>
                <w:color w:val="0070C0"/>
              </w:rPr>
            </w:pPr>
            <w:r w:rsidRPr="00B42D56">
              <w:rPr>
                <w:rFonts w:ascii="標楷體" w:eastAsia="標楷體" w:hAnsi="標楷體" w:hint="eastAsia"/>
                <w:color w:val="000000"/>
                <w:lang w:eastAsia="zh-HK"/>
              </w:rPr>
              <w:t>*____(元)</w:t>
            </w:r>
          </w:p>
        </w:tc>
      </w:tr>
    </w:tbl>
    <w:p w:rsidR="009E6F5E" w:rsidRDefault="009E6F5E" w:rsidP="009E6F5E">
      <w:pPr>
        <w:widowControl/>
        <w:rPr>
          <w:rFonts w:ascii="標楷體" w:eastAsia="標楷體" w:hAnsi="標楷體" w:hint="eastAsia"/>
        </w:rPr>
      </w:pPr>
    </w:p>
    <w:p w:rsidR="00B25284" w:rsidRDefault="00B25284" w:rsidP="009E6F5E">
      <w:pPr>
        <w:widowControl/>
        <w:rPr>
          <w:rFonts w:ascii="標楷體" w:eastAsia="標楷體" w:hAnsi="標楷體" w:hint="eastAsia"/>
        </w:rPr>
      </w:pPr>
    </w:p>
    <w:p w:rsidR="00B25284" w:rsidRDefault="00B25284" w:rsidP="009E6F5E">
      <w:pPr>
        <w:widowControl/>
        <w:rPr>
          <w:rFonts w:ascii="標楷體" w:eastAsia="標楷體" w:hAnsi="標楷體" w:hint="eastAsia"/>
        </w:rPr>
      </w:pPr>
    </w:p>
    <w:p w:rsidR="00B25284" w:rsidRDefault="00B25284" w:rsidP="009E6F5E">
      <w:pPr>
        <w:widowControl/>
        <w:rPr>
          <w:rFonts w:ascii="標楷體" w:eastAsia="標楷體" w:hAnsi="標楷體" w:hint="eastAsia"/>
        </w:rPr>
      </w:pPr>
    </w:p>
    <w:p w:rsidR="00B25284" w:rsidRDefault="00B25284" w:rsidP="009E6F5E">
      <w:pPr>
        <w:widowControl/>
        <w:rPr>
          <w:rFonts w:ascii="標楷體" w:eastAsia="標楷體" w:hAnsi="標楷體" w:hint="eastAsia"/>
        </w:rPr>
      </w:pPr>
    </w:p>
    <w:p w:rsidR="00B25284" w:rsidRDefault="00B25284" w:rsidP="009E6F5E">
      <w:pPr>
        <w:widowControl/>
        <w:rPr>
          <w:rFonts w:ascii="標楷體" w:eastAsia="標楷體" w:hAnsi="標楷體" w:hint="eastAsia"/>
        </w:rPr>
      </w:pPr>
    </w:p>
    <w:p w:rsidR="00B25284" w:rsidRDefault="00B25284" w:rsidP="009E6F5E">
      <w:pPr>
        <w:widowControl/>
        <w:rPr>
          <w:rFonts w:ascii="標楷體" w:eastAsia="標楷體" w:hAnsi="標楷體" w:hint="eastAsia"/>
        </w:rPr>
      </w:pPr>
    </w:p>
    <w:p w:rsidR="00B25284" w:rsidRDefault="00B25284" w:rsidP="009E6F5E">
      <w:pPr>
        <w:widowControl/>
        <w:rPr>
          <w:rFonts w:ascii="標楷體" w:eastAsia="標楷體" w:hAnsi="標楷體" w:hint="eastAsia"/>
        </w:rPr>
      </w:pPr>
    </w:p>
    <w:p w:rsidR="00B25284" w:rsidRDefault="00B25284" w:rsidP="009E6F5E">
      <w:pPr>
        <w:widowControl/>
        <w:rPr>
          <w:rFonts w:ascii="標楷體" w:eastAsia="標楷體" w:hAnsi="標楷體" w:hint="eastAsia"/>
        </w:rPr>
      </w:pPr>
    </w:p>
    <w:p w:rsidR="00B25284" w:rsidRDefault="00B25284" w:rsidP="009E6F5E">
      <w:pPr>
        <w:widowControl/>
        <w:rPr>
          <w:rFonts w:ascii="標楷體" w:eastAsia="標楷體" w:hAnsi="標楷體" w:hint="eastAsia"/>
        </w:rPr>
      </w:pPr>
    </w:p>
    <w:p w:rsidR="00B25284" w:rsidRDefault="00B25284" w:rsidP="009E6F5E">
      <w:pPr>
        <w:widowControl/>
        <w:rPr>
          <w:rFonts w:ascii="標楷體" w:eastAsia="標楷體" w:hAnsi="標楷體" w:hint="eastAsia"/>
        </w:rPr>
      </w:pPr>
    </w:p>
    <w:p w:rsidR="00B25284" w:rsidRDefault="00B25284" w:rsidP="009E6F5E">
      <w:pPr>
        <w:widowControl/>
        <w:rPr>
          <w:rFonts w:ascii="標楷體" w:eastAsia="標楷體" w:hAnsi="標楷體" w:hint="eastAsia"/>
        </w:rPr>
      </w:pPr>
    </w:p>
    <w:p w:rsidR="00B25284" w:rsidRDefault="00B25284" w:rsidP="009E6F5E">
      <w:pPr>
        <w:widowControl/>
        <w:rPr>
          <w:rFonts w:ascii="標楷體" w:eastAsia="標楷體" w:hAnsi="標楷體" w:hint="eastAsia"/>
        </w:rPr>
      </w:pPr>
    </w:p>
    <w:p w:rsidR="00B25284" w:rsidRPr="00B25284" w:rsidRDefault="00B25284" w:rsidP="00B25284">
      <w:pPr>
        <w:rPr>
          <w:rFonts w:ascii="標楷體" w:eastAsia="標楷體" w:hAnsi="標楷體" w:cs="標楷體"/>
          <w:b/>
          <w:sz w:val="28"/>
          <w:szCs w:val="28"/>
          <w:u w:val="single"/>
        </w:rPr>
      </w:pPr>
      <w:r>
        <w:rPr>
          <w:rFonts w:ascii="標楷體" w:eastAsia="標楷體" w:hAnsi="標楷體" w:cs="標楷體" w:hint="eastAsia"/>
          <w:b/>
          <w:sz w:val="28"/>
          <w:szCs w:val="28"/>
        </w:rPr>
        <w:lastRenderedPageBreak/>
        <w:t xml:space="preserve">     </w:t>
      </w:r>
      <w:r w:rsidRPr="00B25284">
        <w:rPr>
          <w:rFonts w:ascii="標楷體" w:eastAsia="標楷體" w:hAnsi="標楷體" w:cs="標楷體" w:hint="eastAsia"/>
          <w:b/>
          <w:sz w:val="28"/>
          <w:szCs w:val="28"/>
        </w:rPr>
        <w:t>花蓮縣</w:t>
      </w:r>
      <w:r w:rsidRPr="00B25284">
        <w:rPr>
          <w:rFonts w:ascii="標楷體" w:eastAsia="標楷體" w:hAnsi="標楷體" w:cs="標楷體"/>
          <w:b/>
          <w:sz w:val="28"/>
          <w:szCs w:val="28"/>
          <w:u w:val="single"/>
        </w:rPr>
        <w:t xml:space="preserve"> </w:t>
      </w:r>
      <w:r>
        <w:rPr>
          <w:rFonts w:ascii="標楷體" w:eastAsia="標楷體" w:hAnsi="標楷體" w:cs="標楷體"/>
          <w:b/>
          <w:sz w:val="28"/>
          <w:szCs w:val="28"/>
          <w:u w:val="single"/>
        </w:rPr>
        <w:t>明廉</w:t>
      </w:r>
      <w:r w:rsidRPr="00B25284">
        <w:rPr>
          <w:rFonts w:ascii="標楷體" w:eastAsia="標楷體" w:hAnsi="標楷體" w:cs="標楷體"/>
          <w:b/>
          <w:sz w:val="28"/>
          <w:szCs w:val="28"/>
          <w:u w:val="single"/>
        </w:rPr>
        <w:t xml:space="preserve">  </w:t>
      </w:r>
      <w:r w:rsidRPr="00B25284">
        <w:rPr>
          <w:rFonts w:ascii="標楷體" w:eastAsia="標楷體" w:hAnsi="標楷體" w:cs="標楷體"/>
          <w:b/>
          <w:sz w:val="28"/>
          <w:szCs w:val="28"/>
        </w:rPr>
        <w:t>國民小學</w:t>
      </w:r>
      <w:r w:rsidRPr="00B25284">
        <w:rPr>
          <w:rFonts w:ascii="標楷體" w:eastAsia="標楷體" w:hAnsi="標楷體" w:cs="標楷體"/>
          <w:b/>
          <w:sz w:val="28"/>
          <w:szCs w:val="28"/>
          <w:u w:val="single"/>
        </w:rPr>
        <w:t xml:space="preserve"> </w:t>
      </w:r>
      <w:r>
        <w:rPr>
          <w:rFonts w:ascii="標楷體" w:eastAsia="標楷體" w:hAnsi="標楷體" w:cs="標楷體"/>
          <w:b/>
          <w:sz w:val="28"/>
          <w:szCs w:val="28"/>
          <w:u w:val="single"/>
        </w:rPr>
        <w:t>111</w:t>
      </w:r>
      <w:r w:rsidRPr="00B25284">
        <w:rPr>
          <w:rFonts w:ascii="標楷體" w:eastAsia="標楷體" w:hAnsi="標楷體" w:cs="標楷體"/>
          <w:b/>
          <w:sz w:val="28"/>
          <w:szCs w:val="28"/>
          <w:u w:val="single"/>
        </w:rPr>
        <w:t xml:space="preserve">  </w:t>
      </w:r>
      <w:r w:rsidRPr="00B25284">
        <w:rPr>
          <w:rFonts w:ascii="標楷體" w:eastAsia="標楷體" w:hAnsi="標楷體" w:cs="標楷體"/>
          <w:b/>
          <w:sz w:val="28"/>
          <w:szCs w:val="28"/>
        </w:rPr>
        <w:t>學年度</w:t>
      </w:r>
      <w:r w:rsidRPr="00B25284">
        <w:rPr>
          <w:rFonts w:ascii="標楷體" w:eastAsia="標楷體" w:hAnsi="標楷體" w:cs="標楷體"/>
          <w:b/>
          <w:sz w:val="28"/>
          <w:szCs w:val="28"/>
          <w:u w:val="single"/>
        </w:rPr>
        <w:t xml:space="preserve">  </w:t>
      </w:r>
      <w:r>
        <w:rPr>
          <w:rFonts w:ascii="標楷體" w:eastAsia="標楷體" w:hAnsi="標楷體" w:cs="標楷體"/>
          <w:b/>
          <w:sz w:val="28"/>
          <w:szCs w:val="28"/>
          <w:u w:val="single"/>
        </w:rPr>
        <w:t xml:space="preserve">4 </w:t>
      </w:r>
      <w:r w:rsidRPr="00B25284">
        <w:rPr>
          <w:rFonts w:ascii="標楷體" w:eastAsia="標楷體" w:hAnsi="標楷體" w:cs="標楷體"/>
          <w:b/>
          <w:sz w:val="28"/>
          <w:szCs w:val="28"/>
          <w:u w:val="single"/>
        </w:rPr>
        <w:t xml:space="preserve"> </w:t>
      </w:r>
      <w:r w:rsidRPr="00B25284">
        <w:rPr>
          <w:rFonts w:ascii="標楷體" w:eastAsia="標楷體" w:hAnsi="標楷體" w:cs="標楷體"/>
          <w:b/>
          <w:sz w:val="28"/>
          <w:szCs w:val="28"/>
        </w:rPr>
        <w:t>年級</w:t>
      </w:r>
      <w:r w:rsidRPr="00B25284">
        <w:rPr>
          <w:rFonts w:ascii="標楷體" w:eastAsia="標楷體" w:hAnsi="標楷體" w:cs="標楷體" w:hint="eastAsia"/>
          <w:b/>
          <w:sz w:val="28"/>
          <w:szCs w:val="28"/>
        </w:rPr>
        <w:t>第</w:t>
      </w:r>
      <w:r w:rsidRPr="00B25284">
        <w:rPr>
          <w:rFonts w:ascii="標楷體" w:eastAsia="標楷體" w:hAnsi="標楷體" w:cs="標楷體"/>
          <w:b/>
          <w:sz w:val="28"/>
          <w:szCs w:val="28"/>
          <w:u w:val="single"/>
        </w:rPr>
        <w:t xml:space="preserve"> </w:t>
      </w:r>
      <w:r>
        <w:rPr>
          <w:rFonts w:ascii="標楷體" w:eastAsia="標楷體" w:hAnsi="標楷體" w:cs="標楷體"/>
          <w:b/>
          <w:sz w:val="28"/>
          <w:szCs w:val="28"/>
          <w:u w:val="single"/>
        </w:rPr>
        <w:t>2</w:t>
      </w:r>
      <w:r w:rsidRPr="00B25284">
        <w:rPr>
          <w:rFonts w:ascii="標楷體" w:eastAsia="標楷體" w:hAnsi="標楷體" w:cs="標楷體"/>
          <w:b/>
          <w:sz w:val="28"/>
          <w:szCs w:val="28"/>
          <w:u w:val="single"/>
        </w:rPr>
        <w:t xml:space="preserve"> </w:t>
      </w:r>
      <w:r w:rsidRPr="00B25284">
        <w:rPr>
          <w:rFonts w:ascii="標楷體" w:eastAsia="標楷體" w:hAnsi="標楷體" w:cs="標楷體"/>
          <w:b/>
          <w:sz w:val="28"/>
          <w:szCs w:val="28"/>
        </w:rPr>
        <w:t>學期</w:t>
      </w:r>
      <w:r w:rsidRPr="00B25284">
        <w:rPr>
          <w:rFonts w:ascii="標楷體" w:eastAsia="標楷體" w:hAnsi="標楷體" w:cs="標楷體" w:hint="eastAsia"/>
          <w:b/>
          <w:sz w:val="28"/>
          <w:szCs w:val="28"/>
          <w:u w:val="single"/>
        </w:rPr>
        <w:t>部定</w:t>
      </w:r>
      <w:r w:rsidRPr="00B25284">
        <w:rPr>
          <w:rFonts w:ascii="標楷體" w:eastAsia="標楷體" w:hAnsi="標楷體" w:cs="標楷體" w:hint="eastAsia"/>
          <w:b/>
          <w:sz w:val="28"/>
          <w:szCs w:val="28"/>
        </w:rPr>
        <w:t>課</w:t>
      </w:r>
      <w:r w:rsidRPr="00B25284">
        <w:rPr>
          <w:rFonts w:ascii="標楷體" w:eastAsia="標楷體" w:hAnsi="標楷體" w:cs="標楷體"/>
          <w:b/>
          <w:sz w:val="28"/>
          <w:szCs w:val="28"/>
        </w:rPr>
        <w:t>程計畫</w:t>
      </w:r>
      <w:r w:rsidRPr="00B25284">
        <w:rPr>
          <w:rFonts w:ascii="標楷體" w:eastAsia="標楷體" w:hAnsi="標楷體" w:cs="標楷體" w:hint="eastAsia"/>
          <w:b/>
          <w:sz w:val="28"/>
          <w:szCs w:val="28"/>
        </w:rPr>
        <w:t xml:space="preserve">  </w:t>
      </w:r>
      <w:r w:rsidRPr="00B25284">
        <w:rPr>
          <w:rFonts w:ascii="標楷體" w:eastAsia="標楷體" w:hAnsi="標楷體" w:cs="標楷體"/>
          <w:b/>
          <w:sz w:val="28"/>
          <w:szCs w:val="28"/>
        </w:rPr>
        <w:t>設計者：</w:t>
      </w:r>
      <w:r w:rsidRPr="00B25284">
        <w:rPr>
          <w:rFonts w:ascii="標楷體" w:eastAsia="標楷體" w:hAnsi="標楷體" w:cs="標楷體" w:hint="eastAsia"/>
          <w:b/>
          <w:sz w:val="28"/>
          <w:szCs w:val="28"/>
          <w:u w:val="single"/>
        </w:rPr>
        <w:t>＿</w:t>
      </w:r>
      <w:r>
        <w:rPr>
          <w:rFonts w:ascii="標楷體" w:eastAsia="標楷體" w:hAnsi="標楷體" w:cs="標楷體" w:hint="eastAsia"/>
          <w:b/>
          <w:sz w:val="28"/>
          <w:szCs w:val="28"/>
          <w:u w:val="single"/>
        </w:rPr>
        <w:t>健康與體育教學群＿</w:t>
      </w:r>
    </w:p>
    <w:p w:rsidR="00B25284" w:rsidRPr="00B25284" w:rsidRDefault="00B25284" w:rsidP="00B25284">
      <w:pPr>
        <w:rPr>
          <w:rFonts w:ascii="標楷體" w:eastAsia="標楷體" w:hAnsi="標楷體" w:cs="標楷體"/>
          <w:b/>
        </w:rPr>
      </w:pPr>
      <w:r w:rsidRPr="00B25284">
        <w:rPr>
          <w:rFonts w:ascii="標楷體" w:eastAsia="標楷體" w:hAnsi="標楷體" w:cs="標楷體" w:hint="eastAsia"/>
          <w:b/>
        </w:rPr>
        <w:t>(一)普通班</w:t>
      </w:r>
    </w:p>
    <w:p w:rsidR="00B25284" w:rsidRPr="00B25284" w:rsidRDefault="00B25284" w:rsidP="00B25284">
      <w:pPr>
        <w:adjustRightInd w:val="0"/>
        <w:snapToGrid w:val="0"/>
        <w:spacing w:line="240" w:lineRule="atLeast"/>
        <w:jc w:val="both"/>
        <w:rPr>
          <w:rFonts w:ascii="標楷體" w:eastAsia="標楷體" w:hAnsi="標楷體"/>
          <w:b/>
          <w:color w:val="000000"/>
        </w:rPr>
      </w:pPr>
      <w:r>
        <w:rPr>
          <w:rFonts w:ascii="標楷體" w:eastAsia="標楷體" w:hAnsi="標楷體" w:hint="eastAsia"/>
          <w:b/>
          <w:color w:val="000000"/>
        </w:rPr>
        <w:t>一、</w:t>
      </w:r>
      <w:r w:rsidRPr="00B25284">
        <w:rPr>
          <w:rFonts w:ascii="標楷體" w:eastAsia="標楷體" w:hAnsi="標楷體" w:hint="eastAsia"/>
          <w:b/>
          <w:color w:val="000000"/>
        </w:rPr>
        <w:t>課</w:t>
      </w:r>
      <w:r w:rsidRPr="00B25284">
        <w:rPr>
          <w:rFonts w:ascii="標楷體" w:eastAsia="標楷體" w:hAnsi="標楷體"/>
          <w:b/>
          <w:color w:val="000000"/>
        </w:rPr>
        <w:t>程類別：</w:t>
      </w:r>
      <w:r w:rsidRPr="00B25284">
        <w:rPr>
          <w:rFonts w:ascii="標楷體" w:eastAsia="標楷體" w:hAnsi="標楷體" w:cs="標楷體" w:hint="eastAsia"/>
          <w:color w:val="FF0000"/>
        </w:rPr>
        <w:t>(請勾選</w:t>
      </w:r>
      <w:r w:rsidRPr="00B25284">
        <w:rPr>
          <w:rFonts w:ascii="新細明體" w:hAnsi="新細明體" w:cs="標楷體" w:hint="eastAsia"/>
          <w:color w:val="FF0000"/>
        </w:rPr>
        <w:t>，</w:t>
      </w:r>
      <w:r w:rsidRPr="00B25284">
        <w:rPr>
          <w:rFonts w:ascii="標楷體" w:eastAsia="標楷體" w:hAnsi="標楷體" w:cs="標楷體" w:hint="eastAsia"/>
          <w:color w:val="FF0000"/>
        </w:rPr>
        <w:t>原住民族語文及新住民語文請分別填寫族別及語文名稱)</w:t>
      </w:r>
    </w:p>
    <w:p w:rsidR="00B25284" w:rsidRPr="00B25284" w:rsidRDefault="00B25284" w:rsidP="00B25284">
      <w:pPr>
        <w:adjustRightInd w:val="0"/>
        <w:snapToGrid w:val="0"/>
        <w:spacing w:line="240" w:lineRule="atLeast"/>
        <w:rPr>
          <w:rFonts w:ascii="標楷體" w:eastAsia="標楷體" w:hAnsi="標楷體" w:cs="MS Gothic"/>
          <w:color w:val="000000"/>
        </w:rPr>
      </w:pPr>
      <w:r>
        <w:rPr>
          <w:rFonts w:ascii="標楷體" w:eastAsia="標楷體" w:hAnsi="標楷體" w:hint="eastAsia"/>
          <w:color w:val="000000"/>
        </w:rPr>
        <w:t xml:space="preserve">     </w:t>
      </w:r>
      <w:r w:rsidRPr="00B25284">
        <w:rPr>
          <w:rFonts w:ascii="標楷體" w:eastAsia="標楷體" w:hAnsi="標楷體" w:hint="eastAsia"/>
          <w:color w:val="000000"/>
        </w:rPr>
        <w:t>□國</w:t>
      </w:r>
      <w:r w:rsidRPr="00B25284">
        <w:rPr>
          <w:rFonts w:ascii="標楷體" w:eastAsia="標楷體" w:hAnsi="標楷體"/>
          <w:color w:val="000000"/>
        </w:rPr>
        <w:t>語文</w:t>
      </w:r>
      <w:r w:rsidRPr="00B25284">
        <w:rPr>
          <w:rFonts w:ascii="標楷體" w:eastAsia="標楷體" w:hAnsi="標楷體" w:hint="eastAsia"/>
          <w:color w:val="000000"/>
        </w:rPr>
        <w:t xml:space="preserve">     □</w:t>
      </w:r>
      <w:r w:rsidRPr="00B25284">
        <w:rPr>
          <w:rFonts w:ascii="標楷體" w:eastAsia="標楷體" w:hAnsi="標楷體"/>
          <w:color w:val="000000"/>
        </w:rPr>
        <w:t>閩南語文</w:t>
      </w:r>
      <w:r w:rsidRPr="00B25284">
        <w:rPr>
          <w:rFonts w:ascii="標楷體" w:eastAsia="標楷體" w:hAnsi="標楷體" w:hint="eastAsia"/>
          <w:color w:val="000000"/>
        </w:rPr>
        <w:t xml:space="preserve"> </w:t>
      </w:r>
      <w:r w:rsidRPr="00B25284">
        <w:rPr>
          <w:rFonts w:ascii="標楷體" w:eastAsia="標楷體" w:hAnsi="標楷體"/>
          <w:color w:val="000000"/>
        </w:rPr>
        <w:t xml:space="preserve">  </w:t>
      </w:r>
      <w:r w:rsidRPr="00B25284">
        <w:rPr>
          <w:rFonts w:ascii="標楷體" w:eastAsia="標楷體" w:hAnsi="標楷體" w:hint="eastAsia"/>
          <w:color w:val="000000"/>
        </w:rPr>
        <w:t xml:space="preserve">    </w:t>
      </w:r>
      <w:r w:rsidRPr="00B25284">
        <w:rPr>
          <w:rFonts w:ascii="標楷體" w:eastAsia="標楷體" w:hAnsi="標楷體" w:cs="MS Gothic" w:hint="eastAsia"/>
          <w:color w:val="000000"/>
        </w:rPr>
        <w:t>□</w:t>
      </w:r>
      <w:r w:rsidRPr="00B25284">
        <w:rPr>
          <w:rFonts w:ascii="標楷體" w:eastAsia="標楷體" w:hAnsi="標楷體" w:cs="MS Gothic"/>
          <w:color w:val="000000"/>
        </w:rPr>
        <w:t>客家語文</w:t>
      </w:r>
      <w:r w:rsidRPr="00B25284">
        <w:rPr>
          <w:rFonts w:ascii="標楷體" w:eastAsia="標楷體" w:hAnsi="標楷體" w:cs="MS Gothic" w:hint="eastAsia"/>
          <w:color w:val="000000"/>
        </w:rPr>
        <w:t xml:space="preserve"> </w:t>
      </w:r>
      <w:r w:rsidRPr="00B25284">
        <w:rPr>
          <w:rFonts w:ascii="標楷體" w:eastAsia="標楷體" w:hAnsi="標楷體" w:cs="MS Gothic"/>
          <w:color w:val="000000"/>
        </w:rPr>
        <w:t xml:space="preserve"> </w:t>
      </w:r>
      <w:r w:rsidRPr="00B25284">
        <w:rPr>
          <w:rFonts w:ascii="標楷體" w:eastAsia="標楷體" w:hAnsi="標楷體" w:cs="MS Gothic" w:hint="eastAsia"/>
          <w:color w:val="000000"/>
        </w:rPr>
        <w:t xml:space="preserve"> </w:t>
      </w:r>
      <w:r w:rsidRPr="00B25284">
        <w:rPr>
          <w:rFonts w:ascii="標楷體" w:eastAsia="標楷體" w:hAnsi="標楷體" w:cs="MS Gothic"/>
          <w:color w:val="000000"/>
        </w:rPr>
        <w:t xml:space="preserve"> </w:t>
      </w:r>
      <w:r w:rsidRPr="00B25284">
        <w:rPr>
          <w:rFonts w:ascii="標楷體" w:eastAsia="標楷體" w:hAnsi="標楷體" w:cs="MS Gothic" w:hint="eastAsia"/>
          <w:color w:val="000000"/>
        </w:rPr>
        <w:t xml:space="preserve"> □</w:t>
      </w:r>
      <w:r w:rsidRPr="00B25284">
        <w:rPr>
          <w:rFonts w:ascii="標楷體" w:eastAsia="標楷體" w:hAnsi="標楷體" w:cs="MS Gothic"/>
          <w:color w:val="000000"/>
        </w:rPr>
        <w:t>原住民族</w:t>
      </w:r>
      <w:r w:rsidRPr="00B25284">
        <w:rPr>
          <w:rFonts w:ascii="標楷體" w:eastAsia="標楷體" w:hAnsi="標楷體" w:cs="MS Gothic" w:hint="eastAsia"/>
          <w:color w:val="000000"/>
        </w:rPr>
        <w:t>語</w:t>
      </w:r>
      <w:r w:rsidRPr="00B25284">
        <w:rPr>
          <w:rFonts w:ascii="標楷體" w:eastAsia="標楷體" w:hAnsi="標楷體" w:cs="MS Gothic"/>
          <w:color w:val="000000"/>
        </w:rPr>
        <w:t>：</w:t>
      </w:r>
      <w:r w:rsidRPr="00B25284">
        <w:rPr>
          <w:rFonts w:ascii="標楷體" w:eastAsia="標楷體" w:hAnsi="標楷體" w:cs="MS Gothic" w:hint="eastAsia"/>
          <w:color w:val="000000"/>
          <w:u w:val="single"/>
        </w:rPr>
        <w:t xml:space="preserve">    </w:t>
      </w:r>
      <w:r w:rsidRPr="00B25284">
        <w:rPr>
          <w:rFonts w:ascii="標楷體" w:eastAsia="標楷體" w:hAnsi="標楷體" w:cs="MS Gothic" w:hint="eastAsia"/>
          <w:color w:val="000000"/>
        </w:rPr>
        <w:t>族   □</w:t>
      </w:r>
      <w:r w:rsidRPr="00B25284">
        <w:rPr>
          <w:rFonts w:ascii="標楷體" w:eastAsia="標楷體" w:hAnsi="標楷體" w:cs="MS Gothic"/>
          <w:color w:val="000000"/>
        </w:rPr>
        <w:t>新住民語：</w:t>
      </w:r>
      <w:r w:rsidRPr="00B25284">
        <w:rPr>
          <w:rFonts w:ascii="標楷體" w:eastAsia="標楷體" w:hAnsi="標楷體" w:cs="MS Gothic" w:hint="eastAsia"/>
          <w:color w:val="000000"/>
          <w:u w:val="single"/>
        </w:rPr>
        <w:t xml:space="preserve">    </w:t>
      </w:r>
      <w:r w:rsidRPr="00B25284">
        <w:rPr>
          <w:rFonts w:ascii="標楷體" w:eastAsia="標楷體" w:hAnsi="標楷體" w:cs="MS Gothic" w:hint="eastAsia"/>
          <w:color w:val="000000"/>
        </w:rPr>
        <w:t xml:space="preserve">語 </w:t>
      </w:r>
      <w:r w:rsidRPr="00B25284">
        <w:rPr>
          <w:rFonts w:ascii="標楷體" w:eastAsia="標楷體" w:hAnsi="標楷體" w:cs="MS Gothic"/>
          <w:color w:val="000000"/>
        </w:rPr>
        <w:t xml:space="preserve">  </w:t>
      </w:r>
      <w:r w:rsidRPr="00B25284">
        <w:rPr>
          <w:rFonts w:ascii="標楷體" w:eastAsia="標楷體" w:hAnsi="標楷體" w:cs="MS Gothic" w:hint="eastAsia"/>
          <w:color w:val="000000"/>
        </w:rPr>
        <w:t>□</w:t>
      </w:r>
      <w:r w:rsidRPr="00B25284">
        <w:rPr>
          <w:rFonts w:ascii="標楷體" w:eastAsia="標楷體" w:hAnsi="標楷體"/>
          <w:kern w:val="0"/>
        </w:rPr>
        <w:t>臺灣手語</w:t>
      </w:r>
      <w:r w:rsidRPr="00B25284">
        <w:rPr>
          <w:rFonts w:ascii="標楷體" w:eastAsia="標楷體" w:hAnsi="標楷體" w:cs="MS Gothic" w:hint="eastAsia"/>
          <w:color w:val="000000"/>
        </w:rPr>
        <w:t xml:space="preserve">     □</w:t>
      </w:r>
      <w:r w:rsidRPr="00B25284">
        <w:rPr>
          <w:rFonts w:ascii="標楷體" w:eastAsia="標楷體" w:hAnsi="標楷體" w:cs="MS Gothic"/>
          <w:color w:val="000000"/>
        </w:rPr>
        <w:t>英語文</w:t>
      </w:r>
    </w:p>
    <w:p w:rsidR="00B25284" w:rsidRPr="00B25284" w:rsidRDefault="00B25284" w:rsidP="00B25284">
      <w:pPr>
        <w:adjustRightInd w:val="0"/>
        <w:snapToGrid w:val="0"/>
        <w:spacing w:line="240" w:lineRule="atLeast"/>
        <w:rPr>
          <w:rFonts w:ascii="標楷體" w:eastAsia="標楷體" w:hAnsi="標楷體" w:cs="MS Gothic"/>
          <w:color w:val="000000"/>
        </w:rPr>
      </w:pPr>
      <w:r>
        <w:rPr>
          <w:rFonts w:ascii="標楷體" w:eastAsia="標楷體" w:hAnsi="標楷體" w:hint="eastAsia"/>
          <w:color w:val="000000"/>
        </w:rPr>
        <w:t xml:space="preserve">     </w:t>
      </w:r>
      <w:r w:rsidRPr="00B25284">
        <w:rPr>
          <w:rFonts w:ascii="標楷體" w:eastAsia="標楷體" w:hAnsi="標楷體" w:hint="eastAsia"/>
          <w:color w:val="000000"/>
        </w:rPr>
        <w:t>□</w:t>
      </w:r>
      <w:r w:rsidRPr="00B25284">
        <w:rPr>
          <w:rFonts w:ascii="標楷體" w:eastAsia="標楷體" w:hAnsi="標楷體" w:cs="MS Gothic"/>
          <w:color w:val="000000"/>
        </w:rPr>
        <w:t>數學</w:t>
      </w:r>
      <w:r w:rsidRPr="00B25284">
        <w:rPr>
          <w:rFonts w:ascii="標楷體" w:eastAsia="標楷體" w:hAnsi="標楷體" w:cs="MS Gothic" w:hint="eastAsia"/>
          <w:color w:val="000000"/>
        </w:rPr>
        <w:t xml:space="preserve">       </w:t>
      </w:r>
      <w:r w:rsidRPr="00B25284">
        <w:rPr>
          <w:rFonts w:ascii="新細明體" w:hAnsi="新細明體" w:cs="MS Gothic" w:hint="eastAsia"/>
          <w:color w:val="000000"/>
        </w:rPr>
        <w:t>■</w:t>
      </w:r>
      <w:r w:rsidRPr="00B25284">
        <w:rPr>
          <w:rFonts w:ascii="標楷體" w:eastAsia="標楷體" w:hAnsi="標楷體" w:cs="MS Gothic"/>
          <w:color w:val="000000"/>
        </w:rPr>
        <w:t>健康與體育</w:t>
      </w:r>
      <w:r w:rsidRPr="00B25284">
        <w:rPr>
          <w:rFonts w:ascii="標楷體" w:eastAsia="標楷體" w:hAnsi="標楷體" w:cs="MS Gothic" w:hint="eastAsia"/>
          <w:color w:val="000000"/>
        </w:rPr>
        <w:t xml:space="preserve"> </w:t>
      </w:r>
      <w:r w:rsidRPr="00B25284">
        <w:rPr>
          <w:rFonts w:ascii="標楷體" w:eastAsia="標楷體" w:hAnsi="標楷體" w:cs="MS Gothic"/>
          <w:color w:val="000000"/>
        </w:rPr>
        <w:t xml:space="preserve"> </w:t>
      </w:r>
      <w:r w:rsidRPr="00B25284">
        <w:rPr>
          <w:rFonts w:ascii="標楷體" w:eastAsia="標楷體" w:hAnsi="標楷體" w:cs="MS Gothic" w:hint="eastAsia"/>
          <w:color w:val="000000"/>
        </w:rPr>
        <w:t xml:space="preserve">   □</w:t>
      </w:r>
      <w:r w:rsidRPr="00B25284">
        <w:rPr>
          <w:rFonts w:ascii="標楷體" w:eastAsia="標楷體" w:hAnsi="標楷體" w:cs="MS Gothic"/>
          <w:color w:val="000000"/>
        </w:rPr>
        <w:t>生活課程</w:t>
      </w:r>
      <w:r w:rsidRPr="00B25284">
        <w:rPr>
          <w:rFonts w:ascii="標楷體" w:eastAsia="標楷體" w:hAnsi="標楷體" w:cs="MS Gothic" w:hint="eastAsia"/>
          <w:color w:val="000000"/>
        </w:rPr>
        <w:t xml:space="preserve">   </w:t>
      </w:r>
      <w:r w:rsidRPr="00B25284">
        <w:rPr>
          <w:rFonts w:ascii="標楷體" w:eastAsia="標楷體" w:hAnsi="標楷體" w:cs="MS Gothic"/>
          <w:color w:val="000000"/>
        </w:rPr>
        <w:t xml:space="preserve"> </w:t>
      </w:r>
      <w:r w:rsidRPr="00B25284">
        <w:rPr>
          <w:rFonts w:ascii="標楷體" w:eastAsia="標楷體" w:hAnsi="標楷體" w:cs="MS Gothic" w:hint="eastAsia"/>
          <w:color w:val="000000"/>
        </w:rPr>
        <w:t xml:space="preserve"> □</w:t>
      </w:r>
      <w:r w:rsidRPr="00B25284">
        <w:rPr>
          <w:rFonts w:ascii="標楷體" w:eastAsia="標楷體" w:hAnsi="標楷體" w:cs="MS Gothic"/>
          <w:color w:val="000000"/>
        </w:rPr>
        <w:t>社會</w:t>
      </w:r>
      <w:r w:rsidRPr="00B25284">
        <w:rPr>
          <w:rFonts w:ascii="標楷體" w:eastAsia="標楷體" w:hAnsi="標楷體" w:cs="MS Gothic" w:hint="eastAsia"/>
          <w:color w:val="000000"/>
        </w:rPr>
        <w:t xml:space="preserve">   </w:t>
      </w:r>
      <w:r w:rsidRPr="00B25284">
        <w:rPr>
          <w:rFonts w:ascii="標楷體" w:eastAsia="標楷體" w:hAnsi="標楷體" w:cs="MS Gothic"/>
          <w:color w:val="000000"/>
        </w:rPr>
        <w:t xml:space="preserve">   </w:t>
      </w:r>
      <w:r w:rsidRPr="00B25284">
        <w:rPr>
          <w:rFonts w:ascii="標楷體" w:eastAsia="標楷體" w:hAnsi="標楷體" w:cs="MS Gothic" w:hint="eastAsia"/>
          <w:color w:val="000000"/>
        </w:rPr>
        <w:t xml:space="preserve">           □</w:t>
      </w:r>
      <w:r w:rsidRPr="00B25284">
        <w:rPr>
          <w:rFonts w:ascii="標楷體" w:eastAsia="標楷體" w:hAnsi="標楷體" w:cs="MS Gothic"/>
          <w:color w:val="000000"/>
        </w:rPr>
        <w:t>自然</w:t>
      </w:r>
      <w:r w:rsidRPr="00B25284">
        <w:rPr>
          <w:rFonts w:ascii="標楷體" w:eastAsia="標楷體" w:hAnsi="標楷體" w:cs="MS Gothic" w:hint="eastAsia"/>
          <w:color w:val="000000"/>
        </w:rPr>
        <w:t xml:space="preserve">               □</w:t>
      </w:r>
      <w:r w:rsidRPr="00B25284">
        <w:rPr>
          <w:rFonts w:ascii="標楷體" w:eastAsia="標楷體" w:hAnsi="標楷體" w:cs="MS Gothic"/>
          <w:color w:val="000000"/>
        </w:rPr>
        <w:t xml:space="preserve">藝術  </w:t>
      </w:r>
      <w:r w:rsidRPr="00B25284">
        <w:rPr>
          <w:rFonts w:ascii="標楷體" w:eastAsia="標楷體" w:hAnsi="標楷體" w:cs="MS Gothic" w:hint="eastAsia"/>
          <w:color w:val="000000"/>
        </w:rPr>
        <w:t xml:space="preserve"> </w:t>
      </w:r>
      <w:r w:rsidRPr="00B25284">
        <w:rPr>
          <w:rFonts w:ascii="標楷體" w:eastAsia="標楷體" w:hAnsi="標楷體" w:cs="MS Gothic"/>
          <w:color w:val="000000"/>
        </w:rPr>
        <w:t xml:space="preserve"> </w:t>
      </w:r>
      <w:r w:rsidRPr="00B25284">
        <w:rPr>
          <w:rFonts w:ascii="標楷體" w:eastAsia="標楷體" w:hAnsi="標楷體" w:cs="MS Gothic" w:hint="eastAsia"/>
          <w:color w:val="000000"/>
        </w:rPr>
        <w:t xml:space="preserve">     □</w:t>
      </w:r>
      <w:r w:rsidRPr="00B25284">
        <w:rPr>
          <w:rFonts w:ascii="標楷體" w:eastAsia="標楷體" w:hAnsi="標楷體" w:cs="MS Gothic"/>
          <w:color w:val="000000"/>
        </w:rPr>
        <w:t>綜合</w:t>
      </w:r>
    </w:p>
    <w:p w:rsidR="00B25284" w:rsidRPr="00B25284" w:rsidRDefault="00B25284" w:rsidP="00B25284">
      <w:pPr>
        <w:spacing w:afterLines="100" w:after="240" w:line="400" w:lineRule="exact"/>
        <w:jc w:val="both"/>
        <w:rPr>
          <w:rFonts w:ascii="標楷體" w:eastAsia="標楷體" w:hAnsi="標楷體"/>
          <w:b/>
          <w:color w:val="000000"/>
        </w:rPr>
      </w:pPr>
      <w:r>
        <w:rPr>
          <w:rFonts w:ascii="標楷體" w:eastAsia="標楷體" w:hAnsi="標楷體" w:hint="eastAsia"/>
          <w:b/>
          <w:color w:val="000000"/>
        </w:rPr>
        <w:t>二、</w:t>
      </w:r>
      <w:bookmarkStart w:id="0" w:name="_GoBack"/>
      <w:bookmarkEnd w:id="0"/>
      <w:r w:rsidRPr="00B25284">
        <w:rPr>
          <w:rFonts w:ascii="標楷體" w:eastAsia="標楷體" w:hAnsi="標楷體" w:hint="eastAsia"/>
          <w:b/>
          <w:color w:val="000000"/>
        </w:rPr>
        <w:t>學習節數：</w:t>
      </w:r>
      <w:r w:rsidRPr="00B25284">
        <w:rPr>
          <w:rFonts w:ascii="標楷體" w:eastAsia="標楷體" w:hAnsi="標楷體" w:hint="eastAsia"/>
          <w:color w:val="000000"/>
        </w:rPr>
        <w:t>每週（3）節，</w:t>
      </w:r>
      <w:r w:rsidRPr="00B25284">
        <w:rPr>
          <w:rFonts w:eastAsia="標楷體" w:hint="eastAsia"/>
          <w:color w:val="000000"/>
        </w:rPr>
        <w:t>實施</w:t>
      </w:r>
      <w:r w:rsidRPr="00B25284">
        <w:rPr>
          <w:rFonts w:ascii="標楷體" w:eastAsia="標楷體" w:hAnsi="標楷體" w:hint="eastAsia"/>
          <w:color w:val="000000"/>
        </w:rPr>
        <w:t>(20</w:t>
      </w:r>
      <w:r w:rsidRPr="00B25284">
        <w:rPr>
          <w:rFonts w:ascii="標楷體" w:eastAsia="標楷體" w:hAnsi="標楷體"/>
          <w:color w:val="000000"/>
        </w:rPr>
        <w:t>)</w:t>
      </w:r>
      <w:r w:rsidRPr="00B25284">
        <w:rPr>
          <w:rFonts w:eastAsia="標楷體" w:hint="eastAsia"/>
          <w:color w:val="000000"/>
        </w:rPr>
        <w:t>週，共（</w:t>
      </w:r>
      <w:r w:rsidRPr="00B25284">
        <w:rPr>
          <w:rFonts w:eastAsia="標楷體" w:hint="eastAsia"/>
          <w:color w:val="000000"/>
        </w:rPr>
        <w:t>60</w:t>
      </w:r>
      <w:r w:rsidRPr="00B25284">
        <w:rPr>
          <w:rFonts w:eastAsia="標楷體" w:hint="eastAsia"/>
          <w:color w:val="000000"/>
        </w:rPr>
        <w:t>）節。</w:t>
      </w:r>
    </w:p>
    <w:p w:rsidR="00B25284" w:rsidRPr="00B25284" w:rsidRDefault="00B25284" w:rsidP="00B25284">
      <w:pPr>
        <w:spacing w:afterLines="100" w:after="240" w:line="400" w:lineRule="exact"/>
        <w:jc w:val="both"/>
        <w:rPr>
          <w:rFonts w:eastAsia="標楷體"/>
          <w:b/>
        </w:rPr>
      </w:pPr>
      <w:r>
        <w:rPr>
          <w:rFonts w:eastAsia="標楷體" w:hint="eastAsia"/>
          <w:b/>
        </w:rPr>
        <w:t>三</w:t>
      </w:r>
      <w:r>
        <w:rPr>
          <w:rFonts w:ascii="標楷體" w:eastAsia="標楷體" w:hAnsi="標楷體" w:hint="eastAsia"/>
          <w:b/>
        </w:rPr>
        <w:t>、</w:t>
      </w:r>
      <w:r w:rsidRPr="00B25284">
        <w:rPr>
          <w:rFonts w:eastAsia="標楷體" w:hint="eastAsia"/>
          <w:b/>
        </w:rPr>
        <w:t>素養導</w:t>
      </w:r>
      <w:r w:rsidRPr="00B25284">
        <w:rPr>
          <w:rFonts w:eastAsia="標楷體"/>
          <w:b/>
        </w:rPr>
        <w:t>向</w:t>
      </w:r>
      <w:r w:rsidRPr="00B25284">
        <w:rPr>
          <w:rFonts w:eastAsia="標楷體" w:hint="eastAsia"/>
          <w:b/>
        </w:rPr>
        <w:t>教學規劃：</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
        <w:gridCol w:w="721"/>
        <w:gridCol w:w="1276"/>
        <w:gridCol w:w="1276"/>
        <w:gridCol w:w="5812"/>
        <w:gridCol w:w="425"/>
        <w:gridCol w:w="850"/>
        <w:gridCol w:w="993"/>
        <w:gridCol w:w="1275"/>
        <w:gridCol w:w="1070"/>
      </w:tblGrid>
      <w:tr w:rsidR="00B25284" w:rsidRPr="00B42D56" w:rsidTr="000E7064">
        <w:trPr>
          <w:trHeight w:val="583"/>
        </w:trPr>
        <w:tc>
          <w:tcPr>
            <w:tcW w:w="1088" w:type="dxa"/>
            <w:vMerge w:val="restart"/>
            <w:shd w:val="clear" w:color="auto" w:fill="auto"/>
            <w:vAlign w:val="center"/>
          </w:tcPr>
          <w:p w:rsidR="00B25284" w:rsidRPr="00B42D56" w:rsidRDefault="00B25284" w:rsidP="000E7064">
            <w:pPr>
              <w:adjustRightInd w:val="0"/>
              <w:snapToGrid w:val="0"/>
              <w:spacing w:line="240" w:lineRule="atLeast"/>
              <w:jc w:val="center"/>
              <w:rPr>
                <w:rFonts w:eastAsia="標楷體"/>
                <w:color w:val="000000"/>
              </w:rPr>
            </w:pPr>
            <w:r w:rsidRPr="00B42D56">
              <w:rPr>
                <w:rFonts w:eastAsia="標楷體" w:hint="eastAsia"/>
                <w:color w:val="000000"/>
              </w:rPr>
              <w:t>教</w:t>
            </w:r>
            <w:r w:rsidRPr="00B42D56">
              <w:rPr>
                <w:rFonts w:eastAsia="標楷體"/>
                <w:color w:val="000000"/>
              </w:rPr>
              <w:t>學期程</w:t>
            </w:r>
          </w:p>
        </w:tc>
        <w:tc>
          <w:tcPr>
            <w:tcW w:w="721" w:type="dxa"/>
            <w:vMerge w:val="restart"/>
            <w:shd w:val="clear" w:color="auto" w:fill="auto"/>
            <w:vAlign w:val="center"/>
          </w:tcPr>
          <w:p w:rsidR="00B25284" w:rsidRPr="00B42D56" w:rsidRDefault="00B25284" w:rsidP="000E7064">
            <w:pPr>
              <w:adjustRightInd w:val="0"/>
              <w:snapToGrid w:val="0"/>
              <w:spacing w:line="240" w:lineRule="atLeast"/>
              <w:jc w:val="center"/>
              <w:rPr>
                <w:rFonts w:eastAsia="標楷體"/>
                <w:color w:val="000000"/>
              </w:rPr>
            </w:pPr>
            <w:r w:rsidRPr="00B42D56">
              <w:rPr>
                <w:rFonts w:eastAsia="標楷體" w:hint="eastAsia"/>
                <w:color w:val="000000"/>
              </w:rPr>
              <w:t>核心素養</w:t>
            </w:r>
          </w:p>
        </w:tc>
        <w:tc>
          <w:tcPr>
            <w:tcW w:w="2552" w:type="dxa"/>
            <w:gridSpan w:val="2"/>
            <w:vAlign w:val="center"/>
          </w:tcPr>
          <w:p w:rsidR="00B25284" w:rsidRPr="00B42D56" w:rsidRDefault="00B25284" w:rsidP="000E7064">
            <w:pPr>
              <w:adjustRightInd w:val="0"/>
              <w:snapToGrid w:val="0"/>
              <w:spacing w:line="240" w:lineRule="atLeast"/>
              <w:jc w:val="center"/>
              <w:rPr>
                <w:rFonts w:eastAsia="標楷體"/>
              </w:rPr>
            </w:pPr>
            <w:r w:rsidRPr="00792C2A">
              <w:rPr>
                <w:rFonts w:eastAsia="標楷體" w:hint="eastAsia"/>
              </w:rPr>
              <w:t>學習重點</w:t>
            </w:r>
          </w:p>
        </w:tc>
        <w:tc>
          <w:tcPr>
            <w:tcW w:w="5812" w:type="dxa"/>
            <w:vMerge w:val="restart"/>
            <w:shd w:val="clear" w:color="auto" w:fill="auto"/>
            <w:vAlign w:val="center"/>
          </w:tcPr>
          <w:p w:rsidR="00B25284" w:rsidRPr="00B42D56" w:rsidRDefault="00B25284" w:rsidP="000E7064">
            <w:pPr>
              <w:adjustRightInd w:val="0"/>
              <w:snapToGrid w:val="0"/>
              <w:spacing w:line="240" w:lineRule="atLeast"/>
              <w:jc w:val="center"/>
              <w:rPr>
                <w:rFonts w:eastAsia="標楷體"/>
              </w:rPr>
            </w:pPr>
            <w:r w:rsidRPr="00B42D56">
              <w:rPr>
                <w:rFonts w:eastAsia="標楷體" w:hint="eastAsia"/>
              </w:rPr>
              <w:t>單</w:t>
            </w:r>
            <w:r w:rsidRPr="00B42D56">
              <w:rPr>
                <w:rFonts w:eastAsia="標楷體"/>
              </w:rPr>
              <w:t>元</w:t>
            </w:r>
            <w:r w:rsidRPr="00B42D56">
              <w:rPr>
                <w:rFonts w:eastAsia="標楷體" w:hint="eastAsia"/>
              </w:rPr>
              <w:t>/</w:t>
            </w:r>
            <w:r w:rsidRPr="00B42D56">
              <w:rPr>
                <w:rFonts w:eastAsia="標楷體" w:hint="eastAsia"/>
              </w:rPr>
              <w:t>主</w:t>
            </w:r>
            <w:r w:rsidRPr="00B42D56">
              <w:rPr>
                <w:rFonts w:eastAsia="標楷體"/>
              </w:rPr>
              <w:t>題</w:t>
            </w:r>
            <w:r w:rsidRPr="00B42D56">
              <w:rPr>
                <w:rFonts w:eastAsia="標楷體" w:hint="eastAsia"/>
              </w:rPr>
              <w:t>名</w:t>
            </w:r>
            <w:r w:rsidRPr="00B42D56">
              <w:rPr>
                <w:rFonts w:eastAsia="標楷體"/>
              </w:rPr>
              <w:t>稱</w:t>
            </w:r>
          </w:p>
          <w:p w:rsidR="00B25284" w:rsidRPr="00B42D56" w:rsidRDefault="00B25284" w:rsidP="000E7064">
            <w:pPr>
              <w:adjustRightInd w:val="0"/>
              <w:snapToGrid w:val="0"/>
              <w:spacing w:line="240" w:lineRule="atLeast"/>
              <w:jc w:val="center"/>
              <w:rPr>
                <w:rFonts w:eastAsia="標楷體"/>
                <w:color w:val="000000"/>
              </w:rPr>
            </w:pPr>
            <w:r w:rsidRPr="00B42D56">
              <w:rPr>
                <w:rFonts w:eastAsia="標楷體"/>
              </w:rPr>
              <w:t>與</w:t>
            </w:r>
            <w:r w:rsidRPr="00B42D56">
              <w:rPr>
                <w:rFonts w:eastAsia="標楷體" w:hint="eastAsia"/>
              </w:rPr>
              <w:t>活動內容</w:t>
            </w:r>
          </w:p>
        </w:tc>
        <w:tc>
          <w:tcPr>
            <w:tcW w:w="425" w:type="dxa"/>
            <w:vMerge w:val="restart"/>
            <w:shd w:val="clear" w:color="auto" w:fill="auto"/>
            <w:vAlign w:val="center"/>
          </w:tcPr>
          <w:p w:rsidR="00B25284" w:rsidRPr="00B42D56" w:rsidRDefault="00B25284" w:rsidP="000E7064">
            <w:pPr>
              <w:adjustRightInd w:val="0"/>
              <w:snapToGrid w:val="0"/>
              <w:spacing w:line="240" w:lineRule="atLeast"/>
              <w:jc w:val="center"/>
              <w:rPr>
                <w:rFonts w:eastAsia="標楷體"/>
                <w:color w:val="000000"/>
              </w:rPr>
            </w:pPr>
            <w:r w:rsidRPr="00B42D56">
              <w:rPr>
                <w:rFonts w:eastAsia="標楷體" w:hint="eastAsia"/>
                <w:color w:val="000000"/>
              </w:rPr>
              <w:t>節數</w:t>
            </w:r>
          </w:p>
        </w:tc>
        <w:tc>
          <w:tcPr>
            <w:tcW w:w="850" w:type="dxa"/>
            <w:vMerge w:val="restart"/>
            <w:shd w:val="clear" w:color="auto" w:fill="auto"/>
            <w:vAlign w:val="center"/>
          </w:tcPr>
          <w:p w:rsidR="00B25284" w:rsidRPr="00B42D56" w:rsidRDefault="00B25284" w:rsidP="000E7064">
            <w:pPr>
              <w:adjustRightInd w:val="0"/>
              <w:snapToGrid w:val="0"/>
              <w:spacing w:line="240" w:lineRule="atLeast"/>
              <w:jc w:val="center"/>
              <w:rPr>
                <w:rFonts w:eastAsia="標楷體"/>
                <w:color w:val="000000"/>
              </w:rPr>
            </w:pPr>
            <w:r w:rsidRPr="00B42D56">
              <w:rPr>
                <w:rFonts w:eastAsia="標楷體" w:hint="eastAsia"/>
                <w:color w:val="000000"/>
              </w:rPr>
              <w:t>教學</w:t>
            </w:r>
          </w:p>
          <w:p w:rsidR="00B25284" w:rsidRPr="00B42D56" w:rsidRDefault="00B25284" w:rsidP="000E7064">
            <w:pPr>
              <w:adjustRightInd w:val="0"/>
              <w:snapToGrid w:val="0"/>
              <w:spacing w:line="240" w:lineRule="atLeast"/>
              <w:jc w:val="center"/>
              <w:rPr>
                <w:rFonts w:eastAsia="標楷體"/>
                <w:color w:val="000000"/>
              </w:rPr>
            </w:pPr>
            <w:r w:rsidRPr="00B42D56">
              <w:rPr>
                <w:rFonts w:eastAsia="標楷體" w:hint="eastAsia"/>
                <w:color w:val="000000"/>
              </w:rPr>
              <w:t>資源</w:t>
            </w:r>
          </w:p>
        </w:tc>
        <w:tc>
          <w:tcPr>
            <w:tcW w:w="993" w:type="dxa"/>
            <w:vMerge w:val="restart"/>
            <w:shd w:val="clear" w:color="auto" w:fill="auto"/>
            <w:vAlign w:val="center"/>
          </w:tcPr>
          <w:p w:rsidR="00B25284" w:rsidRPr="0094583E" w:rsidRDefault="00B25284" w:rsidP="000E7064">
            <w:pPr>
              <w:adjustRightInd w:val="0"/>
              <w:snapToGrid w:val="0"/>
              <w:spacing w:line="240" w:lineRule="atLeast"/>
              <w:jc w:val="center"/>
              <w:rPr>
                <w:rFonts w:eastAsia="標楷體"/>
              </w:rPr>
            </w:pPr>
            <w:r w:rsidRPr="0094583E">
              <w:rPr>
                <w:rFonts w:eastAsia="標楷體" w:hint="eastAsia"/>
              </w:rPr>
              <w:t>評</w:t>
            </w:r>
            <w:r w:rsidRPr="0094583E">
              <w:rPr>
                <w:rFonts w:eastAsia="標楷體"/>
              </w:rPr>
              <w:t>量方式</w:t>
            </w:r>
          </w:p>
        </w:tc>
        <w:tc>
          <w:tcPr>
            <w:tcW w:w="1275" w:type="dxa"/>
            <w:vMerge w:val="restart"/>
            <w:shd w:val="clear" w:color="auto" w:fill="auto"/>
            <w:vAlign w:val="center"/>
          </w:tcPr>
          <w:p w:rsidR="00B25284" w:rsidRPr="00B42D56" w:rsidRDefault="00B25284" w:rsidP="000E7064">
            <w:pPr>
              <w:adjustRightInd w:val="0"/>
              <w:snapToGrid w:val="0"/>
              <w:spacing w:line="240" w:lineRule="atLeast"/>
              <w:jc w:val="center"/>
              <w:rPr>
                <w:rFonts w:eastAsia="標楷體"/>
                <w:color w:val="000000"/>
              </w:rPr>
            </w:pPr>
            <w:r w:rsidRPr="00B42D56">
              <w:rPr>
                <w:rFonts w:eastAsia="標楷體" w:hint="eastAsia"/>
                <w:color w:val="000000"/>
              </w:rPr>
              <w:t>融</w:t>
            </w:r>
            <w:r w:rsidRPr="00B42D56">
              <w:rPr>
                <w:rFonts w:eastAsia="標楷體"/>
                <w:color w:val="000000"/>
              </w:rPr>
              <w:t>入議題</w:t>
            </w:r>
          </w:p>
          <w:p w:rsidR="00B25284" w:rsidRPr="00B42D56" w:rsidRDefault="00B25284" w:rsidP="000E7064">
            <w:pPr>
              <w:adjustRightInd w:val="0"/>
              <w:snapToGrid w:val="0"/>
              <w:spacing w:line="240" w:lineRule="atLeast"/>
              <w:jc w:val="center"/>
              <w:rPr>
                <w:rFonts w:eastAsia="標楷體"/>
                <w:color w:val="000000"/>
              </w:rPr>
            </w:pPr>
            <w:r w:rsidRPr="00B42D56">
              <w:rPr>
                <w:rFonts w:eastAsia="標楷體"/>
                <w:color w:val="000000"/>
              </w:rPr>
              <w:t>實質內涵</w:t>
            </w:r>
          </w:p>
        </w:tc>
        <w:tc>
          <w:tcPr>
            <w:tcW w:w="1070" w:type="dxa"/>
            <w:vMerge w:val="restart"/>
            <w:shd w:val="clear" w:color="auto" w:fill="auto"/>
            <w:vAlign w:val="center"/>
          </w:tcPr>
          <w:p w:rsidR="00B25284" w:rsidRPr="00B42D56" w:rsidRDefault="00B25284" w:rsidP="000E7064">
            <w:pPr>
              <w:jc w:val="center"/>
              <w:rPr>
                <w:rFonts w:eastAsia="標楷體"/>
                <w:color w:val="000000"/>
              </w:rPr>
            </w:pPr>
            <w:r w:rsidRPr="00B42D56">
              <w:rPr>
                <w:rFonts w:eastAsia="標楷體" w:hint="eastAsia"/>
                <w:color w:val="000000"/>
              </w:rPr>
              <w:t>備註</w:t>
            </w:r>
          </w:p>
          <w:p w:rsidR="00B25284" w:rsidRPr="00B42D56" w:rsidRDefault="00B25284" w:rsidP="000E7064">
            <w:pPr>
              <w:jc w:val="center"/>
              <w:rPr>
                <w:rFonts w:eastAsia="標楷體"/>
                <w:color w:val="000000"/>
              </w:rPr>
            </w:pPr>
            <w:r w:rsidRPr="00B42D56">
              <w:rPr>
                <w:rFonts w:ascii="標楷體" w:eastAsia="標楷體" w:hAnsi="標楷體" w:cs="Arial"/>
                <w:kern w:val="0"/>
              </w:rPr>
              <w:t>(如協同方式/申請經費)</w:t>
            </w:r>
          </w:p>
        </w:tc>
      </w:tr>
      <w:tr w:rsidR="00B25284" w:rsidRPr="00B42D56" w:rsidTr="000E7064">
        <w:trPr>
          <w:trHeight w:val="705"/>
        </w:trPr>
        <w:tc>
          <w:tcPr>
            <w:tcW w:w="1088" w:type="dxa"/>
            <w:vMerge/>
            <w:shd w:val="clear" w:color="auto" w:fill="auto"/>
            <w:vAlign w:val="center"/>
          </w:tcPr>
          <w:p w:rsidR="00B25284" w:rsidRPr="00B42D56" w:rsidRDefault="00B25284" w:rsidP="000E7064">
            <w:pPr>
              <w:adjustRightInd w:val="0"/>
              <w:snapToGrid w:val="0"/>
              <w:spacing w:line="240" w:lineRule="atLeast"/>
              <w:jc w:val="center"/>
              <w:rPr>
                <w:rFonts w:eastAsia="標楷體"/>
                <w:color w:val="000000"/>
              </w:rPr>
            </w:pPr>
          </w:p>
        </w:tc>
        <w:tc>
          <w:tcPr>
            <w:tcW w:w="721" w:type="dxa"/>
            <w:vMerge/>
            <w:shd w:val="clear" w:color="auto" w:fill="auto"/>
            <w:vAlign w:val="center"/>
          </w:tcPr>
          <w:p w:rsidR="00B25284" w:rsidRPr="00B42D56" w:rsidRDefault="00B25284" w:rsidP="000E7064">
            <w:pPr>
              <w:adjustRightInd w:val="0"/>
              <w:snapToGrid w:val="0"/>
              <w:spacing w:line="240" w:lineRule="atLeast"/>
              <w:jc w:val="center"/>
              <w:rPr>
                <w:rFonts w:eastAsia="標楷體"/>
                <w:color w:val="000000"/>
              </w:rPr>
            </w:pPr>
          </w:p>
        </w:tc>
        <w:tc>
          <w:tcPr>
            <w:tcW w:w="1276" w:type="dxa"/>
            <w:vAlign w:val="center"/>
          </w:tcPr>
          <w:p w:rsidR="00B25284" w:rsidRPr="00792C2A" w:rsidRDefault="00B25284" w:rsidP="000E7064">
            <w:pPr>
              <w:adjustRightInd w:val="0"/>
              <w:snapToGrid w:val="0"/>
              <w:spacing w:line="240" w:lineRule="atLeast"/>
              <w:jc w:val="center"/>
              <w:rPr>
                <w:rFonts w:eastAsia="標楷體"/>
              </w:rPr>
            </w:pPr>
            <w:r w:rsidRPr="00792C2A">
              <w:rPr>
                <w:rFonts w:eastAsia="標楷體" w:hint="eastAsia"/>
              </w:rPr>
              <w:t>學習表現</w:t>
            </w:r>
          </w:p>
        </w:tc>
        <w:tc>
          <w:tcPr>
            <w:tcW w:w="1276" w:type="dxa"/>
            <w:vAlign w:val="center"/>
          </w:tcPr>
          <w:p w:rsidR="00B25284" w:rsidRPr="00792C2A" w:rsidRDefault="00B25284" w:rsidP="000E7064">
            <w:pPr>
              <w:adjustRightInd w:val="0"/>
              <w:snapToGrid w:val="0"/>
              <w:spacing w:line="240" w:lineRule="atLeast"/>
              <w:jc w:val="center"/>
              <w:rPr>
                <w:rFonts w:eastAsia="標楷體"/>
              </w:rPr>
            </w:pPr>
            <w:r w:rsidRPr="00792C2A">
              <w:rPr>
                <w:rFonts w:eastAsia="標楷體" w:hint="eastAsia"/>
              </w:rPr>
              <w:t>學習內容</w:t>
            </w:r>
          </w:p>
        </w:tc>
        <w:tc>
          <w:tcPr>
            <w:tcW w:w="5812" w:type="dxa"/>
            <w:vMerge/>
            <w:shd w:val="clear" w:color="auto" w:fill="auto"/>
            <w:vAlign w:val="center"/>
          </w:tcPr>
          <w:p w:rsidR="00B25284" w:rsidRPr="00B42D56" w:rsidRDefault="00B25284" w:rsidP="000E7064">
            <w:pPr>
              <w:adjustRightInd w:val="0"/>
              <w:snapToGrid w:val="0"/>
              <w:spacing w:line="240" w:lineRule="atLeast"/>
              <w:jc w:val="center"/>
              <w:rPr>
                <w:rFonts w:eastAsia="標楷體"/>
              </w:rPr>
            </w:pPr>
          </w:p>
        </w:tc>
        <w:tc>
          <w:tcPr>
            <w:tcW w:w="425" w:type="dxa"/>
            <w:vMerge/>
            <w:shd w:val="clear" w:color="auto" w:fill="auto"/>
            <w:vAlign w:val="center"/>
          </w:tcPr>
          <w:p w:rsidR="00B25284" w:rsidRPr="00B42D56" w:rsidRDefault="00B25284" w:rsidP="000E7064">
            <w:pPr>
              <w:adjustRightInd w:val="0"/>
              <w:snapToGrid w:val="0"/>
              <w:spacing w:line="240" w:lineRule="atLeast"/>
              <w:jc w:val="center"/>
              <w:rPr>
                <w:rFonts w:eastAsia="標楷體"/>
                <w:color w:val="000000"/>
              </w:rPr>
            </w:pPr>
          </w:p>
        </w:tc>
        <w:tc>
          <w:tcPr>
            <w:tcW w:w="850" w:type="dxa"/>
            <w:vMerge/>
            <w:shd w:val="clear" w:color="auto" w:fill="auto"/>
            <w:vAlign w:val="center"/>
          </w:tcPr>
          <w:p w:rsidR="00B25284" w:rsidRPr="00B42D56" w:rsidRDefault="00B25284" w:rsidP="000E7064">
            <w:pPr>
              <w:adjustRightInd w:val="0"/>
              <w:snapToGrid w:val="0"/>
              <w:spacing w:line="240" w:lineRule="atLeast"/>
              <w:jc w:val="center"/>
              <w:rPr>
                <w:rFonts w:eastAsia="標楷體"/>
                <w:color w:val="000000"/>
              </w:rPr>
            </w:pPr>
          </w:p>
        </w:tc>
        <w:tc>
          <w:tcPr>
            <w:tcW w:w="993" w:type="dxa"/>
            <w:vMerge/>
            <w:shd w:val="clear" w:color="auto" w:fill="auto"/>
            <w:vAlign w:val="center"/>
          </w:tcPr>
          <w:p w:rsidR="00B25284" w:rsidRPr="0094583E" w:rsidRDefault="00B25284" w:rsidP="000E7064">
            <w:pPr>
              <w:adjustRightInd w:val="0"/>
              <w:snapToGrid w:val="0"/>
              <w:spacing w:line="240" w:lineRule="atLeast"/>
              <w:jc w:val="center"/>
              <w:rPr>
                <w:rFonts w:eastAsia="標楷體"/>
              </w:rPr>
            </w:pPr>
          </w:p>
        </w:tc>
        <w:tc>
          <w:tcPr>
            <w:tcW w:w="1275" w:type="dxa"/>
            <w:vMerge/>
            <w:shd w:val="clear" w:color="auto" w:fill="auto"/>
            <w:vAlign w:val="center"/>
          </w:tcPr>
          <w:p w:rsidR="00B25284" w:rsidRPr="00B42D56" w:rsidRDefault="00B25284" w:rsidP="000E7064">
            <w:pPr>
              <w:adjustRightInd w:val="0"/>
              <w:snapToGrid w:val="0"/>
              <w:spacing w:line="240" w:lineRule="atLeast"/>
              <w:jc w:val="center"/>
              <w:rPr>
                <w:rFonts w:eastAsia="標楷體"/>
                <w:color w:val="000000"/>
              </w:rPr>
            </w:pPr>
          </w:p>
        </w:tc>
        <w:tc>
          <w:tcPr>
            <w:tcW w:w="1070" w:type="dxa"/>
            <w:vMerge/>
            <w:shd w:val="clear" w:color="auto" w:fill="auto"/>
            <w:vAlign w:val="center"/>
          </w:tcPr>
          <w:p w:rsidR="00B25284" w:rsidRPr="00B42D56" w:rsidRDefault="00B25284" w:rsidP="000E7064">
            <w:pPr>
              <w:jc w:val="center"/>
              <w:rPr>
                <w:rFonts w:eastAsia="標楷體"/>
                <w:color w:val="000000"/>
              </w:rPr>
            </w:pPr>
          </w:p>
        </w:tc>
      </w:tr>
      <w:tr w:rsidR="00B25284" w:rsidRPr="00B42D56" w:rsidTr="000E7064">
        <w:trPr>
          <w:trHeight w:val="761"/>
        </w:trPr>
        <w:tc>
          <w:tcPr>
            <w:tcW w:w="1088" w:type="dxa"/>
            <w:shd w:val="clear" w:color="auto" w:fill="auto"/>
          </w:tcPr>
          <w:p w:rsidR="00B25284" w:rsidRDefault="00B25284" w:rsidP="000E7064">
            <w:pPr>
              <w:spacing w:line="260" w:lineRule="exact"/>
              <w:jc w:val="center"/>
              <w:rPr>
                <w:rFonts w:eastAsiaTheme="minorEastAsia"/>
                <w:snapToGrid w:val="0"/>
                <w:kern w:val="0"/>
                <w:sz w:val="20"/>
                <w:szCs w:val="20"/>
              </w:rPr>
            </w:pPr>
            <w:r>
              <w:rPr>
                <w:rFonts w:ascii="標楷體" w:eastAsia="標楷體" w:hAnsi="標楷體" w:cs="標楷體" w:hint="eastAsia"/>
                <w:snapToGrid w:val="0"/>
                <w:kern w:val="0"/>
                <w:szCs w:val="20"/>
              </w:rPr>
              <w:t>第一週</w:t>
            </w:r>
          </w:p>
          <w:p w:rsidR="00B25284" w:rsidRDefault="00B25284" w:rsidP="000E7064">
            <w:pPr>
              <w:widowControl/>
              <w:spacing w:line="260" w:lineRule="exact"/>
              <w:jc w:val="center"/>
              <w:rPr>
                <w:rFonts w:eastAsiaTheme="minorEastAsia"/>
                <w:kern w:val="0"/>
                <w:sz w:val="20"/>
                <w:szCs w:val="20"/>
              </w:rPr>
            </w:pPr>
          </w:p>
        </w:tc>
        <w:tc>
          <w:tcPr>
            <w:tcW w:w="721" w:type="dxa"/>
            <w:shd w:val="clear" w:color="auto" w:fill="auto"/>
          </w:tcPr>
          <w:p w:rsidR="00B25284" w:rsidRDefault="00B25284" w:rsidP="000E7064">
            <w:r>
              <w:rPr>
                <w:rFonts w:ascii="標楷體" w:eastAsia="標楷體" w:hAnsi="標楷體" w:cs="標楷體" w:hint="eastAsia"/>
                <w:bCs/>
                <w:sz w:val="20"/>
              </w:rPr>
              <w:t>健體-E-A1 具備良好身體活動與健康生活的習慣，以促進身心健全發展，並認識個人特質，發</w:t>
            </w:r>
            <w:r>
              <w:rPr>
                <w:rFonts w:ascii="標楷體" w:eastAsia="標楷體" w:hAnsi="標楷體" w:cs="標楷體" w:hint="eastAsia"/>
                <w:bCs/>
                <w:sz w:val="20"/>
              </w:rPr>
              <w:lastRenderedPageBreak/>
              <w:t>展運動與保健的潛能。</w:t>
            </w:r>
          </w:p>
        </w:tc>
        <w:tc>
          <w:tcPr>
            <w:tcW w:w="1276" w:type="dxa"/>
          </w:tcPr>
          <w:p w:rsidR="00B25284" w:rsidRPr="00691AA4" w:rsidRDefault="00B25284" w:rsidP="000E7064">
            <w:pPr>
              <w:widowControl/>
              <w:spacing w:line="260" w:lineRule="exact"/>
              <w:rPr>
                <w:rFonts w:eastAsiaTheme="minorEastAsia"/>
                <w:sz w:val="20"/>
                <w:szCs w:val="20"/>
              </w:rPr>
            </w:pPr>
            <w:r w:rsidRPr="00691AA4">
              <w:rPr>
                <w:rFonts w:ascii="標楷體" w:eastAsia="標楷體" w:hAnsi="標楷體" w:cs="標楷體" w:hint="eastAsia"/>
                <w:sz w:val="20"/>
                <w:szCs w:val="20"/>
              </w:rPr>
              <w:lastRenderedPageBreak/>
              <w:t>1a-</w:t>
            </w:r>
            <w:r>
              <w:rPr>
                <w:rFonts w:ascii="標楷體" w:eastAsia="標楷體" w:hAnsi="標楷體" w:cs="標楷體" w:hint="eastAsia"/>
                <w:sz w:val="20"/>
                <w:szCs w:val="20"/>
              </w:rPr>
              <w:t xml:space="preserve">II-2 </w:t>
            </w:r>
            <w:r w:rsidRPr="00691AA4">
              <w:rPr>
                <w:rFonts w:ascii="標楷體" w:eastAsia="標楷體" w:hAnsi="標楷體" w:cs="標楷體" w:hint="eastAsia"/>
                <w:sz w:val="20"/>
                <w:szCs w:val="20"/>
              </w:rPr>
              <w:t>了解促進健康生活的方法。</w:t>
            </w:r>
          </w:p>
          <w:p w:rsidR="00B25284" w:rsidRPr="00691AA4" w:rsidRDefault="00B25284" w:rsidP="000E7064">
            <w:pPr>
              <w:widowControl/>
              <w:spacing w:line="260" w:lineRule="exact"/>
              <w:rPr>
                <w:rFonts w:eastAsiaTheme="minorEastAsia"/>
                <w:sz w:val="20"/>
                <w:szCs w:val="20"/>
              </w:rPr>
            </w:pPr>
            <w:r w:rsidRPr="00691AA4">
              <w:rPr>
                <w:rFonts w:ascii="標楷體" w:eastAsia="標楷體" w:hAnsi="標楷體" w:cs="標楷體" w:hint="eastAsia"/>
                <w:sz w:val="20"/>
                <w:szCs w:val="20"/>
              </w:rPr>
              <w:t>2b-</w:t>
            </w:r>
            <w:r>
              <w:rPr>
                <w:rFonts w:ascii="標楷體" w:eastAsia="標楷體" w:hAnsi="標楷體" w:cs="標楷體" w:hint="eastAsia"/>
                <w:sz w:val="20"/>
                <w:szCs w:val="20"/>
              </w:rPr>
              <w:t xml:space="preserve">II-2 </w:t>
            </w:r>
            <w:r w:rsidRPr="00691AA4">
              <w:rPr>
                <w:rFonts w:ascii="標楷體" w:eastAsia="標楷體" w:hAnsi="標楷體" w:cs="標楷體" w:hint="eastAsia"/>
                <w:sz w:val="20"/>
                <w:szCs w:val="20"/>
              </w:rPr>
              <w:t>願意改善個人的健康習慣。</w:t>
            </w:r>
          </w:p>
          <w:p w:rsidR="00B25284" w:rsidRPr="00691AA4" w:rsidRDefault="00B25284" w:rsidP="000E7064">
            <w:pPr>
              <w:widowControl/>
              <w:spacing w:line="260" w:lineRule="exact"/>
              <w:rPr>
                <w:rFonts w:eastAsiaTheme="minorEastAsia"/>
                <w:sz w:val="20"/>
                <w:szCs w:val="20"/>
              </w:rPr>
            </w:pPr>
            <w:r w:rsidRPr="00691AA4">
              <w:rPr>
                <w:rFonts w:ascii="標楷體" w:eastAsia="標楷體" w:hAnsi="標楷體" w:cs="標楷體" w:hint="eastAsia"/>
                <w:sz w:val="20"/>
                <w:szCs w:val="20"/>
              </w:rPr>
              <w:t>3a-</w:t>
            </w:r>
            <w:r>
              <w:rPr>
                <w:rFonts w:ascii="標楷體" w:eastAsia="標楷體" w:hAnsi="標楷體" w:cs="標楷體" w:hint="eastAsia"/>
                <w:sz w:val="20"/>
                <w:szCs w:val="20"/>
              </w:rPr>
              <w:t xml:space="preserve">II-1 </w:t>
            </w:r>
            <w:r w:rsidRPr="00691AA4">
              <w:rPr>
                <w:rFonts w:ascii="標楷體" w:eastAsia="標楷體" w:hAnsi="標楷體" w:cs="標楷體" w:hint="eastAsia"/>
                <w:sz w:val="20"/>
                <w:szCs w:val="20"/>
              </w:rPr>
              <w:t>演練基本的健康技能。</w:t>
            </w:r>
          </w:p>
          <w:p w:rsidR="00B25284" w:rsidRPr="00691AA4" w:rsidRDefault="00B25284" w:rsidP="000E7064">
            <w:pPr>
              <w:widowControl/>
              <w:spacing w:line="260" w:lineRule="exact"/>
              <w:rPr>
                <w:rFonts w:eastAsiaTheme="minorEastAsia"/>
                <w:sz w:val="20"/>
                <w:szCs w:val="20"/>
              </w:rPr>
            </w:pPr>
            <w:r w:rsidRPr="00691AA4">
              <w:rPr>
                <w:rFonts w:ascii="標楷體" w:eastAsia="標楷體" w:hAnsi="標楷體" w:cs="標楷體" w:hint="eastAsia"/>
                <w:sz w:val="20"/>
                <w:szCs w:val="20"/>
              </w:rPr>
              <w:t>3a-</w:t>
            </w:r>
            <w:r>
              <w:rPr>
                <w:rFonts w:ascii="標楷體" w:eastAsia="標楷體" w:hAnsi="標楷體" w:cs="標楷體" w:hint="eastAsia"/>
                <w:sz w:val="20"/>
                <w:szCs w:val="20"/>
              </w:rPr>
              <w:t xml:space="preserve">II-2 </w:t>
            </w:r>
            <w:r w:rsidRPr="00691AA4">
              <w:rPr>
                <w:rFonts w:ascii="標楷體" w:eastAsia="標楷體" w:hAnsi="標楷體" w:cs="標楷體" w:hint="eastAsia"/>
                <w:sz w:val="20"/>
                <w:szCs w:val="20"/>
              </w:rPr>
              <w:t>能於生活中獨立操作基本的健康技能。</w:t>
            </w:r>
          </w:p>
        </w:tc>
        <w:tc>
          <w:tcPr>
            <w:tcW w:w="1276" w:type="dxa"/>
          </w:tcPr>
          <w:p w:rsidR="00B25284" w:rsidRPr="00691AA4" w:rsidRDefault="00B25284" w:rsidP="000E7064">
            <w:pPr>
              <w:spacing w:line="260" w:lineRule="exact"/>
              <w:rPr>
                <w:rFonts w:eastAsiaTheme="minorEastAsia"/>
                <w:sz w:val="20"/>
                <w:szCs w:val="20"/>
              </w:rPr>
            </w:pPr>
            <w:r w:rsidRPr="00691AA4">
              <w:rPr>
                <w:rFonts w:ascii="標楷體" w:eastAsia="標楷體" w:hAnsi="標楷體" w:cs="標楷體" w:hint="eastAsia"/>
                <w:sz w:val="20"/>
                <w:szCs w:val="20"/>
              </w:rPr>
              <w:t>Da-</w:t>
            </w:r>
            <w:r>
              <w:rPr>
                <w:rFonts w:ascii="標楷體" w:eastAsia="標楷體" w:hAnsi="標楷體" w:cs="標楷體" w:hint="eastAsia"/>
                <w:sz w:val="20"/>
                <w:szCs w:val="20"/>
              </w:rPr>
              <w:t xml:space="preserve">II-1 </w:t>
            </w:r>
            <w:r w:rsidRPr="00691AA4">
              <w:rPr>
                <w:rFonts w:ascii="標楷體" w:eastAsia="標楷體" w:hAnsi="標楷體" w:cs="標楷體" w:hint="eastAsia"/>
                <w:sz w:val="20"/>
                <w:szCs w:val="20"/>
              </w:rPr>
              <w:t>良好的衛生習慣的建立。</w:t>
            </w:r>
          </w:p>
          <w:p w:rsidR="00B25284" w:rsidRPr="00691AA4" w:rsidRDefault="00B25284" w:rsidP="000E7064">
            <w:pPr>
              <w:spacing w:line="260" w:lineRule="exact"/>
              <w:rPr>
                <w:rFonts w:eastAsiaTheme="minorEastAsia"/>
                <w:sz w:val="20"/>
                <w:szCs w:val="20"/>
              </w:rPr>
            </w:pPr>
            <w:r w:rsidRPr="00691AA4">
              <w:rPr>
                <w:rFonts w:ascii="標楷體" w:eastAsia="標楷體" w:hAnsi="標楷體" w:cs="標楷體" w:hint="eastAsia"/>
                <w:sz w:val="20"/>
                <w:szCs w:val="20"/>
              </w:rPr>
              <w:t>Da-</w:t>
            </w:r>
            <w:r>
              <w:rPr>
                <w:rFonts w:ascii="標楷體" w:eastAsia="標楷體" w:hAnsi="標楷體" w:cs="標楷體" w:hint="eastAsia"/>
                <w:sz w:val="20"/>
                <w:szCs w:val="20"/>
              </w:rPr>
              <w:t xml:space="preserve">II-2 </w:t>
            </w:r>
            <w:r w:rsidRPr="00691AA4">
              <w:rPr>
                <w:rFonts w:ascii="標楷體" w:eastAsia="標楷體" w:hAnsi="標楷體" w:cs="標楷體" w:hint="eastAsia"/>
                <w:sz w:val="20"/>
                <w:szCs w:val="20"/>
              </w:rPr>
              <w:t>身體各部位的功能與衛生保健的方法。</w:t>
            </w:r>
          </w:p>
        </w:tc>
        <w:tc>
          <w:tcPr>
            <w:tcW w:w="5812" w:type="dxa"/>
            <w:shd w:val="clear" w:color="auto" w:fill="auto"/>
          </w:tcPr>
          <w:p w:rsidR="00B25284" w:rsidRPr="00691AA4" w:rsidRDefault="00B25284" w:rsidP="000E7064">
            <w:pPr>
              <w:spacing w:line="260" w:lineRule="exact"/>
              <w:rPr>
                <w:rFonts w:eastAsiaTheme="minorEastAsia"/>
                <w:bCs/>
                <w:snapToGrid w:val="0"/>
                <w:sz w:val="20"/>
                <w:szCs w:val="20"/>
              </w:rPr>
            </w:pPr>
            <w:r w:rsidRPr="00691AA4">
              <w:rPr>
                <w:rFonts w:ascii="標楷體" w:eastAsia="標楷體" w:hAnsi="標楷體" w:cs="標楷體" w:hint="eastAsia"/>
                <w:bCs/>
                <w:snapToGrid w:val="0"/>
                <w:sz w:val="20"/>
                <w:szCs w:val="20"/>
              </w:rPr>
              <w:t>單元一健康從齒開始</w:t>
            </w:r>
          </w:p>
          <w:p w:rsidR="00B25284" w:rsidRPr="00691AA4" w:rsidRDefault="00B25284" w:rsidP="000E7064">
            <w:pPr>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活動1食物卡齒縫了</w:t>
            </w:r>
          </w:p>
          <w:p w:rsidR="00B25284" w:rsidRPr="00691AA4" w:rsidRDefault="00B25284" w:rsidP="000E7064">
            <w:pPr>
              <w:autoSpaceDE w:val="0"/>
              <w:autoSpaceDN w:val="0"/>
              <w:adjustRightInd w:val="0"/>
              <w:spacing w:line="260" w:lineRule="exact"/>
              <w:rPr>
                <w:rFonts w:eastAsiaTheme="minorEastAsia"/>
                <w:b/>
                <w:kern w:val="0"/>
                <w:sz w:val="20"/>
                <w:szCs w:val="20"/>
              </w:rPr>
            </w:pPr>
            <w:r w:rsidRPr="00691AA4">
              <w:rPr>
                <w:rFonts w:ascii="標楷體" w:eastAsia="標楷體" w:hAnsi="標楷體" w:cs="標楷體" w:hint="eastAsia"/>
                <w:b/>
                <w:kern w:val="0"/>
                <w:sz w:val="20"/>
                <w:szCs w:val="20"/>
              </w:rPr>
              <w:t>一、齒縫異物對健康的影響</w:t>
            </w:r>
          </w:p>
          <w:p w:rsidR="00B25284" w:rsidRPr="00691AA4" w:rsidRDefault="00B25284" w:rsidP="000E7064">
            <w:pPr>
              <w:autoSpaceDE w:val="0"/>
              <w:autoSpaceDN w:val="0"/>
              <w:adjustRightInd w:val="0"/>
              <w:spacing w:line="260" w:lineRule="exact"/>
              <w:rPr>
                <w:rFonts w:eastAsiaTheme="minorEastAsia"/>
                <w:kern w:val="0"/>
                <w:sz w:val="20"/>
                <w:szCs w:val="20"/>
              </w:rPr>
            </w:pPr>
            <w:r w:rsidRPr="00691AA4">
              <w:rPr>
                <w:rFonts w:ascii="標楷體" w:eastAsia="標楷體" w:hAnsi="標楷體" w:cs="標楷體" w:hint="eastAsia"/>
                <w:kern w:val="0"/>
                <w:sz w:val="20"/>
                <w:szCs w:val="20"/>
              </w:rPr>
              <w:t>1.教師引導學生觀看課文貝貝的情境並提問：有被異物住牙縫的經驗嗎？是如何處理的？如果不處理會如何呢？</w:t>
            </w:r>
          </w:p>
          <w:p w:rsidR="00B25284" w:rsidRPr="00691AA4" w:rsidRDefault="00B25284" w:rsidP="000E7064">
            <w:pPr>
              <w:autoSpaceDE w:val="0"/>
              <w:autoSpaceDN w:val="0"/>
              <w:adjustRightInd w:val="0"/>
              <w:spacing w:line="260" w:lineRule="exact"/>
              <w:rPr>
                <w:rFonts w:eastAsiaTheme="minorEastAsia"/>
                <w:kern w:val="0"/>
                <w:sz w:val="20"/>
                <w:szCs w:val="20"/>
              </w:rPr>
            </w:pPr>
            <w:r w:rsidRPr="00691AA4">
              <w:rPr>
                <w:rFonts w:ascii="標楷體" w:eastAsia="標楷體" w:hAnsi="標楷體" w:cs="標楷體" w:hint="eastAsia"/>
                <w:kern w:val="0"/>
                <w:sz w:val="20"/>
                <w:szCs w:val="20"/>
              </w:rPr>
              <w:t>2.同學自由發表。</w:t>
            </w:r>
          </w:p>
          <w:p w:rsidR="00B25284" w:rsidRPr="00691AA4" w:rsidRDefault="00B25284" w:rsidP="000E7064">
            <w:pPr>
              <w:autoSpaceDE w:val="0"/>
              <w:autoSpaceDN w:val="0"/>
              <w:adjustRightInd w:val="0"/>
              <w:spacing w:line="260" w:lineRule="exact"/>
              <w:rPr>
                <w:rFonts w:eastAsiaTheme="minorEastAsia"/>
                <w:kern w:val="0"/>
                <w:sz w:val="20"/>
                <w:szCs w:val="20"/>
              </w:rPr>
            </w:pPr>
            <w:r w:rsidRPr="00691AA4">
              <w:rPr>
                <w:rFonts w:ascii="標楷體" w:eastAsia="標楷體" w:hAnsi="標楷體" w:cs="標楷體" w:hint="eastAsia"/>
                <w:kern w:val="0"/>
                <w:sz w:val="20"/>
                <w:szCs w:val="20"/>
              </w:rPr>
              <w:t>3.教師配合課本圖面說明：牙齒附生在牙齦上，底下連結神經和血管，如果異物卡住齒縫未清除乾淨，會孳生細菌，感染神經和血液。</w:t>
            </w:r>
          </w:p>
          <w:p w:rsidR="00B25284" w:rsidRPr="00691AA4" w:rsidRDefault="00B25284" w:rsidP="000E7064">
            <w:pPr>
              <w:autoSpaceDE w:val="0"/>
              <w:autoSpaceDN w:val="0"/>
              <w:adjustRightInd w:val="0"/>
              <w:spacing w:line="260" w:lineRule="exact"/>
              <w:rPr>
                <w:rFonts w:eastAsiaTheme="minorEastAsia"/>
                <w:b/>
                <w:kern w:val="0"/>
                <w:sz w:val="20"/>
                <w:szCs w:val="20"/>
              </w:rPr>
            </w:pPr>
            <w:r w:rsidRPr="00691AA4">
              <w:rPr>
                <w:rFonts w:ascii="標楷體" w:eastAsia="標楷體" w:hAnsi="標楷體" w:cs="標楷體" w:hint="eastAsia"/>
                <w:b/>
                <w:kern w:val="0"/>
                <w:sz w:val="20"/>
                <w:szCs w:val="20"/>
              </w:rPr>
              <w:t>二、清除牙縫異物的方法</w:t>
            </w:r>
          </w:p>
          <w:p w:rsidR="00B25284" w:rsidRPr="00691AA4" w:rsidRDefault="00B25284" w:rsidP="000E7064">
            <w:pPr>
              <w:autoSpaceDE w:val="0"/>
              <w:autoSpaceDN w:val="0"/>
              <w:adjustRightInd w:val="0"/>
              <w:spacing w:line="260" w:lineRule="exact"/>
              <w:rPr>
                <w:rFonts w:eastAsiaTheme="minorEastAsia"/>
                <w:kern w:val="0"/>
                <w:sz w:val="20"/>
                <w:szCs w:val="20"/>
              </w:rPr>
            </w:pPr>
            <w:r w:rsidRPr="00691AA4">
              <w:rPr>
                <w:rFonts w:ascii="標楷體" w:eastAsia="標楷體" w:hAnsi="標楷體" w:cs="標楷體" w:hint="eastAsia"/>
                <w:kern w:val="0"/>
                <w:sz w:val="20"/>
                <w:szCs w:val="20"/>
              </w:rPr>
              <w:t>1.教師提問：為什麼有異物卡住牙縫時，不能直接用牙籤或指甲等尖銳物品挖除？</w:t>
            </w:r>
          </w:p>
          <w:p w:rsidR="00B25284" w:rsidRPr="00691AA4" w:rsidRDefault="00B25284" w:rsidP="000E7064">
            <w:pPr>
              <w:autoSpaceDE w:val="0"/>
              <w:autoSpaceDN w:val="0"/>
              <w:adjustRightInd w:val="0"/>
              <w:spacing w:line="260" w:lineRule="exact"/>
              <w:rPr>
                <w:rFonts w:eastAsiaTheme="minorEastAsia"/>
                <w:kern w:val="0"/>
                <w:sz w:val="20"/>
                <w:szCs w:val="20"/>
              </w:rPr>
            </w:pPr>
            <w:r w:rsidRPr="00691AA4">
              <w:rPr>
                <w:rFonts w:ascii="標楷體" w:eastAsia="標楷體" w:hAnsi="標楷體" w:cs="標楷體" w:hint="eastAsia"/>
                <w:kern w:val="0"/>
                <w:sz w:val="20"/>
                <w:szCs w:val="20"/>
              </w:rPr>
              <w:t>學生自由發表。</w:t>
            </w:r>
          </w:p>
          <w:p w:rsidR="00B25284" w:rsidRPr="00691AA4" w:rsidRDefault="00B25284" w:rsidP="000E7064">
            <w:pPr>
              <w:autoSpaceDE w:val="0"/>
              <w:autoSpaceDN w:val="0"/>
              <w:adjustRightInd w:val="0"/>
              <w:spacing w:line="260" w:lineRule="exact"/>
              <w:rPr>
                <w:rFonts w:eastAsiaTheme="minorEastAsia"/>
                <w:kern w:val="0"/>
                <w:sz w:val="20"/>
                <w:szCs w:val="20"/>
              </w:rPr>
            </w:pPr>
            <w:r w:rsidRPr="00691AA4">
              <w:rPr>
                <w:rFonts w:ascii="標楷體" w:eastAsia="標楷體" w:hAnsi="標楷體" w:cs="標楷體" w:hint="eastAsia"/>
                <w:kern w:val="0"/>
                <w:sz w:val="20"/>
                <w:szCs w:val="20"/>
              </w:rPr>
              <w:t>2.教師說明：牙齦是比較柔軟的組織，如果用未經消毒的尖銳物品刺激牙齦會造成感染發炎。</w:t>
            </w:r>
          </w:p>
          <w:p w:rsidR="00B25284" w:rsidRPr="00691AA4" w:rsidRDefault="00B25284" w:rsidP="000E7064">
            <w:pPr>
              <w:autoSpaceDE w:val="0"/>
              <w:autoSpaceDN w:val="0"/>
              <w:adjustRightInd w:val="0"/>
              <w:spacing w:line="260" w:lineRule="exact"/>
              <w:rPr>
                <w:rFonts w:eastAsiaTheme="minorEastAsia"/>
                <w:kern w:val="0"/>
                <w:sz w:val="20"/>
                <w:szCs w:val="20"/>
              </w:rPr>
            </w:pPr>
            <w:r w:rsidRPr="00691AA4">
              <w:rPr>
                <w:rFonts w:ascii="標楷體" w:eastAsia="標楷體" w:hAnsi="標楷體" w:cs="標楷體" w:hint="eastAsia"/>
                <w:kern w:val="0"/>
                <w:sz w:val="20"/>
                <w:szCs w:val="20"/>
              </w:rPr>
              <w:t>3.教師說明：當清除牙縫異物時必須使用經過消毒的牙線，才能深入牙縫並減少對牙齦的傷害，牙縫清除乾淨後，需要進一步清潔消毒，減少口腔的細菌量，才能避免感染。</w:t>
            </w:r>
          </w:p>
          <w:p w:rsidR="00B25284" w:rsidRPr="00691AA4" w:rsidRDefault="00B25284" w:rsidP="000E7064">
            <w:pPr>
              <w:autoSpaceDE w:val="0"/>
              <w:autoSpaceDN w:val="0"/>
              <w:adjustRightInd w:val="0"/>
              <w:spacing w:line="260" w:lineRule="exact"/>
              <w:rPr>
                <w:rFonts w:eastAsiaTheme="minorEastAsia"/>
                <w:b/>
                <w:kern w:val="0"/>
                <w:sz w:val="20"/>
                <w:szCs w:val="20"/>
              </w:rPr>
            </w:pPr>
            <w:r w:rsidRPr="00691AA4">
              <w:rPr>
                <w:rFonts w:ascii="標楷體" w:eastAsia="標楷體" w:hAnsi="標楷體" w:cs="標楷體" w:hint="eastAsia"/>
                <w:b/>
                <w:kern w:val="0"/>
                <w:sz w:val="20"/>
                <w:szCs w:val="20"/>
              </w:rPr>
              <w:t>三、正確使用牙線</w:t>
            </w:r>
          </w:p>
          <w:p w:rsidR="00B25284" w:rsidRPr="00691AA4" w:rsidRDefault="00B25284" w:rsidP="000E7064">
            <w:pPr>
              <w:autoSpaceDE w:val="0"/>
              <w:autoSpaceDN w:val="0"/>
              <w:adjustRightInd w:val="0"/>
              <w:spacing w:line="260" w:lineRule="exact"/>
              <w:rPr>
                <w:rFonts w:eastAsiaTheme="minorEastAsia"/>
                <w:kern w:val="0"/>
                <w:sz w:val="20"/>
                <w:szCs w:val="20"/>
              </w:rPr>
            </w:pPr>
            <w:r w:rsidRPr="00691AA4">
              <w:rPr>
                <w:rFonts w:ascii="標楷體" w:eastAsia="標楷體" w:hAnsi="標楷體" w:cs="標楷體" w:hint="eastAsia"/>
                <w:kern w:val="0"/>
                <w:sz w:val="20"/>
                <w:szCs w:val="20"/>
              </w:rPr>
              <w:t>1.教師調查平日使用牙線的習慣，強調每日清潔口腔除了刷牙</w:t>
            </w:r>
            <w:r w:rsidRPr="00691AA4">
              <w:rPr>
                <w:rFonts w:ascii="標楷體" w:eastAsia="標楷體" w:hAnsi="標楷體" w:cs="標楷體" w:hint="eastAsia"/>
                <w:kern w:val="0"/>
                <w:sz w:val="20"/>
                <w:szCs w:val="20"/>
              </w:rPr>
              <w:lastRenderedPageBreak/>
              <w:t>外，清潔牙縫也非常重要。</w:t>
            </w:r>
          </w:p>
          <w:p w:rsidR="00B25284" w:rsidRPr="00691AA4" w:rsidRDefault="00B25284" w:rsidP="000E7064">
            <w:pPr>
              <w:autoSpaceDE w:val="0"/>
              <w:autoSpaceDN w:val="0"/>
              <w:adjustRightInd w:val="0"/>
              <w:spacing w:line="260" w:lineRule="exact"/>
              <w:rPr>
                <w:rFonts w:eastAsiaTheme="minorEastAsia"/>
                <w:kern w:val="0"/>
                <w:sz w:val="20"/>
                <w:szCs w:val="20"/>
              </w:rPr>
            </w:pPr>
            <w:r w:rsidRPr="00691AA4">
              <w:rPr>
                <w:rFonts w:ascii="標楷體" w:eastAsia="標楷體" w:hAnsi="標楷體" w:cs="標楷體" w:hint="eastAsia"/>
                <w:kern w:val="0"/>
                <w:sz w:val="20"/>
                <w:szCs w:val="20"/>
              </w:rPr>
              <w:t>2.教師用課本頁面引導學生學習正確使用牙線的方法。</w:t>
            </w:r>
          </w:p>
          <w:p w:rsidR="00B25284" w:rsidRPr="00691AA4" w:rsidRDefault="00B25284" w:rsidP="000E7064">
            <w:pPr>
              <w:autoSpaceDE w:val="0"/>
              <w:autoSpaceDN w:val="0"/>
              <w:adjustRightInd w:val="0"/>
              <w:spacing w:line="260" w:lineRule="exact"/>
              <w:rPr>
                <w:rFonts w:eastAsiaTheme="minorEastAsia"/>
                <w:kern w:val="0"/>
                <w:sz w:val="20"/>
                <w:szCs w:val="20"/>
              </w:rPr>
            </w:pPr>
            <w:r w:rsidRPr="00691AA4">
              <w:rPr>
                <w:rFonts w:ascii="標楷體" w:eastAsia="標楷體" w:hAnsi="標楷體" w:cs="標楷體" w:hint="eastAsia"/>
                <w:kern w:val="0"/>
                <w:sz w:val="20"/>
                <w:szCs w:val="20"/>
              </w:rPr>
              <w:t>3.教師播放正確使用牙線的影片並提醒同學，剛開始使用牙線時，牙齦流血是正常現象，表示牙結石過多牙齦不健康，使用牙線清潔一陣子後，牙齦健康就不會流血了。</w:t>
            </w:r>
          </w:p>
          <w:p w:rsidR="00B25284" w:rsidRPr="00691AA4" w:rsidRDefault="00B25284" w:rsidP="000E7064">
            <w:pPr>
              <w:autoSpaceDE w:val="0"/>
              <w:autoSpaceDN w:val="0"/>
              <w:adjustRightInd w:val="0"/>
              <w:spacing w:line="260" w:lineRule="exact"/>
              <w:rPr>
                <w:rFonts w:eastAsiaTheme="minorEastAsia"/>
                <w:b/>
                <w:kern w:val="0"/>
                <w:sz w:val="20"/>
                <w:szCs w:val="20"/>
              </w:rPr>
            </w:pPr>
            <w:r w:rsidRPr="00691AA4">
              <w:rPr>
                <w:rFonts w:ascii="標楷體" w:eastAsia="標楷體" w:hAnsi="標楷體" w:cs="標楷體" w:hint="eastAsia"/>
                <w:b/>
                <w:kern w:val="0"/>
                <w:sz w:val="20"/>
                <w:szCs w:val="20"/>
              </w:rPr>
              <w:t>四、練習使用牙線</w:t>
            </w:r>
          </w:p>
          <w:p w:rsidR="00B25284" w:rsidRPr="00691AA4" w:rsidRDefault="00B25284" w:rsidP="000E7064">
            <w:pPr>
              <w:autoSpaceDE w:val="0"/>
              <w:autoSpaceDN w:val="0"/>
              <w:adjustRightInd w:val="0"/>
              <w:spacing w:line="260" w:lineRule="exact"/>
              <w:rPr>
                <w:rFonts w:eastAsiaTheme="minorEastAsia"/>
                <w:kern w:val="0"/>
                <w:sz w:val="20"/>
                <w:szCs w:val="20"/>
              </w:rPr>
            </w:pPr>
            <w:r w:rsidRPr="00691AA4">
              <w:rPr>
                <w:rFonts w:ascii="標楷體" w:eastAsia="標楷體" w:hAnsi="標楷體" w:cs="標楷體" w:hint="eastAsia"/>
                <w:kern w:val="0"/>
                <w:sz w:val="20"/>
                <w:szCs w:val="20"/>
              </w:rPr>
              <w:t>1.教師請同學課前準備一條約手臂長度的牙線，依照課本的步驟練習纏繞牙線及使用牙線的方法。</w:t>
            </w:r>
          </w:p>
          <w:p w:rsidR="00B25284" w:rsidRPr="00691AA4" w:rsidRDefault="00B25284" w:rsidP="000E7064">
            <w:pPr>
              <w:autoSpaceDE w:val="0"/>
              <w:autoSpaceDN w:val="0"/>
              <w:adjustRightInd w:val="0"/>
              <w:spacing w:line="260" w:lineRule="exact"/>
              <w:rPr>
                <w:rFonts w:eastAsiaTheme="minorEastAsia"/>
                <w:kern w:val="0"/>
                <w:sz w:val="20"/>
                <w:szCs w:val="20"/>
              </w:rPr>
            </w:pPr>
            <w:r w:rsidRPr="00691AA4">
              <w:rPr>
                <w:rFonts w:ascii="標楷體" w:eastAsia="標楷體" w:hAnsi="標楷體" w:cs="標楷體" w:hint="eastAsia"/>
                <w:kern w:val="0"/>
                <w:sz w:val="20"/>
                <w:szCs w:val="20"/>
              </w:rPr>
              <w:t>2.教師提醒同學：平常可以在包包中準備牙線備用，吃完食物如果有異物卡住，應到廁所使用牙線清除，由於使用牙線有衛生上的疑慮，應避免在餐桌上或公共場所直接使用。</w:t>
            </w:r>
          </w:p>
        </w:tc>
        <w:tc>
          <w:tcPr>
            <w:tcW w:w="425" w:type="dxa"/>
            <w:shd w:val="clear" w:color="auto" w:fill="auto"/>
          </w:tcPr>
          <w:p w:rsidR="00B25284" w:rsidRPr="00691AA4" w:rsidRDefault="00B25284" w:rsidP="000E7064">
            <w:pPr>
              <w:spacing w:line="260" w:lineRule="exact"/>
              <w:jc w:val="center"/>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lastRenderedPageBreak/>
              <w:t>3</w:t>
            </w:r>
          </w:p>
        </w:tc>
        <w:tc>
          <w:tcPr>
            <w:tcW w:w="850" w:type="dxa"/>
            <w:shd w:val="clear" w:color="auto" w:fill="auto"/>
          </w:tcPr>
          <w:p w:rsidR="00B25284" w:rsidRPr="00691AA4" w:rsidRDefault="00B25284" w:rsidP="000E7064">
            <w:pPr>
              <w:spacing w:line="260" w:lineRule="exact"/>
              <w:jc w:val="both"/>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課本、教用版電子教科書</w:t>
            </w:r>
          </w:p>
        </w:tc>
        <w:tc>
          <w:tcPr>
            <w:tcW w:w="993" w:type="dxa"/>
            <w:shd w:val="clear" w:color="auto" w:fill="auto"/>
          </w:tcPr>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1.發表：齒縫中卡住異物對健康的影響。</w:t>
            </w:r>
          </w:p>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2.問答：正確清潔齒縫異物的步驟。</w:t>
            </w:r>
          </w:p>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3.操作：使用牙線清除齒縫的方法。</w:t>
            </w:r>
          </w:p>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4.自評：平日使用牙線的習</w:t>
            </w:r>
            <w:r w:rsidRPr="0094583E">
              <w:rPr>
                <w:rFonts w:ascii="標楷體" w:eastAsia="標楷體" w:hAnsi="標楷體" w:cs="標楷體" w:hint="eastAsia"/>
                <w:bCs/>
                <w:snapToGrid w:val="0"/>
                <w:kern w:val="0"/>
                <w:sz w:val="20"/>
                <w:szCs w:val="20"/>
              </w:rPr>
              <w:lastRenderedPageBreak/>
              <w:t>慣。</w:t>
            </w:r>
          </w:p>
        </w:tc>
        <w:tc>
          <w:tcPr>
            <w:tcW w:w="1275" w:type="dxa"/>
            <w:shd w:val="clear" w:color="auto" w:fill="auto"/>
          </w:tcPr>
          <w:p w:rsidR="00B25284" w:rsidRPr="00691AA4" w:rsidRDefault="00B25284" w:rsidP="000E7064">
            <w:pPr>
              <w:autoSpaceDE w:val="0"/>
              <w:autoSpaceDN w:val="0"/>
              <w:adjustRightInd w:val="0"/>
              <w:spacing w:line="260" w:lineRule="exact"/>
              <w:jc w:val="both"/>
              <w:rPr>
                <w:rFonts w:eastAsiaTheme="minorEastAsia"/>
                <w:b/>
                <w:sz w:val="20"/>
                <w:szCs w:val="20"/>
              </w:rPr>
            </w:pPr>
            <w:r>
              <w:rPr>
                <w:rFonts w:ascii="標楷體" w:eastAsia="標楷體" w:hAnsi="標楷體" w:cs="DFKaiShu-SB-Estd-BF" w:hint="eastAsia"/>
                <w:b/>
                <w:sz w:val="20"/>
                <w:szCs w:val="20"/>
              </w:rPr>
              <w:lastRenderedPageBreak/>
              <w:t>【家庭教育】</w:t>
            </w:r>
          </w:p>
          <w:p w:rsidR="00B25284" w:rsidRPr="00691AA4" w:rsidRDefault="00B25284" w:rsidP="000E7064">
            <w:pPr>
              <w:autoSpaceDE w:val="0"/>
              <w:autoSpaceDN w:val="0"/>
              <w:adjustRightInd w:val="0"/>
              <w:spacing w:line="260" w:lineRule="exact"/>
              <w:jc w:val="both"/>
              <w:rPr>
                <w:rFonts w:eastAsiaTheme="minorEastAsia"/>
                <w:sz w:val="20"/>
                <w:szCs w:val="20"/>
              </w:rPr>
            </w:pPr>
            <w:r w:rsidRPr="00691AA4">
              <w:rPr>
                <w:rFonts w:ascii="標楷體" w:eastAsia="標楷體" w:hAnsi="標楷體" w:cs="DFKaiShu-SB-Estd-BF" w:hint="eastAsia"/>
                <w:sz w:val="20"/>
                <w:szCs w:val="20"/>
              </w:rPr>
              <w:t>家E7</w:t>
            </w:r>
            <w:r>
              <w:rPr>
                <w:rFonts w:ascii="標楷體" w:eastAsia="標楷體" w:hAnsi="標楷體" w:cs="DFKaiShu-SB-Estd-BF" w:hint="eastAsia"/>
                <w:sz w:val="20"/>
                <w:szCs w:val="20"/>
              </w:rPr>
              <w:t xml:space="preserve"> </w:t>
            </w:r>
            <w:r w:rsidRPr="00691AA4">
              <w:rPr>
                <w:rFonts w:ascii="標楷體" w:eastAsia="標楷體" w:hAnsi="標楷體" w:cs="DFKaiShu-SB-Estd-BF" w:hint="eastAsia"/>
                <w:sz w:val="20"/>
                <w:szCs w:val="20"/>
              </w:rPr>
              <w:t>表達對家庭成員的關心與情感。</w:t>
            </w:r>
          </w:p>
        </w:tc>
        <w:tc>
          <w:tcPr>
            <w:tcW w:w="1070" w:type="dxa"/>
            <w:shd w:val="clear" w:color="auto" w:fill="auto"/>
          </w:tcPr>
          <w:p w:rsidR="00B25284" w:rsidRPr="00B42D56" w:rsidRDefault="00B25284" w:rsidP="000E7064">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B25284" w:rsidRPr="00B42D56" w:rsidRDefault="00B25284" w:rsidP="000E7064">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B25284" w:rsidRPr="00B42D56" w:rsidRDefault="00B25284" w:rsidP="000E7064">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B25284" w:rsidRPr="00B42D56" w:rsidRDefault="00B25284" w:rsidP="000E7064">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B25284" w:rsidRPr="00B42D56" w:rsidRDefault="00B25284" w:rsidP="000E7064">
            <w:pPr>
              <w:rPr>
                <w:rFonts w:ascii="標楷體" w:eastAsia="標楷體" w:hAnsi="標楷體" w:cs="標楷體"/>
                <w:u w:val="single"/>
              </w:rPr>
            </w:pPr>
            <w:r w:rsidRPr="00B42D56">
              <w:rPr>
                <w:rFonts w:ascii="標楷體" w:eastAsia="標楷體" w:hAnsi="標楷體" w:cs="標楷體" w:hint="eastAsia"/>
                <w:u w:val="single"/>
              </w:rPr>
              <w:t>＿      ＿＿</w:t>
            </w:r>
          </w:p>
          <w:p w:rsidR="00B25284" w:rsidRPr="00B42D56" w:rsidRDefault="00B25284" w:rsidP="000E7064">
            <w:pPr>
              <w:ind w:left="-22" w:hanging="7"/>
              <w:rPr>
                <w:rFonts w:ascii="標楷體" w:eastAsia="標楷體" w:hAnsi="標楷體" w:cs="標楷體"/>
              </w:rPr>
            </w:pPr>
            <w:r w:rsidRPr="00B42D56">
              <w:rPr>
                <w:rFonts w:ascii="標楷體" w:eastAsia="標楷體" w:hAnsi="標楷體" w:cs="標楷體" w:hint="eastAsia"/>
              </w:rPr>
              <w:t>3.申請</w:t>
            </w:r>
            <w:r w:rsidRPr="00B42D56">
              <w:rPr>
                <w:rFonts w:ascii="標楷體" w:eastAsia="標楷體" w:hAnsi="標楷體" w:cs="標楷體" w:hint="eastAsia"/>
              </w:rPr>
              <w:lastRenderedPageBreak/>
              <w:t>鐘點費：</w:t>
            </w:r>
          </w:p>
          <w:p w:rsidR="00B25284" w:rsidRPr="00B42D56" w:rsidRDefault="00B25284" w:rsidP="000E7064">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B25284" w:rsidRPr="00B42D56" w:rsidRDefault="00B25284" w:rsidP="000E7064">
            <w:pPr>
              <w:rPr>
                <w:rFonts w:eastAsia="標楷體"/>
                <w:color w:val="0070C0"/>
              </w:rPr>
            </w:pPr>
            <w:r w:rsidRPr="00B42D56">
              <w:rPr>
                <w:rFonts w:ascii="標楷體" w:eastAsia="標楷體" w:hAnsi="標楷體" w:hint="eastAsia"/>
                <w:color w:val="000000"/>
                <w:lang w:eastAsia="zh-HK"/>
              </w:rPr>
              <w:t>*____(元)</w:t>
            </w:r>
          </w:p>
        </w:tc>
      </w:tr>
      <w:tr w:rsidR="00B25284" w:rsidRPr="00B42D56" w:rsidTr="000E7064">
        <w:trPr>
          <w:trHeight w:val="761"/>
        </w:trPr>
        <w:tc>
          <w:tcPr>
            <w:tcW w:w="1088" w:type="dxa"/>
            <w:shd w:val="clear" w:color="auto" w:fill="auto"/>
          </w:tcPr>
          <w:p w:rsidR="00B25284" w:rsidRDefault="00B25284" w:rsidP="000E7064">
            <w:pPr>
              <w:spacing w:line="260" w:lineRule="exact"/>
              <w:jc w:val="center"/>
              <w:rPr>
                <w:rFonts w:eastAsiaTheme="minorEastAsia"/>
                <w:snapToGrid w:val="0"/>
                <w:kern w:val="0"/>
                <w:sz w:val="20"/>
                <w:szCs w:val="20"/>
              </w:rPr>
            </w:pPr>
            <w:r>
              <w:rPr>
                <w:rFonts w:ascii="標楷體" w:eastAsia="標楷體" w:hAnsi="標楷體" w:cs="標楷體" w:hint="eastAsia"/>
                <w:snapToGrid w:val="0"/>
                <w:kern w:val="0"/>
                <w:szCs w:val="20"/>
              </w:rPr>
              <w:lastRenderedPageBreak/>
              <w:t>第二週</w:t>
            </w:r>
          </w:p>
          <w:p w:rsidR="00B25284" w:rsidRDefault="00B25284" w:rsidP="000E7064">
            <w:pPr>
              <w:widowControl/>
              <w:spacing w:line="260" w:lineRule="exact"/>
              <w:jc w:val="center"/>
              <w:rPr>
                <w:rFonts w:eastAsiaTheme="minorEastAsia"/>
                <w:kern w:val="0"/>
                <w:sz w:val="20"/>
                <w:szCs w:val="20"/>
              </w:rPr>
            </w:pPr>
          </w:p>
        </w:tc>
        <w:tc>
          <w:tcPr>
            <w:tcW w:w="721" w:type="dxa"/>
            <w:shd w:val="clear" w:color="auto" w:fill="auto"/>
          </w:tcPr>
          <w:p w:rsidR="00B25284" w:rsidRDefault="00B25284" w:rsidP="000E7064">
            <w:r>
              <w:rPr>
                <w:rFonts w:ascii="標楷體" w:eastAsia="標楷體" w:hAnsi="標楷體" w:cs="標楷體" w:hint="eastAsia"/>
                <w:bCs/>
                <w:sz w:val="20"/>
              </w:rPr>
              <w:t>健體-E-A1 具備良好身體活動與健康生活的習慣，以促進身心健全發展，並認識個人特質，發展運動與保健的潛能。</w:t>
            </w:r>
          </w:p>
        </w:tc>
        <w:tc>
          <w:tcPr>
            <w:tcW w:w="1276" w:type="dxa"/>
          </w:tcPr>
          <w:p w:rsidR="00B25284" w:rsidRPr="00691AA4" w:rsidRDefault="00B25284" w:rsidP="000E7064">
            <w:pPr>
              <w:widowControl/>
              <w:spacing w:line="260" w:lineRule="exact"/>
              <w:rPr>
                <w:rFonts w:eastAsiaTheme="minorEastAsia"/>
                <w:sz w:val="20"/>
                <w:szCs w:val="20"/>
              </w:rPr>
            </w:pPr>
            <w:r w:rsidRPr="00691AA4">
              <w:rPr>
                <w:rFonts w:ascii="標楷體" w:eastAsia="標楷體" w:hAnsi="標楷體" w:cs="標楷體" w:hint="eastAsia"/>
                <w:sz w:val="20"/>
                <w:szCs w:val="20"/>
              </w:rPr>
              <w:t>1a-</w:t>
            </w:r>
            <w:r>
              <w:rPr>
                <w:rFonts w:ascii="標楷體" w:eastAsia="標楷體" w:hAnsi="標楷體" w:cs="標楷體" w:hint="eastAsia"/>
                <w:sz w:val="20"/>
                <w:szCs w:val="20"/>
              </w:rPr>
              <w:t xml:space="preserve">II-2 </w:t>
            </w:r>
            <w:r w:rsidRPr="00691AA4">
              <w:rPr>
                <w:rFonts w:ascii="標楷體" w:eastAsia="標楷體" w:hAnsi="標楷體" w:cs="標楷體" w:hint="eastAsia"/>
                <w:sz w:val="20"/>
                <w:szCs w:val="20"/>
              </w:rPr>
              <w:t>了解促進健康生活的方法。</w:t>
            </w:r>
          </w:p>
          <w:p w:rsidR="00B25284" w:rsidRPr="00691AA4" w:rsidRDefault="00B25284" w:rsidP="000E7064">
            <w:pPr>
              <w:widowControl/>
              <w:spacing w:line="260" w:lineRule="exact"/>
              <w:rPr>
                <w:rFonts w:eastAsiaTheme="minorEastAsia"/>
                <w:sz w:val="20"/>
                <w:szCs w:val="20"/>
              </w:rPr>
            </w:pPr>
            <w:r w:rsidRPr="00691AA4">
              <w:rPr>
                <w:rFonts w:ascii="標楷體" w:eastAsia="標楷體" w:hAnsi="標楷體" w:cs="標楷體" w:hint="eastAsia"/>
                <w:sz w:val="20"/>
                <w:szCs w:val="20"/>
              </w:rPr>
              <w:t>2b-</w:t>
            </w:r>
            <w:r>
              <w:rPr>
                <w:rFonts w:ascii="標楷體" w:eastAsia="標楷體" w:hAnsi="標楷體" w:cs="標楷體" w:hint="eastAsia"/>
                <w:sz w:val="20"/>
                <w:szCs w:val="20"/>
              </w:rPr>
              <w:t xml:space="preserve">II-2 </w:t>
            </w:r>
            <w:r w:rsidRPr="00691AA4">
              <w:rPr>
                <w:rFonts w:ascii="標楷體" w:eastAsia="標楷體" w:hAnsi="標楷體" w:cs="標楷體" w:hint="eastAsia"/>
                <w:sz w:val="20"/>
                <w:szCs w:val="20"/>
              </w:rPr>
              <w:t>願意改善個人的健康習慣。</w:t>
            </w:r>
          </w:p>
          <w:p w:rsidR="00B25284" w:rsidRPr="00691AA4" w:rsidRDefault="00B25284" w:rsidP="000E7064">
            <w:pPr>
              <w:widowControl/>
              <w:spacing w:line="260" w:lineRule="exact"/>
              <w:rPr>
                <w:rFonts w:eastAsiaTheme="minorEastAsia"/>
                <w:sz w:val="20"/>
                <w:szCs w:val="20"/>
              </w:rPr>
            </w:pPr>
            <w:r w:rsidRPr="00691AA4">
              <w:rPr>
                <w:rFonts w:ascii="標楷體" w:eastAsia="標楷體" w:hAnsi="標楷體" w:cs="標楷體" w:hint="eastAsia"/>
                <w:sz w:val="20"/>
                <w:szCs w:val="20"/>
              </w:rPr>
              <w:t>3a-</w:t>
            </w:r>
            <w:r>
              <w:rPr>
                <w:rFonts w:ascii="標楷體" w:eastAsia="標楷體" w:hAnsi="標楷體" w:cs="標楷體" w:hint="eastAsia"/>
                <w:sz w:val="20"/>
                <w:szCs w:val="20"/>
              </w:rPr>
              <w:t xml:space="preserve">II-1 </w:t>
            </w:r>
            <w:r w:rsidRPr="00691AA4">
              <w:rPr>
                <w:rFonts w:ascii="標楷體" w:eastAsia="標楷體" w:hAnsi="標楷體" w:cs="標楷體" w:hint="eastAsia"/>
                <w:sz w:val="20"/>
                <w:szCs w:val="20"/>
              </w:rPr>
              <w:t>演練基本的健康技能。</w:t>
            </w:r>
          </w:p>
          <w:p w:rsidR="00B25284" w:rsidRPr="00691AA4" w:rsidRDefault="00B25284" w:rsidP="000E7064">
            <w:pPr>
              <w:widowControl/>
              <w:spacing w:line="260" w:lineRule="exact"/>
              <w:rPr>
                <w:rFonts w:eastAsiaTheme="minorEastAsia"/>
                <w:sz w:val="20"/>
                <w:szCs w:val="20"/>
              </w:rPr>
            </w:pPr>
            <w:r w:rsidRPr="00691AA4">
              <w:rPr>
                <w:rFonts w:ascii="標楷體" w:eastAsia="標楷體" w:hAnsi="標楷體" w:cs="標楷體" w:hint="eastAsia"/>
                <w:sz w:val="20"/>
                <w:szCs w:val="20"/>
              </w:rPr>
              <w:t>3a-</w:t>
            </w:r>
            <w:r>
              <w:rPr>
                <w:rFonts w:ascii="標楷體" w:eastAsia="標楷體" w:hAnsi="標楷體" w:cs="標楷體" w:hint="eastAsia"/>
                <w:sz w:val="20"/>
                <w:szCs w:val="20"/>
              </w:rPr>
              <w:t xml:space="preserve">II-2 </w:t>
            </w:r>
            <w:r w:rsidRPr="00691AA4">
              <w:rPr>
                <w:rFonts w:ascii="標楷體" w:eastAsia="標楷體" w:hAnsi="標楷體" w:cs="標楷體" w:hint="eastAsia"/>
                <w:sz w:val="20"/>
                <w:szCs w:val="20"/>
              </w:rPr>
              <w:t>能於生活中獨立操作基本的健康技能。</w:t>
            </w:r>
          </w:p>
        </w:tc>
        <w:tc>
          <w:tcPr>
            <w:tcW w:w="1276" w:type="dxa"/>
          </w:tcPr>
          <w:p w:rsidR="00B25284" w:rsidRPr="00691AA4" w:rsidRDefault="00B25284" w:rsidP="000E7064">
            <w:pPr>
              <w:spacing w:line="260" w:lineRule="exact"/>
              <w:rPr>
                <w:rFonts w:eastAsiaTheme="minorEastAsia"/>
                <w:sz w:val="20"/>
                <w:szCs w:val="20"/>
              </w:rPr>
            </w:pPr>
            <w:r w:rsidRPr="00691AA4">
              <w:rPr>
                <w:rFonts w:ascii="標楷體" w:eastAsia="標楷體" w:hAnsi="標楷體" w:cs="標楷體" w:hint="eastAsia"/>
                <w:sz w:val="20"/>
                <w:szCs w:val="20"/>
              </w:rPr>
              <w:t>Da-</w:t>
            </w:r>
            <w:r>
              <w:rPr>
                <w:rFonts w:ascii="標楷體" w:eastAsia="標楷體" w:hAnsi="標楷體" w:cs="標楷體" w:hint="eastAsia"/>
                <w:sz w:val="20"/>
                <w:szCs w:val="20"/>
              </w:rPr>
              <w:t xml:space="preserve">II-1 </w:t>
            </w:r>
            <w:r w:rsidRPr="00691AA4">
              <w:rPr>
                <w:rFonts w:ascii="標楷體" w:eastAsia="標楷體" w:hAnsi="標楷體" w:cs="標楷體" w:hint="eastAsia"/>
                <w:sz w:val="20"/>
                <w:szCs w:val="20"/>
              </w:rPr>
              <w:t>良好的衛生習慣的建立。</w:t>
            </w:r>
          </w:p>
          <w:p w:rsidR="00B25284" w:rsidRPr="00691AA4" w:rsidRDefault="00B25284" w:rsidP="000E7064">
            <w:pPr>
              <w:spacing w:line="260" w:lineRule="exact"/>
              <w:rPr>
                <w:rFonts w:eastAsiaTheme="minorEastAsia"/>
                <w:sz w:val="20"/>
                <w:szCs w:val="20"/>
              </w:rPr>
            </w:pPr>
            <w:r w:rsidRPr="00691AA4">
              <w:rPr>
                <w:rFonts w:ascii="標楷體" w:eastAsia="標楷體" w:hAnsi="標楷體" w:cs="標楷體" w:hint="eastAsia"/>
                <w:sz w:val="20"/>
                <w:szCs w:val="20"/>
              </w:rPr>
              <w:t>Da-</w:t>
            </w:r>
            <w:r>
              <w:rPr>
                <w:rFonts w:ascii="標楷體" w:eastAsia="標楷體" w:hAnsi="標楷體" w:cs="標楷體" w:hint="eastAsia"/>
                <w:sz w:val="20"/>
                <w:szCs w:val="20"/>
              </w:rPr>
              <w:t xml:space="preserve">II-2 </w:t>
            </w:r>
            <w:r w:rsidRPr="00691AA4">
              <w:rPr>
                <w:rFonts w:ascii="標楷體" w:eastAsia="標楷體" w:hAnsi="標楷體" w:cs="標楷體" w:hint="eastAsia"/>
                <w:sz w:val="20"/>
                <w:szCs w:val="20"/>
              </w:rPr>
              <w:t>身體各部位的功能與衛生保健的方法。</w:t>
            </w:r>
          </w:p>
        </w:tc>
        <w:tc>
          <w:tcPr>
            <w:tcW w:w="5812" w:type="dxa"/>
            <w:shd w:val="clear" w:color="auto" w:fill="auto"/>
          </w:tcPr>
          <w:p w:rsidR="00B25284" w:rsidRPr="00691AA4" w:rsidRDefault="00B25284" w:rsidP="000E7064">
            <w:pPr>
              <w:spacing w:line="260" w:lineRule="exact"/>
              <w:rPr>
                <w:rFonts w:eastAsiaTheme="minorEastAsia"/>
                <w:bCs/>
                <w:snapToGrid w:val="0"/>
                <w:sz w:val="20"/>
                <w:szCs w:val="20"/>
              </w:rPr>
            </w:pPr>
            <w:r w:rsidRPr="00691AA4">
              <w:rPr>
                <w:rFonts w:ascii="標楷體" w:eastAsia="標楷體" w:hAnsi="標楷體" w:cs="標楷體" w:hint="eastAsia"/>
                <w:bCs/>
                <w:snapToGrid w:val="0"/>
                <w:sz w:val="20"/>
                <w:szCs w:val="20"/>
              </w:rPr>
              <w:t>單元一健康從齒開始</w:t>
            </w:r>
          </w:p>
          <w:p w:rsidR="00B25284" w:rsidRPr="00691AA4" w:rsidRDefault="00B25284" w:rsidP="000E7064">
            <w:pPr>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活動1食物卡齒縫了</w:t>
            </w:r>
          </w:p>
          <w:p w:rsidR="00B25284" w:rsidRPr="00691AA4" w:rsidRDefault="00B25284" w:rsidP="000E7064">
            <w:pPr>
              <w:autoSpaceDE w:val="0"/>
              <w:autoSpaceDN w:val="0"/>
              <w:adjustRightInd w:val="0"/>
              <w:spacing w:line="260" w:lineRule="exact"/>
              <w:rPr>
                <w:rFonts w:eastAsiaTheme="minorEastAsia"/>
                <w:b/>
                <w:kern w:val="0"/>
                <w:sz w:val="20"/>
                <w:szCs w:val="20"/>
              </w:rPr>
            </w:pPr>
            <w:r w:rsidRPr="00691AA4">
              <w:rPr>
                <w:rFonts w:ascii="標楷體" w:eastAsia="標楷體" w:hAnsi="標楷體" w:cs="標楷體" w:hint="eastAsia"/>
                <w:b/>
                <w:kern w:val="0"/>
                <w:sz w:val="20"/>
                <w:szCs w:val="20"/>
              </w:rPr>
              <w:t>一、齒縫異物對健康的影響</w:t>
            </w:r>
          </w:p>
          <w:p w:rsidR="00B25284" w:rsidRPr="00691AA4" w:rsidRDefault="00B25284" w:rsidP="000E7064">
            <w:pPr>
              <w:autoSpaceDE w:val="0"/>
              <w:autoSpaceDN w:val="0"/>
              <w:adjustRightInd w:val="0"/>
              <w:spacing w:line="260" w:lineRule="exact"/>
              <w:rPr>
                <w:rFonts w:eastAsiaTheme="minorEastAsia"/>
                <w:kern w:val="0"/>
                <w:sz w:val="20"/>
                <w:szCs w:val="20"/>
              </w:rPr>
            </w:pPr>
            <w:r w:rsidRPr="00691AA4">
              <w:rPr>
                <w:rFonts w:ascii="標楷體" w:eastAsia="標楷體" w:hAnsi="標楷體" w:cs="標楷體" w:hint="eastAsia"/>
                <w:kern w:val="0"/>
                <w:sz w:val="20"/>
                <w:szCs w:val="20"/>
              </w:rPr>
              <w:t>1.教師引導學生觀看課文貝貝的情境並提問：有被異物住牙縫的經驗嗎？是如何處理的？如果不處理會如何呢？</w:t>
            </w:r>
          </w:p>
          <w:p w:rsidR="00B25284" w:rsidRPr="00691AA4" w:rsidRDefault="00B25284" w:rsidP="000E7064">
            <w:pPr>
              <w:autoSpaceDE w:val="0"/>
              <w:autoSpaceDN w:val="0"/>
              <w:adjustRightInd w:val="0"/>
              <w:spacing w:line="260" w:lineRule="exact"/>
              <w:rPr>
                <w:rFonts w:eastAsiaTheme="minorEastAsia"/>
                <w:kern w:val="0"/>
                <w:sz w:val="20"/>
                <w:szCs w:val="20"/>
              </w:rPr>
            </w:pPr>
            <w:r w:rsidRPr="00691AA4">
              <w:rPr>
                <w:rFonts w:ascii="標楷體" w:eastAsia="標楷體" w:hAnsi="標楷體" w:cs="標楷體" w:hint="eastAsia"/>
                <w:kern w:val="0"/>
                <w:sz w:val="20"/>
                <w:szCs w:val="20"/>
              </w:rPr>
              <w:t>2.同學自由發表。</w:t>
            </w:r>
          </w:p>
          <w:p w:rsidR="00B25284" w:rsidRPr="00691AA4" w:rsidRDefault="00B25284" w:rsidP="000E7064">
            <w:pPr>
              <w:autoSpaceDE w:val="0"/>
              <w:autoSpaceDN w:val="0"/>
              <w:adjustRightInd w:val="0"/>
              <w:spacing w:line="260" w:lineRule="exact"/>
              <w:rPr>
                <w:rFonts w:eastAsiaTheme="minorEastAsia"/>
                <w:kern w:val="0"/>
                <w:sz w:val="20"/>
                <w:szCs w:val="20"/>
              </w:rPr>
            </w:pPr>
            <w:r w:rsidRPr="00691AA4">
              <w:rPr>
                <w:rFonts w:ascii="標楷體" w:eastAsia="標楷體" w:hAnsi="標楷體" w:cs="標楷體" w:hint="eastAsia"/>
                <w:kern w:val="0"/>
                <w:sz w:val="20"/>
                <w:szCs w:val="20"/>
              </w:rPr>
              <w:t>3.教師配合課本圖面說明：牙齒附生在牙齦上，底下連結神經和血管，如果異物卡住齒縫未清除乾淨，會孳生細菌，感染神經和血液。</w:t>
            </w:r>
          </w:p>
          <w:p w:rsidR="00B25284" w:rsidRPr="00691AA4" w:rsidRDefault="00B25284" w:rsidP="000E7064">
            <w:pPr>
              <w:autoSpaceDE w:val="0"/>
              <w:autoSpaceDN w:val="0"/>
              <w:adjustRightInd w:val="0"/>
              <w:spacing w:line="260" w:lineRule="exact"/>
              <w:rPr>
                <w:rFonts w:eastAsiaTheme="minorEastAsia"/>
                <w:b/>
                <w:kern w:val="0"/>
                <w:sz w:val="20"/>
                <w:szCs w:val="20"/>
              </w:rPr>
            </w:pPr>
            <w:r w:rsidRPr="00691AA4">
              <w:rPr>
                <w:rFonts w:ascii="標楷體" w:eastAsia="標楷體" w:hAnsi="標楷體" w:cs="標楷體" w:hint="eastAsia"/>
                <w:b/>
                <w:kern w:val="0"/>
                <w:sz w:val="20"/>
                <w:szCs w:val="20"/>
              </w:rPr>
              <w:t>二、清除牙縫異物的方法</w:t>
            </w:r>
          </w:p>
          <w:p w:rsidR="00B25284" w:rsidRPr="00691AA4" w:rsidRDefault="00B25284" w:rsidP="000E7064">
            <w:pPr>
              <w:autoSpaceDE w:val="0"/>
              <w:autoSpaceDN w:val="0"/>
              <w:adjustRightInd w:val="0"/>
              <w:spacing w:line="260" w:lineRule="exact"/>
              <w:rPr>
                <w:rFonts w:eastAsiaTheme="minorEastAsia"/>
                <w:kern w:val="0"/>
                <w:sz w:val="20"/>
                <w:szCs w:val="20"/>
              </w:rPr>
            </w:pPr>
            <w:r w:rsidRPr="00691AA4">
              <w:rPr>
                <w:rFonts w:ascii="標楷體" w:eastAsia="標楷體" w:hAnsi="標楷體" w:cs="標楷體" w:hint="eastAsia"/>
                <w:kern w:val="0"/>
                <w:sz w:val="20"/>
                <w:szCs w:val="20"/>
              </w:rPr>
              <w:t>1.教師提問：為什麼有異物卡住牙縫時，不能直接用牙籤或指甲等尖銳物品挖除？</w:t>
            </w:r>
          </w:p>
          <w:p w:rsidR="00B25284" w:rsidRPr="00691AA4" w:rsidRDefault="00B25284" w:rsidP="000E7064">
            <w:pPr>
              <w:autoSpaceDE w:val="0"/>
              <w:autoSpaceDN w:val="0"/>
              <w:adjustRightInd w:val="0"/>
              <w:spacing w:line="260" w:lineRule="exact"/>
              <w:rPr>
                <w:rFonts w:eastAsiaTheme="minorEastAsia"/>
                <w:kern w:val="0"/>
                <w:sz w:val="20"/>
                <w:szCs w:val="20"/>
              </w:rPr>
            </w:pPr>
            <w:r w:rsidRPr="00691AA4">
              <w:rPr>
                <w:rFonts w:ascii="標楷體" w:eastAsia="標楷體" w:hAnsi="標楷體" w:cs="標楷體" w:hint="eastAsia"/>
                <w:kern w:val="0"/>
                <w:sz w:val="20"/>
                <w:szCs w:val="20"/>
              </w:rPr>
              <w:t>學生自由發表。</w:t>
            </w:r>
          </w:p>
          <w:p w:rsidR="00B25284" w:rsidRPr="00691AA4" w:rsidRDefault="00B25284" w:rsidP="000E7064">
            <w:pPr>
              <w:autoSpaceDE w:val="0"/>
              <w:autoSpaceDN w:val="0"/>
              <w:adjustRightInd w:val="0"/>
              <w:spacing w:line="260" w:lineRule="exact"/>
              <w:rPr>
                <w:rFonts w:eastAsiaTheme="minorEastAsia"/>
                <w:kern w:val="0"/>
                <w:sz w:val="20"/>
                <w:szCs w:val="20"/>
              </w:rPr>
            </w:pPr>
            <w:r w:rsidRPr="00691AA4">
              <w:rPr>
                <w:rFonts w:ascii="標楷體" w:eastAsia="標楷體" w:hAnsi="標楷體" w:cs="標楷體" w:hint="eastAsia"/>
                <w:kern w:val="0"/>
                <w:sz w:val="20"/>
                <w:szCs w:val="20"/>
              </w:rPr>
              <w:t>2.教師說明：牙齦是比較柔軟的組織，如果用未經消毒的尖銳物品刺激牙齦會造成感染發炎。</w:t>
            </w:r>
          </w:p>
          <w:p w:rsidR="00B25284" w:rsidRPr="00691AA4" w:rsidRDefault="00B25284" w:rsidP="000E7064">
            <w:pPr>
              <w:autoSpaceDE w:val="0"/>
              <w:autoSpaceDN w:val="0"/>
              <w:adjustRightInd w:val="0"/>
              <w:spacing w:line="260" w:lineRule="exact"/>
              <w:rPr>
                <w:rFonts w:eastAsiaTheme="minorEastAsia"/>
                <w:kern w:val="0"/>
                <w:sz w:val="20"/>
                <w:szCs w:val="20"/>
              </w:rPr>
            </w:pPr>
            <w:r w:rsidRPr="00691AA4">
              <w:rPr>
                <w:rFonts w:ascii="標楷體" w:eastAsia="標楷體" w:hAnsi="標楷體" w:cs="標楷體" w:hint="eastAsia"/>
                <w:kern w:val="0"/>
                <w:sz w:val="20"/>
                <w:szCs w:val="20"/>
              </w:rPr>
              <w:t>3.教師說明：當清除牙縫異物時必須使用經過消毒的牙線，才能深入牙縫並減少對牙齦的傷害，牙縫清除乾淨後，需要進一步清潔消毒，減少口腔的細菌量，才能避免感染。</w:t>
            </w:r>
          </w:p>
          <w:p w:rsidR="00B25284" w:rsidRPr="00691AA4" w:rsidRDefault="00B25284" w:rsidP="000E7064">
            <w:pPr>
              <w:autoSpaceDE w:val="0"/>
              <w:autoSpaceDN w:val="0"/>
              <w:adjustRightInd w:val="0"/>
              <w:spacing w:line="260" w:lineRule="exact"/>
              <w:rPr>
                <w:rFonts w:eastAsiaTheme="minorEastAsia"/>
                <w:b/>
                <w:kern w:val="0"/>
                <w:sz w:val="20"/>
                <w:szCs w:val="20"/>
              </w:rPr>
            </w:pPr>
            <w:r w:rsidRPr="00691AA4">
              <w:rPr>
                <w:rFonts w:ascii="標楷體" w:eastAsia="標楷體" w:hAnsi="標楷體" w:cs="標楷體" w:hint="eastAsia"/>
                <w:b/>
                <w:kern w:val="0"/>
                <w:sz w:val="20"/>
                <w:szCs w:val="20"/>
              </w:rPr>
              <w:t>三、正確使用牙線</w:t>
            </w:r>
          </w:p>
          <w:p w:rsidR="00B25284" w:rsidRPr="00691AA4" w:rsidRDefault="00B25284" w:rsidP="000E7064">
            <w:pPr>
              <w:autoSpaceDE w:val="0"/>
              <w:autoSpaceDN w:val="0"/>
              <w:adjustRightInd w:val="0"/>
              <w:spacing w:line="260" w:lineRule="exact"/>
              <w:rPr>
                <w:rFonts w:eastAsiaTheme="minorEastAsia"/>
                <w:kern w:val="0"/>
                <w:sz w:val="20"/>
                <w:szCs w:val="20"/>
              </w:rPr>
            </w:pPr>
            <w:r w:rsidRPr="00691AA4">
              <w:rPr>
                <w:rFonts w:ascii="標楷體" w:eastAsia="標楷體" w:hAnsi="標楷體" w:cs="標楷體" w:hint="eastAsia"/>
                <w:kern w:val="0"/>
                <w:sz w:val="20"/>
                <w:szCs w:val="20"/>
              </w:rPr>
              <w:t>1.教師調查平日使用牙線的習慣，強調每日清潔口腔除了刷牙外，清潔牙縫也非常重要。</w:t>
            </w:r>
          </w:p>
          <w:p w:rsidR="00B25284" w:rsidRPr="00691AA4" w:rsidRDefault="00B25284" w:rsidP="000E7064">
            <w:pPr>
              <w:autoSpaceDE w:val="0"/>
              <w:autoSpaceDN w:val="0"/>
              <w:adjustRightInd w:val="0"/>
              <w:spacing w:line="260" w:lineRule="exact"/>
              <w:rPr>
                <w:rFonts w:eastAsiaTheme="minorEastAsia"/>
                <w:kern w:val="0"/>
                <w:sz w:val="20"/>
                <w:szCs w:val="20"/>
              </w:rPr>
            </w:pPr>
            <w:r w:rsidRPr="00691AA4">
              <w:rPr>
                <w:rFonts w:ascii="標楷體" w:eastAsia="標楷體" w:hAnsi="標楷體" w:cs="標楷體" w:hint="eastAsia"/>
                <w:kern w:val="0"/>
                <w:sz w:val="20"/>
                <w:szCs w:val="20"/>
              </w:rPr>
              <w:t>2.教師用課本頁面引導學生學習正確使用牙線的方法。</w:t>
            </w:r>
          </w:p>
          <w:p w:rsidR="00B25284" w:rsidRPr="00691AA4" w:rsidRDefault="00B25284" w:rsidP="000E7064">
            <w:pPr>
              <w:autoSpaceDE w:val="0"/>
              <w:autoSpaceDN w:val="0"/>
              <w:adjustRightInd w:val="0"/>
              <w:spacing w:line="260" w:lineRule="exact"/>
              <w:rPr>
                <w:rFonts w:eastAsiaTheme="minorEastAsia"/>
                <w:kern w:val="0"/>
                <w:sz w:val="20"/>
                <w:szCs w:val="20"/>
              </w:rPr>
            </w:pPr>
            <w:r w:rsidRPr="00691AA4">
              <w:rPr>
                <w:rFonts w:ascii="標楷體" w:eastAsia="標楷體" w:hAnsi="標楷體" w:cs="標楷體" w:hint="eastAsia"/>
                <w:kern w:val="0"/>
                <w:sz w:val="20"/>
                <w:szCs w:val="20"/>
              </w:rPr>
              <w:t>3.教師播放正確使用牙線的影片並提醒同學，剛開始使用牙線時，牙齦流血是正常現象，表示牙結石過多牙齦不健康，使用牙線清潔一陣子後，牙齦健康就不會流血了。</w:t>
            </w:r>
          </w:p>
          <w:p w:rsidR="00B25284" w:rsidRPr="00691AA4" w:rsidRDefault="00B25284" w:rsidP="000E7064">
            <w:pPr>
              <w:autoSpaceDE w:val="0"/>
              <w:autoSpaceDN w:val="0"/>
              <w:adjustRightInd w:val="0"/>
              <w:spacing w:line="260" w:lineRule="exact"/>
              <w:rPr>
                <w:rFonts w:eastAsiaTheme="minorEastAsia"/>
                <w:b/>
                <w:kern w:val="0"/>
                <w:sz w:val="20"/>
                <w:szCs w:val="20"/>
              </w:rPr>
            </w:pPr>
            <w:r w:rsidRPr="00691AA4">
              <w:rPr>
                <w:rFonts w:ascii="標楷體" w:eastAsia="標楷體" w:hAnsi="標楷體" w:cs="標楷體" w:hint="eastAsia"/>
                <w:b/>
                <w:kern w:val="0"/>
                <w:sz w:val="20"/>
                <w:szCs w:val="20"/>
              </w:rPr>
              <w:lastRenderedPageBreak/>
              <w:t>四、練習使用牙線</w:t>
            </w:r>
          </w:p>
          <w:p w:rsidR="00B25284" w:rsidRPr="00691AA4" w:rsidRDefault="00B25284" w:rsidP="000E7064">
            <w:pPr>
              <w:autoSpaceDE w:val="0"/>
              <w:autoSpaceDN w:val="0"/>
              <w:adjustRightInd w:val="0"/>
              <w:spacing w:line="260" w:lineRule="exact"/>
              <w:rPr>
                <w:rFonts w:eastAsiaTheme="minorEastAsia"/>
                <w:kern w:val="0"/>
                <w:sz w:val="20"/>
                <w:szCs w:val="20"/>
              </w:rPr>
            </w:pPr>
            <w:r w:rsidRPr="00691AA4">
              <w:rPr>
                <w:rFonts w:ascii="標楷體" w:eastAsia="標楷體" w:hAnsi="標楷體" w:cs="標楷體" w:hint="eastAsia"/>
                <w:kern w:val="0"/>
                <w:sz w:val="20"/>
                <w:szCs w:val="20"/>
              </w:rPr>
              <w:t>1.教師請同學課前準備一條約手臂長度的牙線，依照課本的步驟練習纏繞牙線及使用牙線的方法。</w:t>
            </w:r>
          </w:p>
          <w:p w:rsidR="00B25284" w:rsidRPr="00691AA4" w:rsidRDefault="00B25284" w:rsidP="000E7064">
            <w:pPr>
              <w:autoSpaceDE w:val="0"/>
              <w:autoSpaceDN w:val="0"/>
              <w:adjustRightInd w:val="0"/>
              <w:spacing w:line="260" w:lineRule="exact"/>
              <w:rPr>
                <w:rFonts w:eastAsiaTheme="minorEastAsia"/>
                <w:kern w:val="0"/>
                <w:sz w:val="20"/>
                <w:szCs w:val="20"/>
              </w:rPr>
            </w:pPr>
            <w:r w:rsidRPr="00691AA4">
              <w:rPr>
                <w:rFonts w:ascii="標楷體" w:eastAsia="標楷體" w:hAnsi="標楷體" w:cs="標楷體" w:hint="eastAsia"/>
                <w:kern w:val="0"/>
                <w:sz w:val="20"/>
                <w:szCs w:val="20"/>
              </w:rPr>
              <w:t>2.教師提醒同學：平常可以在包包中準備牙線備用，吃完食物如果有異物卡住，應到廁所使用牙線清除，由於使用牙線有衛生上的疑慮，應避免在餐桌上或公共場所直接使用。</w:t>
            </w:r>
          </w:p>
        </w:tc>
        <w:tc>
          <w:tcPr>
            <w:tcW w:w="425" w:type="dxa"/>
            <w:shd w:val="clear" w:color="auto" w:fill="auto"/>
          </w:tcPr>
          <w:p w:rsidR="00B25284" w:rsidRPr="00691AA4" w:rsidRDefault="00B25284" w:rsidP="000E7064">
            <w:pPr>
              <w:spacing w:line="260" w:lineRule="exact"/>
              <w:jc w:val="center"/>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lastRenderedPageBreak/>
              <w:t>3</w:t>
            </w:r>
          </w:p>
        </w:tc>
        <w:tc>
          <w:tcPr>
            <w:tcW w:w="850" w:type="dxa"/>
            <w:shd w:val="clear" w:color="auto" w:fill="auto"/>
          </w:tcPr>
          <w:p w:rsidR="00B25284" w:rsidRPr="00691AA4" w:rsidRDefault="00B25284" w:rsidP="000E7064">
            <w:pPr>
              <w:spacing w:line="260" w:lineRule="exact"/>
              <w:jc w:val="both"/>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課本、教用版電子教科書</w:t>
            </w:r>
          </w:p>
        </w:tc>
        <w:tc>
          <w:tcPr>
            <w:tcW w:w="993" w:type="dxa"/>
            <w:shd w:val="clear" w:color="auto" w:fill="auto"/>
          </w:tcPr>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1.發表：齒縫中卡住異物對健康的影響。</w:t>
            </w:r>
          </w:p>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2.問答：正確清潔齒縫異物的步驟。</w:t>
            </w:r>
          </w:p>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3.操作：使用牙線清除齒縫的方法。</w:t>
            </w:r>
          </w:p>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4.自評：平日使用牙線的習慣。</w:t>
            </w:r>
          </w:p>
        </w:tc>
        <w:tc>
          <w:tcPr>
            <w:tcW w:w="1275" w:type="dxa"/>
            <w:shd w:val="clear" w:color="auto" w:fill="auto"/>
          </w:tcPr>
          <w:p w:rsidR="00B25284" w:rsidRPr="00691AA4" w:rsidRDefault="00B25284" w:rsidP="000E7064">
            <w:pPr>
              <w:autoSpaceDE w:val="0"/>
              <w:autoSpaceDN w:val="0"/>
              <w:adjustRightInd w:val="0"/>
              <w:spacing w:line="260" w:lineRule="exact"/>
              <w:jc w:val="both"/>
              <w:rPr>
                <w:rFonts w:eastAsiaTheme="minorEastAsia"/>
                <w:b/>
                <w:sz w:val="20"/>
                <w:szCs w:val="20"/>
              </w:rPr>
            </w:pPr>
            <w:r>
              <w:rPr>
                <w:rFonts w:ascii="標楷體" w:eastAsia="標楷體" w:hAnsi="標楷體" w:cs="DFKaiShu-SB-Estd-BF" w:hint="eastAsia"/>
                <w:b/>
                <w:sz w:val="20"/>
                <w:szCs w:val="20"/>
              </w:rPr>
              <w:t>【家庭教育】</w:t>
            </w:r>
          </w:p>
          <w:p w:rsidR="00B25284" w:rsidRPr="00691AA4" w:rsidRDefault="00B25284" w:rsidP="000E7064">
            <w:pPr>
              <w:autoSpaceDE w:val="0"/>
              <w:autoSpaceDN w:val="0"/>
              <w:adjustRightInd w:val="0"/>
              <w:spacing w:line="260" w:lineRule="exact"/>
              <w:jc w:val="both"/>
              <w:rPr>
                <w:rFonts w:eastAsiaTheme="minorEastAsia"/>
                <w:sz w:val="20"/>
                <w:szCs w:val="20"/>
              </w:rPr>
            </w:pPr>
            <w:r w:rsidRPr="00691AA4">
              <w:rPr>
                <w:rFonts w:ascii="標楷體" w:eastAsia="標楷體" w:hAnsi="標楷體" w:cs="DFKaiShu-SB-Estd-BF" w:hint="eastAsia"/>
                <w:sz w:val="20"/>
                <w:szCs w:val="20"/>
              </w:rPr>
              <w:t>家E7</w:t>
            </w:r>
            <w:r>
              <w:rPr>
                <w:rFonts w:ascii="標楷體" w:eastAsia="標楷體" w:hAnsi="標楷體" w:cs="DFKaiShu-SB-Estd-BF" w:hint="eastAsia"/>
                <w:sz w:val="20"/>
                <w:szCs w:val="20"/>
              </w:rPr>
              <w:t xml:space="preserve"> </w:t>
            </w:r>
            <w:r w:rsidRPr="00691AA4">
              <w:rPr>
                <w:rFonts w:ascii="標楷體" w:eastAsia="標楷體" w:hAnsi="標楷體" w:cs="DFKaiShu-SB-Estd-BF" w:hint="eastAsia"/>
                <w:sz w:val="20"/>
                <w:szCs w:val="20"/>
              </w:rPr>
              <w:t>表達對家庭成員的關心與情感。</w:t>
            </w:r>
          </w:p>
        </w:tc>
        <w:tc>
          <w:tcPr>
            <w:tcW w:w="1070" w:type="dxa"/>
            <w:shd w:val="clear" w:color="auto" w:fill="auto"/>
          </w:tcPr>
          <w:p w:rsidR="00B25284" w:rsidRPr="00B42D56" w:rsidRDefault="00B25284" w:rsidP="000E7064">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B25284" w:rsidRPr="00B42D56" w:rsidRDefault="00B25284" w:rsidP="000E7064">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B25284" w:rsidRPr="00B42D56" w:rsidRDefault="00B25284" w:rsidP="000E7064">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B25284" w:rsidRPr="00B42D56" w:rsidRDefault="00B25284" w:rsidP="000E7064">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B25284" w:rsidRPr="00B42D56" w:rsidRDefault="00B25284" w:rsidP="000E7064">
            <w:pPr>
              <w:rPr>
                <w:rFonts w:ascii="標楷體" w:eastAsia="標楷體" w:hAnsi="標楷體" w:cs="標楷體"/>
                <w:u w:val="single"/>
              </w:rPr>
            </w:pPr>
            <w:r w:rsidRPr="00B42D56">
              <w:rPr>
                <w:rFonts w:ascii="標楷體" w:eastAsia="標楷體" w:hAnsi="標楷體" w:cs="標楷體" w:hint="eastAsia"/>
                <w:u w:val="single"/>
              </w:rPr>
              <w:t>＿      ＿＿</w:t>
            </w:r>
          </w:p>
          <w:p w:rsidR="00B25284" w:rsidRPr="00B42D56" w:rsidRDefault="00B25284" w:rsidP="000E7064">
            <w:pPr>
              <w:ind w:left="-22" w:hanging="7"/>
              <w:rPr>
                <w:rFonts w:ascii="標楷體" w:eastAsia="標楷體" w:hAnsi="標楷體" w:cs="標楷體"/>
              </w:rPr>
            </w:pPr>
            <w:r w:rsidRPr="00B42D56">
              <w:rPr>
                <w:rFonts w:ascii="標楷體" w:eastAsia="標楷體" w:hAnsi="標楷體" w:cs="標楷體" w:hint="eastAsia"/>
              </w:rPr>
              <w:t>3.申請鐘點費：</w:t>
            </w:r>
          </w:p>
          <w:p w:rsidR="00B25284" w:rsidRPr="00B42D56" w:rsidRDefault="00B25284" w:rsidP="000E7064">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B25284" w:rsidRPr="00B42D56" w:rsidRDefault="00B25284" w:rsidP="000E7064">
            <w:pPr>
              <w:rPr>
                <w:rFonts w:eastAsia="標楷體"/>
                <w:color w:val="0070C0"/>
              </w:rPr>
            </w:pPr>
            <w:r w:rsidRPr="00B42D56">
              <w:rPr>
                <w:rFonts w:ascii="標楷體" w:eastAsia="標楷體" w:hAnsi="標楷體" w:hint="eastAsia"/>
                <w:color w:val="000000"/>
                <w:lang w:eastAsia="zh-HK"/>
              </w:rPr>
              <w:lastRenderedPageBreak/>
              <w:t>*____(元)</w:t>
            </w:r>
          </w:p>
        </w:tc>
      </w:tr>
      <w:tr w:rsidR="00B25284" w:rsidRPr="00B42D56" w:rsidTr="000E7064">
        <w:trPr>
          <w:trHeight w:val="761"/>
        </w:trPr>
        <w:tc>
          <w:tcPr>
            <w:tcW w:w="1088" w:type="dxa"/>
            <w:shd w:val="clear" w:color="auto" w:fill="auto"/>
          </w:tcPr>
          <w:p w:rsidR="00B25284" w:rsidRDefault="00B25284" w:rsidP="000E7064">
            <w:pPr>
              <w:spacing w:line="260" w:lineRule="exact"/>
              <w:jc w:val="center"/>
              <w:rPr>
                <w:rFonts w:eastAsiaTheme="minorEastAsia"/>
                <w:snapToGrid w:val="0"/>
                <w:kern w:val="0"/>
                <w:sz w:val="20"/>
                <w:szCs w:val="20"/>
              </w:rPr>
            </w:pPr>
            <w:r>
              <w:rPr>
                <w:rFonts w:ascii="標楷體" w:eastAsia="標楷體" w:hAnsi="標楷體" w:cs="標楷體" w:hint="eastAsia"/>
                <w:snapToGrid w:val="0"/>
                <w:kern w:val="0"/>
                <w:szCs w:val="20"/>
              </w:rPr>
              <w:lastRenderedPageBreak/>
              <w:t>第三週</w:t>
            </w:r>
          </w:p>
          <w:p w:rsidR="00B25284" w:rsidRDefault="00B25284" w:rsidP="000E7064">
            <w:pPr>
              <w:widowControl/>
              <w:spacing w:line="260" w:lineRule="exact"/>
              <w:jc w:val="center"/>
              <w:rPr>
                <w:rFonts w:eastAsiaTheme="minorEastAsia"/>
                <w:kern w:val="0"/>
                <w:sz w:val="20"/>
                <w:szCs w:val="20"/>
              </w:rPr>
            </w:pPr>
          </w:p>
        </w:tc>
        <w:tc>
          <w:tcPr>
            <w:tcW w:w="721" w:type="dxa"/>
            <w:shd w:val="clear" w:color="auto" w:fill="auto"/>
          </w:tcPr>
          <w:p w:rsidR="00B25284" w:rsidRDefault="00B25284" w:rsidP="000E7064">
            <w:r>
              <w:rPr>
                <w:rFonts w:ascii="標楷體" w:eastAsia="標楷體" w:hAnsi="標楷體" w:cs="標楷體" w:hint="eastAsia"/>
                <w:bCs/>
                <w:sz w:val="20"/>
              </w:rPr>
              <w:t>健體-E-A1 具備良好身體活動與健康生活的習慣，以促進身心健全發展，並認識個人特質，發展運動與保健的潛能。</w:t>
            </w:r>
          </w:p>
        </w:tc>
        <w:tc>
          <w:tcPr>
            <w:tcW w:w="1276" w:type="dxa"/>
          </w:tcPr>
          <w:p w:rsidR="00B25284" w:rsidRPr="00691AA4" w:rsidRDefault="00B25284" w:rsidP="000E7064">
            <w:pPr>
              <w:widowControl/>
              <w:spacing w:line="260" w:lineRule="exact"/>
              <w:rPr>
                <w:rFonts w:eastAsiaTheme="minorEastAsia"/>
                <w:sz w:val="20"/>
                <w:szCs w:val="20"/>
              </w:rPr>
            </w:pPr>
            <w:r w:rsidRPr="00691AA4">
              <w:rPr>
                <w:rFonts w:ascii="標楷體" w:eastAsia="標楷體" w:hAnsi="標楷體" w:cs="標楷體" w:hint="eastAsia"/>
                <w:sz w:val="20"/>
                <w:szCs w:val="20"/>
              </w:rPr>
              <w:t>1a-</w:t>
            </w:r>
            <w:r>
              <w:rPr>
                <w:rFonts w:ascii="標楷體" w:eastAsia="標楷體" w:hAnsi="標楷體" w:cs="標楷體" w:hint="eastAsia"/>
                <w:sz w:val="20"/>
                <w:szCs w:val="20"/>
              </w:rPr>
              <w:t xml:space="preserve">II-2 </w:t>
            </w:r>
            <w:r w:rsidRPr="00691AA4">
              <w:rPr>
                <w:rFonts w:ascii="標楷體" w:eastAsia="標楷體" w:hAnsi="標楷體" w:cs="標楷體" w:hint="eastAsia"/>
                <w:sz w:val="20"/>
                <w:szCs w:val="20"/>
              </w:rPr>
              <w:t>了解促進健康生活的方法。</w:t>
            </w:r>
          </w:p>
          <w:p w:rsidR="00B25284" w:rsidRPr="00691AA4" w:rsidRDefault="00B25284" w:rsidP="000E7064">
            <w:pPr>
              <w:widowControl/>
              <w:spacing w:line="260" w:lineRule="exact"/>
              <w:rPr>
                <w:rFonts w:eastAsiaTheme="minorEastAsia"/>
                <w:sz w:val="20"/>
                <w:szCs w:val="20"/>
              </w:rPr>
            </w:pPr>
            <w:r w:rsidRPr="00691AA4">
              <w:rPr>
                <w:rFonts w:ascii="標楷體" w:eastAsia="標楷體" w:hAnsi="標楷體" w:cs="標楷體" w:hint="eastAsia"/>
                <w:sz w:val="20"/>
                <w:szCs w:val="20"/>
              </w:rPr>
              <w:t>2b-</w:t>
            </w:r>
            <w:r>
              <w:rPr>
                <w:rFonts w:ascii="標楷體" w:eastAsia="標楷體" w:hAnsi="標楷體" w:cs="標楷體" w:hint="eastAsia"/>
                <w:sz w:val="20"/>
                <w:szCs w:val="20"/>
              </w:rPr>
              <w:t xml:space="preserve">II-2 </w:t>
            </w:r>
            <w:r w:rsidRPr="00691AA4">
              <w:rPr>
                <w:rFonts w:ascii="標楷體" w:eastAsia="標楷體" w:hAnsi="標楷體" w:cs="標楷體" w:hint="eastAsia"/>
                <w:sz w:val="20"/>
                <w:szCs w:val="20"/>
              </w:rPr>
              <w:t>願意改善個人的健康習慣。</w:t>
            </w:r>
          </w:p>
          <w:p w:rsidR="00B25284" w:rsidRPr="00691AA4" w:rsidRDefault="00B25284" w:rsidP="000E7064">
            <w:pPr>
              <w:widowControl/>
              <w:spacing w:line="260" w:lineRule="exact"/>
              <w:rPr>
                <w:rFonts w:eastAsiaTheme="minorEastAsia"/>
                <w:sz w:val="20"/>
                <w:szCs w:val="20"/>
              </w:rPr>
            </w:pPr>
            <w:r w:rsidRPr="00691AA4">
              <w:rPr>
                <w:rFonts w:ascii="標楷體" w:eastAsia="標楷體" w:hAnsi="標楷體" w:cs="標楷體" w:hint="eastAsia"/>
                <w:sz w:val="20"/>
                <w:szCs w:val="20"/>
              </w:rPr>
              <w:t>3a-</w:t>
            </w:r>
            <w:r>
              <w:rPr>
                <w:rFonts w:ascii="標楷體" w:eastAsia="標楷體" w:hAnsi="標楷體" w:cs="標楷體" w:hint="eastAsia"/>
                <w:sz w:val="20"/>
                <w:szCs w:val="20"/>
              </w:rPr>
              <w:t xml:space="preserve">II-1 </w:t>
            </w:r>
            <w:r w:rsidRPr="00691AA4">
              <w:rPr>
                <w:rFonts w:ascii="標楷體" w:eastAsia="標楷體" w:hAnsi="標楷體" w:cs="標楷體" w:hint="eastAsia"/>
                <w:sz w:val="20"/>
                <w:szCs w:val="20"/>
              </w:rPr>
              <w:t>演練基本的健康技能。</w:t>
            </w:r>
          </w:p>
          <w:p w:rsidR="00B25284" w:rsidRPr="00691AA4" w:rsidRDefault="00B25284" w:rsidP="000E7064">
            <w:pPr>
              <w:widowControl/>
              <w:spacing w:line="260" w:lineRule="exact"/>
              <w:rPr>
                <w:rFonts w:eastAsiaTheme="minorEastAsia"/>
                <w:sz w:val="20"/>
                <w:szCs w:val="20"/>
              </w:rPr>
            </w:pPr>
            <w:r w:rsidRPr="00691AA4">
              <w:rPr>
                <w:rFonts w:ascii="標楷體" w:eastAsia="標楷體" w:hAnsi="標楷體" w:cs="標楷體" w:hint="eastAsia"/>
                <w:sz w:val="20"/>
                <w:szCs w:val="20"/>
              </w:rPr>
              <w:t>3a-</w:t>
            </w:r>
            <w:r>
              <w:rPr>
                <w:rFonts w:ascii="標楷體" w:eastAsia="標楷體" w:hAnsi="標楷體" w:cs="標楷體" w:hint="eastAsia"/>
                <w:sz w:val="20"/>
                <w:szCs w:val="20"/>
              </w:rPr>
              <w:t xml:space="preserve">II-2 </w:t>
            </w:r>
            <w:r w:rsidRPr="00691AA4">
              <w:rPr>
                <w:rFonts w:ascii="標楷體" w:eastAsia="標楷體" w:hAnsi="標楷體" w:cs="標楷體" w:hint="eastAsia"/>
                <w:sz w:val="20"/>
                <w:szCs w:val="20"/>
              </w:rPr>
              <w:t>能於生活中獨立操作基本的健康技能。</w:t>
            </w:r>
          </w:p>
          <w:p w:rsidR="00B25284" w:rsidRPr="00691AA4" w:rsidRDefault="00B25284" w:rsidP="000E7064">
            <w:pPr>
              <w:widowControl/>
              <w:spacing w:line="260" w:lineRule="exact"/>
              <w:rPr>
                <w:rFonts w:eastAsiaTheme="minorEastAsia"/>
                <w:sz w:val="20"/>
                <w:szCs w:val="20"/>
              </w:rPr>
            </w:pPr>
            <w:r w:rsidRPr="00691AA4">
              <w:rPr>
                <w:rFonts w:ascii="標楷體" w:eastAsia="標楷體" w:hAnsi="標楷體" w:cs="標楷體" w:hint="eastAsia"/>
                <w:sz w:val="20"/>
                <w:szCs w:val="20"/>
              </w:rPr>
              <w:t>4a-</w:t>
            </w:r>
            <w:r>
              <w:rPr>
                <w:rFonts w:ascii="標楷體" w:eastAsia="標楷體" w:hAnsi="標楷體" w:cs="標楷體" w:hint="eastAsia"/>
                <w:sz w:val="20"/>
                <w:szCs w:val="20"/>
              </w:rPr>
              <w:t xml:space="preserve">II-1 </w:t>
            </w:r>
            <w:r w:rsidRPr="00691AA4">
              <w:rPr>
                <w:rFonts w:ascii="標楷體" w:eastAsia="標楷體" w:hAnsi="標楷體" w:cs="標楷體" w:hint="eastAsia"/>
                <w:sz w:val="20"/>
                <w:szCs w:val="20"/>
              </w:rPr>
              <w:t>能於日常生活中，運用健康資訊、產品與服務。</w:t>
            </w:r>
          </w:p>
        </w:tc>
        <w:tc>
          <w:tcPr>
            <w:tcW w:w="1276" w:type="dxa"/>
          </w:tcPr>
          <w:p w:rsidR="00B25284" w:rsidRPr="00691AA4" w:rsidRDefault="00B25284" w:rsidP="000E7064">
            <w:pPr>
              <w:spacing w:line="260" w:lineRule="exact"/>
              <w:rPr>
                <w:rFonts w:eastAsiaTheme="minorEastAsia"/>
                <w:sz w:val="20"/>
                <w:szCs w:val="20"/>
              </w:rPr>
            </w:pPr>
            <w:r w:rsidRPr="00691AA4">
              <w:rPr>
                <w:rFonts w:ascii="標楷體" w:eastAsia="標楷體" w:hAnsi="標楷體" w:cs="標楷體" w:hint="eastAsia"/>
                <w:sz w:val="20"/>
                <w:szCs w:val="20"/>
              </w:rPr>
              <w:t>Da-</w:t>
            </w:r>
            <w:r>
              <w:rPr>
                <w:rFonts w:ascii="標楷體" w:eastAsia="標楷體" w:hAnsi="標楷體" w:cs="標楷體" w:hint="eastAsia"/>
                <w:sz w:val="20"/>
                <w:szCs w:val="20"/>
              </w:rPr>
              <w:t xml:space="preserve">II-1 </w:t>
            </w:r>
            <w:r w:rsidRPr="00691AA4">
              <w:rPr>
                <w:rFonts w:ascii="標楷體" w:eastAsia="標楷體" w:hAnsi="標楷體" w:cs="標楷體" w:hint="eastAsia"/>
                <w:sz w:val="20"/>
                <w:szCs w:val="20"/>
              </w:rPr>
              <w:t>良好的衛生習慣的建立。</w:t>
            </w:r>
          </w:p>
          <w:p w:rsidR="00B25284" w:rsidRPr="00691AA4" w:rsidRDefault="00B25284" w:rsidP="000E7064">
            <w:pPr>
              <w:spacing w:line="260" w:lineRule="exact"/>
              <w:rPr>
                <w:rFonts w:eastAsiaTheme="minorEastAsia"/>
                <w:sz w:val="20"/>
                <w:szCs w:val="20"/>
              </w:rPr>
            </w:pPr>
            <w:r w:rsidRPr="00691AA4">
              <w:rPr>
                <w:rFonts w:ascii="標楷體" w:eastAsia="標楷體" w:hAnsi="標楷體" w:cs="標楷體" w:hint="eastAsia"/>
                <w:sz w:val="20"/>
                <w:szCs w:val="20"/>
              </w:rPr>
              <w:t>Da-</w:t>
            </w:r>
            <w:r>
              <w:rPr>
                <w:rFonts w:ascii="標楷體" w:eastAsia="標楷體" w:hAnsi="標楷體" w:cs="標楷體" w:hint="eastAsia"/>
                <w:sz w:val="20"/>
                <w:szCs w:val="20"/>
              </w:rPr>
              <w:t xml:space="preserve">II-2 </w:t>
            </w:r>
            <w:r w:rsidRPr="00691AA4">
              <w:rPr>
                <w:rFonts w:ascii="標楷體" w:eastAsia="標楷體" w:hAnsi="標楷體" w:cs="標楷體" w:hint="eastAsia"/>
                <w:sz w:val="20"/>
                <w:szCs w:val="20"/>
              </w:rPr>
              <w:t>身體各部位的功能與衛生保健的方法。</w:t>
            </w:r>
          </w:p>
          <w:p w:rsidR="00B25284" w:rsidRPr="00691AA4" w:rsidRDefault="00B25284" w:rsidP="000E7064">
            <w:pPr>
              <w:spacing w:line="260" w:lineRule="exact"/>
              <w:rPr>
                <w:rFonts w:eastAsiaTheme="minorEastAsia"/>
                <w:sz w:val="20"/>
                <w:szCs w:val="20"/>
              </w:rPr>
            </w:pPr>
            <w:r w:rsidRPr="00691AA4">
              <w:rPr>
                <w:rFonts w:ascii="標楷體" w:eastAsia="標楷體" w:hAnsi="標楷體" w:cs="標楷體" w:hint="eastAsia"/>
                <w:sz w:val="20"/>
                <w:szCs w:val="20"/>
              </w:rPr>
              <w:t>Eb-</w:t>
            </w:r>
            <w:r>
              <w:rPr>
                <w:rFonts w:ascii="標楷體" w:eastAsia="標楷體" w:hAnsi="標楷體" w:cs="標楷體" w:hint="eastAsia"/>
                <w:sz w:val="20"/>
                <w:szCs w:val="20"/>
              </w:rPr>
              <w:t xml:space="preserve">II-1 </w:t>
            </w:r>
            <w:r w:rsidRPr="00691AA4">
              <w:rPr>
                <w:rFonts w:ascii="標楷體" w:eastAsia="標楷體" w:hAnsi="標楷體" w:cs="標楷體" w:hint="eastAsia"/>
                <w:sz w:val="20"/>
                <w:szCs w:val="20"/>
              </w:rPr>
              <w:t>健康安全消費的訊息與方法。</w:t>
            </w:r>
          </w:p>
        </w:tc>
        <w:tc>
          <w:tcPr>
            <w:tcW w:w="5812" w:type="dxa"/>
            <w:shd w:val="clear" w:color="auto" w:fill="auto"/>
          </w:tcPr>
          <w:p w:rsidR="00B25284" w:rsidRPr="00691AA4" w:rsidRDefault="00B25284" w:rsidP="000E7064">
            <w:pPr>
              <w:spacing w:line="260" w:lineRule="exact"/>
              <w:rPr>
                <w:rFonts w:eastAsiaTheme="minorEastAsia"/>
                <w:bCs/>
                <w:snapToGrid w:val="0"/>
                <w:sz w:val="20"/>
                <w:szCs w:val="20"/>
              </w:rPr>
            </w:pPr>
            <w:r w:rsidRPr="00691AA4">
              <w:rPr>
                <w:rFonts w:ascii="標楷體" w:eastAsia="標楷體" w:hAnsi="標楷體" w:cs="標楷體" w:hint="eastAsia"/>
                <w:bCs/>
                <w:snapToGrid w:val="0"/>
                <w:sz w:val="20"/>
                <w:szCs w:val="20"/>
              </w:rPr>
              <w:t>單元一健康從齒開始</w:t>
            </w:r>
          </w:p>
          <w:p w:rsidR="00B25284" w:rsidRPr="00691AA4" w:rsidRDefault="00B25284" w:rsidP="000E7064">
            <w:pPr>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活動2牙齒好正</w:t>
            </w:r>
          </w:p>
          <w:p w:rsidR="00B25284" w:rsidRPr="00691AA4" w:rsidRDefault="00B25284" w:rsidP="000E7064">
            <w:pPr>
              <w:autoSpaceDE w:val="0"/>
              <w:autoSpaceDN w:val="0"/>
              <w:adjustRightInd w:val="0"/>
              <w:spacing w:line="260" w:lineRule="exact"/>
              <w:rPr>
                <w:rFonts w:eastAsiaTheme="minorEastAsia"/>
                <w:b/>
                <w:kern w:val="0"/>
                <w:sz w:val="20"/>
                <w:szCs w:val="20"/>
              </w:rPr>
            </w:pPr>
            <w:r w:rsidRPr="00691AA4">
              <w:rPr>
                <w:rFonts w:ascii="標楷體" w:eastAsia="標楷體" w:hAnsi="標楷體" w:cs="標楷體" w:hint="eastAsia"/>
                <w:b/>
                <w:kern w:val="0"/>
                <w:sz w:val="20"/>
                <w:szCs w:val="20"/>
              </w:rPr>
              <w:t>一、定期口腔檢查</w:t>
            </w:r>
          </w:p>
          <w:p w:rsidR="00B25284" w:rsidRPr="00691AA4" w:rsidRDefault="00B25284" w:rsidP="000E7064">
            <w:pPr>
              <w:autoSpaceDE w:val="0"/>
              <w:autoSpaceDN w:val="0"/>
              <w:adjustRightInd w:val="0"/>
              <w:spacing w:line="260" w:lineRule="exact"/>
              <w:rPr>
                <w:rFonts w:eastAsiaTheme="minorEastAsia"/>
                <w:kern w:val="0"/>
                <w:sz w:val="20"/>
                <w:szCs w:val="20"/>
              </w:rPr>
            </w:pPr>
            <w:r w:rsidRPr="00691AA4">
              <w:rPr>
                <w:rFonts w:ascii="標楷體" w:eastAsia="標楷體" w:hAnsi="標楷體" w:cs="標楷體" w:hint="eastAsia"/>
                <w:kern w:val="0"/>
                <w:sz w:val="20"/>
                <w:szCs w:val="20"/>
              </w:rPr>
              <w:t>1.教師根據課本情境提問：覺得自己的齒齦健康嗎？有哪些口腔常見的疾病？有什麼影響？學生自由發表。</w:t>
            </w:r>
          </w:p>
          <w:p w:rsidR="00B25284" w:rsidRPr="00691AA4" w:rsidRDefault="00B25284" w:rsidP="000E7064">
            <w:pPr>
              <w:autoSpaceDE w:val="0"/>
              <w:autoSpaceDN w:val="0"/>
              <w:adjustRightInd w:val="0"/>
              <w:spacing w:line="260" w:lineRule="exact"/>
              <w:rPr>
                <w:rFonts w:eastAsiaTheme="minorEastAsia"/>
                <w:kern w:val="0"/>
                <w:sz w:val="20"/>
                <w:szCs w:val="20"/>
              </w:rPr>
            </w:pPr>
            <w:r w:rsidRPr="00691AA4">
              <w:rPr>
                <w:rFonts w:ascii="標楷體" w:eastAsia="標楷體" w:hAnsi="標楷體" w:cs="標楷體" w:hint="eastAsia"/>
                <w:kern w:val="0"/>
                <w:sz w:val="20"/>
                <w:szCs w:val="20"/>
              </w:rPr>
              <w:t>2.教師提問：同學已經換完牙了嗎？怎麼知道的？</w:t>
            </w:r>
          </w:p>
          <w:p w:rsidR="00B25284" w:rsidRPr="00691AA4" w:rsidRDefault="00B25284" w:rsidP="000E7064">
            <w:pPr>
              <w:autoSpaceDE w:val="0"/>
              <w:autoSpaceDN w:val="0"/>
              <w:adjustRightInd w:val="0"/>
              <w:spacing w:line="260" w:lineRule="exact"/>
              <w:rPr>
                <w:rFonts w:eastAsiaTheme="minorEastAsia"/>
                <w:kern w:val="0"/>
                <w:sz w:val="20"/>
                <w:szCs w:val="20"/>
              </w:rPr>
            </w:pPr>
            <w:r w:rsidRPr="00691AA4">
              <w:rPr>
                <w:rFonts w:ascii="標楷體" w:eastAsia="標楷體" w:hAnsi="標楷體" w:cs="標楷體" w:hint="eastAsia"/>
                <w:kern w:val="0"/>
                <w:sz w:val="20"/>
                <w:szCs w:val="20"/>
              </w:rPr>
              <w:t>3.學生自由發表。</w:t>
            </w:r>
          </w:p>
          <w:p w:rsidR="00B25284" w:rsidRPr="00691AA4" w:rsidRDefault="00B25284" w:rsidP="000E7064">
            <w:pPr>
              <w:autoSpaceDE w:val="0"/>
              <w:autoSpaceDN w:val="0"/>
              <w:adjustRightInd w:val="0"/>
              <w:spacing w:line="260" w:lineRule="exact"/>
              <w:rPr>
                <w:rFonts w:eastAsiaTheme="minorEastAsia"/>
                <w:kern w:val="0"/>
                <w:sz w:val="20"/>
                <w:szCs w:val="20"/>
              </w:rPr>
            </w:pPr>
            <w:r w:rsidRPr="00691AA4">
              <w:rPr>
                <w:rFonts w:ascii="標楷體" w:eastAsia="標楷體" w:hAnsi="標楷體" w:cs="標楷體" w:hint="eastAsia"/>
                <w:kern w:val="0"/>
                <w:sz w:val="20"/>
                <w:szCs w:val="20"/>
              </w:rPr>
              <w:t>4.教師說明：學童約從幼兒園大班陸續開始換牙，直到小學中年級後完成換牙。想了解自己牙齒生長及排列情形，可以持健保卡至牙醫診所進行口腔檢查。</w:t>
            </w:r>
          </w:p>
          <w:p w:rsidR="00B25284" w:rsidRPr="00691AA4" w:rsidRDefault="00B25284" w:rsidP="000E7064">
            <w:pPr>
              <w:autoSpaceDE w:val="0"/>
              <w:autoSpaceDN w:val="0"/>
              <w:adjustRightInd w:val="0"/>
              <w:spacing w:line="260" w:lineRule="exact"/>
              <w:rPr>
                <w:rFonts w:eastAsiaTheme="minorEastAsia"/>
                <w:kern w:val="0"/>
                <w:sz w:val="20"/>
                <w:szCs w:val="20"/>
              </w:rPr>
            </w:pPr>
            <w:r w:rsidRPr="00691AA4">
              <w:rPr>
                <w:rFonts w:ascii="標楷體" w:eastAsia="標楷體" w:hAnsi="標楷體" w:cs="標楷體" w:hint="eastAsia"/>
                <w:kern w:val="0"/>
                <w:sz w:val="20"/>
                <w:szCs w:val="20"/>
              </w:rPr>
              <w:t>5.教師提問：是否有到牙科診所進行口腔檢查？進行哪些項目的檢查？</w:t>
            </w:r>
          </w:p>
          <w:p w:rsidR="00B25284" w:rsidRPr="00691AA4" w:rsidRDefault="00B25284" w:rsidP="000E7064">
            <w:pPr>
              <w:autoSpaceDE w:val="0"/>
              <w:autoSpaceDN w:val="0"/>
              <w:adjustRightInd w:val="0"/>
              <w:spacing w:line="260" w:lineRule="exact"/>
              <w:rPr>
                <w:rFonts w:eastAsiaTheme="minorEastAsia"/>
                <w:kern w:val="0"/>
                <w:sz w:val="20"/>
                <w:szCs w:val="20"/>
              </w:rPr>
            </w:pPr>
            <w:r w:rsidRPr="00691AA4">
              <w:rPr>
                <w:rFonts w:ascii="標楷體" w:eastAsia="標楷體" w:hAnsi="標楷體" w:cs="標楷體" w:hint="eastAsia"/>
                <w:kern w:val="0"/>
                <w:sz w:val="20"/>
                <w:szCs w:val="20"/>
              </w:rPr>
              <w:t>6.學生自由發表。</w:t>
            </w:r>
          </w:p>
          <w:p w:rsidR="00B25284" w:rsidRPr="00691AA4" w:rsidRDefault="00B25284" w:rsidP="000E7064">
            <w:pPr>
              <w:autoSpaceDE w:val="0"/>
              <w:autoSpaceDN w:val="0"/>
              <w:adjustRightInd w:val="0"/>
              <w:spacing w:line="260" w:lineRule="exact"/>
              <w:rPr>
                <w:rFonts w:eastAsiaTheme="minorEastAsia"/>
                <w:kern w:val="0"/>
                <w:sz w:val="20"/>
                <w:szCs w:val="20"/>
              </w:rPr>
            </w:pPr>
            <w:r w:rsidRPr="00691AA4">
              <w:rPr>
                <w:rFonts w:ascii="標楷體" w:eastAsia="標楷體" w:hAnsi="標楷體" w:cs="標楷體" w:hint="eastAsia"/>
                <w:kern w:val="0"/>
                <w:sz w:val="20"/>
                <w:szCs w:val="20"/>
              </w:rPr>
              <w:t>7.教師播放影片《熟悉牙科診所》並提問：牙醫診所幫小宏作了哪些檢查和服務？</w:t>
            </w:r>
          </w:p>
          <w:p w:rsidR="00B25284" w:rsidRPr="00691AA4" w:rsidRDefault="00B25284" w:rsidP="000E7064">
            <w:pPr>
              <w:autoSpaceDE w:val="0"/>
              <w:autoSpaceDN w:val="0"/>
              <w:adjustRightInd w:val="0"/>
              <w:spacing w:line="260" w:lineRule="exact"/>
              <w:rPr>
                <w:rFonts w:eastAsiaTheme="minorEastAsia"/>
                <w:kern w:val="0"/>
                <w:sz w:val="20"/>
                <w:szCs w:val="20"/>
              </w:rPr>
            </w:pPr>
            <w:r w:rsidRPr="00691AA4">
              <w:rPr>
                <w:rFonts w:ascii="標楷體" w:eastAsia="標楷體" w:hAnsi="標楷體" w:cs="標楷體" w:hint="eastAsia"/>
                <w:kern w:val="0"/>
                <w:sz w:val="20"/>
                <w:szCs w:val="20"/>
              </w:rPr>
              <w:t>8.教師總結：最好每六個月到社區的牙醫診所進行一次口腔檢查，學童可持健保卡接受：口腔X光攝影、齲齒檢查、清洗牙結石及教導正確刷牙方法等服務。</w:t>
            </w:r>
          </w:p>
          <w:p w:rsidR="00B25284" w:rsidRPr="00691AA4" w:rsidRDefault="00B25284" w:rsidP="000E7064">
            <w:pPr>
              <w:autoSpaceDE w:val="0"/>
              <w:autoSpaceDN w:val="0"/>
              <w:adjustRightInd w:val="0"/>
              <w:spacing w:line="260" w:lineRule="exact"/>
              <w:rPr>
                <w:rFonts w:eastAsiaTheme="minorEastAsia"/>
                <w:b/>
                <w:kern w:val="0"/>
                <w:sz w:val="20"/>
                <w:szCs w:val="20"/>
              </w:rPr>
            </w:pPr>
            <w:r w:rsidRPr="00691AA4">
              <w:rPr>
                <w:rFonts w:ascii="標楷體" w:eastAsia="標楷體" w:hAnsi="標楷體" w:cs="標楷體" w:hint="eastAsia"/>
                <w:b/>
                <w:kern w:val="0"/>
                <w:sz w:val="20"/>
                <w:szCs w:val="20"/>
              </w:rPr>
              <w:t>二、認識牙齒的類型與功能</w:t>
            </w:r>
          </w:p>
          <w:p w:rsidR="00B25284" w:rsidRPr="00691AA4" w:rsidRDefault="00B25284" w:rsidP="000E7064">
            <w:pPr>
              <w:autoSpaceDE w:val="0"/>
              <w:autoSpaceDN w:val="0"/>
              <w:adjustRightInd w:val="0"/>
              <w:spacing w:line="260" w:lineRule="exact"/>
              <w:rPr>
                <w:rFonts w:eastAsiaTheme="minorEastAsia"/>
                <w:kern w:val="0"/>
                <w:sz w:val="20"/>
                <w:szCs w:val="20"/>
              </w:rPr>
            </w:pPr>
            <w:r w:rsidRPr="00691AA4">
              <w:rPr>
                <w:rFonts w:ascii="標楷體" w:eastAsia="標楷體" w:hAnsi="標楷體" w:cs="標楷體" w:hint="eastAsia"/>
                <w:kern w:val="0"/>
                <w:sz w:val="20"/>
                <w:szCs w:val="20"/>
              </w:rPr>
              <w:t>1.教師提問：有沒有仔細看過掉下的牙齒形狀？有什麼不同？</w:t>
            </w:r>
          </w:p>
          <w:p w:rsidR="00B25284" w:rsidRPr="00691AA4" w:rsidRDefault="00B25284" w:rsidP="000E7064">
            <w:pPr>
              <w:autoSpaceDE w:val="0"/>
              <w:autoSpaceDN w:val="0"/>
              <w:adjustRightInd w:val="0"/>
              <w:spacing w:line="260" w:lineRule="exact"/>
              <w:rPr>
                <w:rFonts w:eastAsiaTheme="minorEastAsia"/>
                <w:kern w:val="0"/>
                <w:sz w:val="20"/>
                <w:szCs w:val="20"/>
              </w:rPr>
            </w:pPr>
            <w:r w:rsidRPr="00691AA4">
              <w:rPr>
                <w:rFonts w:ascii="標楷體" w:eastAsia="標楷體" w:hAnsi="標楷體" w:cs="標楷體" w:hint="eastAsia"/>
                <w:kern w:val="0"/>
                <w:sz w:val="20"/>
                <w:szCs w:val="20"/>
              </w:rPr>
              <w:t>2.學生自由發表。</w:t>
            </w:r>
          </w:p>
          <w:p w:rsidR="00B25284" w:rsidRPr="00691AA4" w:rsidRDefault="00B25284" w:rsidP="000E7064">
            <w:pPr>
              <w:autoSpaceDE w:val="0"/>
              <w:autoSpaceDN w:val="0"/>
              <w:adjustRightInd w:val="0"/>
              <w:spacing w:line="260" w:lineRule="exact"/>
              <w:rPr>
                <w:rFonts w:eastAsiaTheme="minorEastAsia"/>
                <w:kern w:val="0"/>
                <w:sz w:val="20"/>
                <w:szCs w:val="20"/>
              </w:rPr>
            </w:pPr>
            <w:r w:rsidRPr="00691AA4">
              <w:rPr>
                <w:rFonts w:ascii="標楷體" w:eastAsia="標楷體" w:hAnsi="標楷體" w:cs="標楷體" w:hint="eastAsia"/>
                <w:kern w:val="0"/>
                <w:sz w:val="20"/>
                <w:szCs w:val="20"/>
              </w:rPr>
              <w:t>3.教師根據課本頁面介紹恆齒的功能與形狀。</w:t>
            </w:r>
          </w:p>
          <w:p w:rsidR="00B25284" w:rsidRPr="00691AA4" w:rsidRDefault="00B25284" w:rsidP="000E7064">
            <w:pPr>
              <w:autoSpaceDE w:val="0"/>
              <w:autoSpaceDN w:val="0"/>
              <w:adjustRightInd w:val="0"/>
              <w:spacing w:line="260" w:lineRule="exact"/>
              <w:rPr>
                <w:rFonts w:eastAsiaTheme="minorEastAsia"/>
                <w:kern w:val="0"/>
                <w:sz w:val="20"/>
                <w:szCs w:val="20"/>
              </w:rPr>
            </w:pPr>
            <w:r w:rsidRPr="00691AA4">
              <w:rPr>
                <w:rFonts w:ascii="標楷體" w:eastAsia="標楷體" w:hAnsi="標楷體" w:cs="標楷體" w:hint="eastAsia"/>
                <w:kern w:val="0"/>
                <w:sz w:val="20"/>
                <w:szCs w:val="20"/>
              </w:rPr>
              <w:t>4.學生依照牙齒不同的類型上色並計算顆數。</w:t>
            </w:r>
          </w:p>
          <w:p w:rsidR="00B25284" w:rsidRPr="00691AA4" w:rsidRDefault="00B25284" w:rsidP="000E7064">
            <w:pPr>
              <w:autoSpaceDE w:val="0"/>
              <w:autoSpaceDN w:val="0"/>
              <w:adjustRightInd w:val="0"/>
              <w:spacing w:line="260" w:lineRule="exact"/>
              <w:rPr>
                <w:rFonts w:eastAsiaTheme="minorEastAsia"/>
                <w:kern w:val="0"/>
                <w:sz w:val="20"/>
                <w:szCs w:val="20"/>
              </w:rPr>
            </w:pPr>
            <w:r w:rsidRPr="00691AA4">
              <w:rPr>
                <w:rFonts w:ascii="標楷體" w:eastAsia="標楷體" w:hAnsi="標楷體" w:cs="標楷體" w:hint="eastAsia"/>
                <w:kern w:val="0"/>
                <w:sz w:val="20"/>
                <w:szCs w:val="20"/>
              </w:rPr>
              <w:t>5.教師提醒：換牙後的牙齒是恆齒，也就是要用一輩子的牙齒，恆齒掉落或損壞是無法長出新牙，必須要裝義齒，所以要好好照顧自己的牙齒。</w:t>
            </w:r>
          </w:p>
          <w:p w:rsidR="00B25284" w:rsidRPr="00691AA4" w:rsidRDefault="00B25284" w:rsidP="000E7064">
            <w:pPr>
              <w:autoSpaceDE w:val="0"/>
              <w:autoSpaceDN w:val="0"/>
              <w:adjustRightInd w:val="0"/>
              <w:spacing w:line="260" w:lineRule="exact"/>
              <w:rPr>
                <w:rFonts w:eastAsiaTheme="minorEastAsia"/>
                <w:kern w:val="0"/>
                <w:sz w:val="20"/>
                <w:szCs w:val="20"/>
              </w:rPr>
            </w:pPr>
            <w:r w:rsidRPr="00691AA4">
              <w:rPr>
                <w:rFonts w:ascii="標楷體" w:eastAsia="標楷體" w:hAnsi="標楷體" w:cs="標楷體" w:hint="eastAsia"/>
                <w:kern w:val="0"/>
                <w:sz w:val="20"/>
                <w:szCs w:val="20"/>
              </w:rPr>
              <w:t>6.教師說明：牙齒主要的功能是幫助咀嚼食物，但當食物殘渣停留在牙齒縫隙未被澈底清潔時，會形成牙菌斑，肉眼看起來就像黃色薄膜，當牙菌斑長時間和唾液產生作用就會形成牙結石，無法用一般牙刷清除。</w:t>
            </w:r>
          </w:p>
          <w:p w:rsidR="00B25284" w:rsidRPr="00691AA4" w:rsidRDefault="00B25284" w:rsidP="000E7064">
            <w:pPr>
              <w:autoSpaceDE w:val="0"/>
              <w:autoSpaceDN w:val="0"/>
              <w:adjustRightInd w:val="0"/>
              <w:spacing w:line="260" w:lineRule="exact"/>
              <w:rPr>
                <w:rFonts w:eastAsiaTheme="minorEastAsia"/>
                <w:kern w:val="0"/>
                <w:sz w:val="20"/>
                <w:szCs w:val="20"/>
              </w:rPr>
            </w:pPr>
            <w:r w:rsidRPr="00691AA4">
              <w:rPr>
                <w:rFonts w:ascii="標楷體" w:eastAsia="標楷體" w:hAnsi="標楷體" w:cs="標楷體" w:hint="eastAsia"/>
                <w:kern w:val="0"/>
                <w:sz w:val="20"/>
                <w:szCs w:val="20"/>
              </w:rPr>
              <w:lastRenderedPageBreak/>
              <w:t>7.想了解牙菌斑的生長狀況可藉由牙菌斑顯示劑來測試，教師請同學在家使用牙菌斑顯示劑檢查牙菌斑狀態，用手機拍照後再畫在課本的圖面上。</w:t>
            </w:r>
          </w:p>
          <w:p w:rsidR="00B25284" w:rsidRPr="00691AA4" w:rsidRDefault="00B25284" w:rsidP="000E7064">
            <w:pPr>
              <w:autoSpaceDE w:val="0"/>
              <w:autoSpaceDN w:val="0"/>
              <w:adjustRightInd w:val="0"/>
              <w:spacing w:line="260" w:lineRule="exact"/>
              <w:rPr>
                <w:rFonts w:eastAsiaTheme="minorEastAsia"/>
                <w:kern w:val="0"/>
                <w:sz w:val="20"/>
                <w:szCs w:val="20"/>
              </w:rPr>
            </w:pPr>
            <w:r w:rsidRPr="00691AA4">
              <w:rPr>
                <w:rFonts w:ascii="標楷體" w:eastAsia="標楷體" w:hAnsi="標楷體" w:cs="標楷體" w:hint="eastAsia"/>
                <w:kern w:val="0"/>
                <w:sz w:val="20"/>
                <w:szCs w:val="20"/>
              </w:rPr>
              <w:t>8.教師說明：顯示劑顏色較深的地方就是牙菌特別多的地方，也就是容易形成牙結石的地方，需要加強清潔。</w:t>
            </w:r>
          </w:p>
          <w:p w:rsidR="00B25284" w:rsidRPr="00691AA4" w:rsidRDefault="00B25284" w:rsidP="000E7064">
            <w:pPr>
              <w:autoSpaceDE w:val="0"/>
              <w:autoSpaceDN w:val="0"/>
              <w:adjustRightInd w:val="0"/>
              <w:spacing w:line="260" w:lineRule="exact"/>
              <w:rPr>
                <w:rFonts w:eastAsiaTheme="minorEastAsia"/>
                <w:kern w:val="0"/>
                <w:sz w:val="20"/>
                <w:szCs w:val="20"/>
              </w:rPr>
            </w:pPr>
            <w:r w:rsidRPr="00691AA4">
              <w:rPr>
                <w:rFonts w:ascii="標楷體" w:eastAsia="標楷體" w:hAnsi="標楷體" w:cs="標楷體" w:hint="eastAsia"/>
                <w:kern w:val="0"/>
                <w:sz w:val="20"/>
                <w:szCs w:val="20"/>
              </w:rPr>
              <w:t>9.教師播放影片：《牙結石的禍害》，根據影片內容提問。</w:t>
            </w:r>
          </w:p>
          <w:p w:rsidR="00B25284" w:rsidRPr="00691AA4" w:rsidRDefault="00B25284" w:rsidP="000E7064">
            <w:pPr>
              <w:autoSpaceDE w:val="0"/>
              <w:autoSpaceDN w:val="0"/>
              <w:adjustRightInd w:val="0"/>
              <w:spacing w:line="260" w:lineRule="exact"/>
              <w:rPr>
                <w:rFonts w:eastAsiaTheme="minorEastAsia"/>
                <w:kern w:val="0"/>
                <w:sz w:val="20"/>
                <w:szCs w:val="20"/>
              </w:rPr>
            </w:pPr>
            <w:r w:rsidRPr="00691AA4">
              <w:rPr>
                <w:rFonts w:ascii="標楷體" w:eastAsia="標楷體" w:hAnsi="標楷體" w:cs="標楷體" w:hint="eastAsia"/>
                <w:kern w:val="0"/>
                <w:sz w:val="20"/>
                <w:szCs w:val="20"/>
              </w:rPr>
              <w:t>10.教師總結：保護牙齒最好的方法就是每天確實使用牙線、牙刷和漱口水來澈底清潔牙齒。</w:t>
            </w:r>
          </w:p>
          <w:p w:rsidR="00B25284" w:rsidRPr="00691AA4" w:rsidRDefault="00B25284" w:rsidP="000E7064">
            <w:pPr>
              <w:autoSpaceDE w:val="0"/>
              <w:autoSpaceDN w:val="0"/>
              <w:adjustRightInd w:val="0"/>
              <w:spacing w:line="260" w:lineRule="exact"/>
              <w:rPr>
                <w:rFonts w:eastAsiaTheme="minorEastAsia"/>
                <w:b/>
                <w:sz w:val="20"/>
                <w:szCs w:val="20"/>
              </w:rPr>
            </w:pPr>
            <w:r w:rsidRPr="00691AA4">
              <w:rPr>
                <w:rFonts w:ascii="標楷體" w:eastAsia="標楷體" w:hAnsi="標楷體" w:cs="標楷體" w:hint="eastAsia"/>
                <w:b/>
                <w:sz w:val="20"/>
                <w:szCs w:val="20"/>
              </w:rPr>
              <w:t>三、預防牙周病</w:t>
            </w:r>
          </w:p>
          <w:p w:rsidR="00B25284" w:rsidRPr="00691AA4" w:rsidRDefault="00B25284" w:rsidP="000E7064">
            <w:pPr>
              <w:autoSpaceDE w:val="0"/>
              <w:autoSpaceDN w:val="0"/>
              <w:adjustRightInd w:val="0"/>
              <w:spacing w:line="260" w:lineRule="exact"/>
              <w:rPr>
                <w:rFonts w:eastAsiaTheme="minorEastAsia"/>
                <w:sz w:val="20"/>
                <w:szCs w:val="20"/>
              </w:rPr>
            </w:pPr>
            <w:r w:rsidRPr="00691AA4">
              <w:rPr>
                <w:rFonts w:ascii="標楷體" w:eastAsia="標楷體" w:hAnsi="標楷體" w:cs="標楷體" w:hint="eastAsia"/>
                <w:sz w:val="20"/>
                <w:szCs w:val="20"/>
              </w:rPr>
              <w:t>1.教師說明：牙結石會造成牙周病，導致牙齦損傷、齒槽受損，嚴重時會牙齒鬆脫，必須及早預防。</w:t>
            </w:r>
          </w:p>
          <w:p w:rsidR="00B25284" w:rsidRPr="00691AA4" w:rsidRDefault="00B25284" w:rsidP="000E7064">
            <w:pPr>
              <w:autoSpaceDE w:val="0"/>
              <w:autoSpaceDN w:val="0"/>
              <w:adjustRightInd w:val="0"/>
              <w:spacing w:line="260" w:lineRule="exact"/>
              <w:rPr>
                <w:rFonts w:eastAsiaTheme="minorEastAsia"/>
                <w:sz w:val="20"/>
                <w:szCs w:val="20"/>
              </w:rPr>
            </w:pPr>
            <w:r w:rsidRPr="00691AA4">
              <w:rPr>
                <w:rFonts w:ascii="標楷體" w:eastAsia="標楷體" w:hAnsi="標楷體" w:cs="標楷體" w:hint="eastAsia"/>
                <w:sz w:val="20"/>
                <w:szCs w:val="20"/>
              </w:rPr>
              <w:t>2.教師請同學進行「牙周病自我檢測」，並發表健康與不健康的牙齦有何差別？</w:t>
            </w:r>
          </w:p>
          <w:p w:rsidR="00B25284" w:rsidRPr="00691AA4" w:rsidRDefault="00B25284" w:rsidP="000E7064">
            <w:pPr>
              <w:autoSpaceDE w:val="0"/>
              <w:autoSpaceDN w:val="0"/>
              <w:adjustRightInd w:val="0"/>
              <w:spacing w:line="260" w:lineRule="exact"/>
              <w:rPr>
                <w:rFonts w:eastAsiaTheme="minorEastAsia"/>
                <w:sz w:val="20"/>
                <w:szCs w:val="20"/>
              </w:rPr>
            </w:pPr>
            <w:r w:rsidRPr="00691AA4">
              <w:rPr>
                <w:rFonts w:ascii="標楷體" w:eastAsia="標楷體" w:hAnsi="標楷體" w:cs="標楷體" w:hint="eastAsia"/>
                <w:sz w:val="20"/>
                <w:szCs w:val="20"/>
              </w:rPr>
              <w:t>3.教師播放影片《齒搖、敏感、刷牙流血，小心牙周病蟄伏》以及《慎入！實錄洗牙過程巨療癒清出超噁牙垢畫面網驚呆！》，根據影片內容提問。</w:t>
            </w:r>
          </w:p>
          <w:p w:rsidR="00B25284" w:rsidRPr="00691AA4" w:rsidRDefault="00B25284" w:rsidP="000E7064">
            <w:pPr>
              <w:autoSpaceDE w:val="0"/>
              <w:autoSpaceDN w:val="0"/>
              <w:adjustRightInd w:val="0"/>
              <w:spacing w:line="260" w:lineRule="exact"/>
              <w:rPr>
                <w:rFonts w:eastAsiaTheme="minorEastAsia"/>
                <w:sz w:val="20"/>
                <w:szCs w:val="20"/>
              </w:rPr>
            </w:pPr>
            <w:r w:rsidRPr="00691AA4">
              <w:rPr>
                <w:rFonts w:ascii="標楷體" w:eastAsia="標楷體" w:hAnsi="標楷體" w:cs="標楷體" w:hint="eastAsia"/>
                <w:sz w:val="20"/>
                <w:szCs w:val="20"/>
              </w:rPr>
              <w:t>4.教師說明：預防牙周病最好的方法就是澈底清潔牙齒及牙齦，若不慎罹患牙周病，也應盡早治療，避免更嚴重的症狀發生。</w:t>
            </w:r>
          </w:p>
          <w:p w:rsidR="00B25284" w:rsidRPr="00691AA4" w:rsidRDefault="00B25284" w:rsidP="000E7064">
            <w:pPr>
              <w:autoSpaceDE w:val="0"/>
              <w:autoSpaceDN w:val="0"/>
              <w:adjustRightInd w:val="0"/>
              <w:spacing w:line="260" w:lineRule="exact"/>
              <w:rPr>
                <w:rFonts w:eastAsiaTheme="minorEastAsia"/>
                <w:sz w:val="20"/>
                <w:szCs w:val="20"/>
              </w:rPr>
            </w:pPr>
            <w:r w:rsidRPr="00691AA4">
              <w:rPr>
                <w:rFonts w:ascii="標楷體" w:eastAsia="標楷體" w:hAnsi="標楷體" w:cs="標楷體" w:hint="eastAsia"/>
                <w:sz w:val="20"/>
                <w:szCs w:val="20"/>
              </w:rPr>
              <w:t>5.教師提問：如果恆牙掉落對健康會有什麼影響？</w:t>
            </w:r>
          </w:p>
          <w:p w:rsidR="00B25284" w:rsidRPr="00691AA4" w:rsidRDefault="00B25284" w:rsidP="000E7064">
            <w:pPr>
              <w:autoSpaceDE w:val="0"/>
              <w:autoSpaceDN w:val="0"/>
              <w:adjustRightInd w:val="0"/>
              <w:spacing w:line="260" w:lineRule="exact"/>
              <w:rPr>
                <w:rFonts w:eastAsiaTheme="minorEastAsia"/>
                <w:sz w:val="20"/>
                <w:szCs w:val="20"/>
              </w:rPr>
            </w:pPr>
            <w:r w:rsidRPr="00691AA4">
              <w:rPr>
                <w:rFonts w:ascii="標楷體" w:eastAsia="標楷體" w:hAnsi="標楷體" w:cs="標楷體" w:hint="eastAsia"/>
                <w:sz w:val="20"/>
                <w:szCs w:val="20"/>
              </w:rPr>
              <w:t>6.學生自由發表。</w:t>
            </w:r>
          </w:p>
          <w:p w:rsidR="00B25284" w:rsidRPr="00691AA4" w:rsidRDefault="00B25284" w:rsidP="000E7064">
            <w:pPr>
              <w:autoSpaceDE w:val="0"/>
              <w:autoSpaceDN w:val="0"/>
              <w:adjustRightInd w:val="0"/>
              <w:spacing w:line="260" w:lineRule="exact"/>
              <w:rPr>
                <w:rFonts w:eastAsiaTheme="minorEastAsia"/>
                <w:sz w:val="20"/>
                <w:szCs w:val="20"/>
              </w:rPr>
            </w:pPr>
            <w:r w:rsidRPr="00691AA4">
              <w:rPr>
                <w:rFonts w:ascii="標楷體" w:eastAsia="標楷體" w:hAnsi="標楷體" w:cs="標楷體" w:hint="eastAsia"/>
                <w:sz w:val="20"/>
                <w:szCs w:val="20"/>
              </w:rPr>
              <w:t>7.教師播放影片：《缺牙對健康的影響》，根據影片內容提問。</w:t>
            </w:r>
          </w:p>
          <w:p w:rsidR="00B25284" w:rsidRPr="00691AA4" w:rsidRDefault="00B25284" w:rsidP="000E7064">
            <w:pPr>
              <w:autoSpaceDE w:val="0"/>
              <w:autoSpaceDN w:val="0"/>
              <w:adjustRightInd w:val="0"/>
              <w:spacing w:line="260" w:lineRule="exact"/>
              <w:rPr>
                <w:rFonts w:eastAsiaTheme="minorEastAsia"/>
                <w:sz w:val="20"/>
                <w:szCs w:val="20"/>
              </w:rPr>
            </w:pPr>
            <w:r w:rsidRPr="00691AA4">
              <w:rPr>
                <w:rFonts w:ascii="標楷體" w:eastAsia="標楷體" w:hAnsi="標楷體" w:cs="標楷體" w:hint="eastAsia"/>
                <w:sz w:val="20"/>
                <w:szCs w:val="20"/>
              </w:rPr>
              <w:t>8.教師說明：牙齒如果缺損不補，除了影響消化及美觀外，長期咬合不當，會造成牙齒傾倒、齲齒、臉部歪斜、顳顎關節不當受力引發偏頭痛等問題，必須盡早治療。</w:t>
            </w:r>
          </w:p>
          <w:p w:rsidR="00B25284" w:rsidRPr="00691AA4" w:rsidRDefault="00B25284" w:rsidP="000E7064">
            <w:pPr>
              <w:autoSpaceDE w:val="0"/>
              <w:autoSpaceDN w:val="0"/>
              <w:adjustRightInd w:val="0"/>
              <w:spacing w:line="260" w:lineRule="exact"/>
              <w:rPr>
                <w:rFonts w:eastAsiaTheme="minorEastAsia"/>
                <w:b/>
                <w:sz w:val="20"/>
                <w:szCs w:val="20"/>
              </w:rPr>
            </w:pPr>
            <w:r w:rsidRPr="00691AA4">
              <w:rPr>
                <w:rFonts w:ascii="標楷體" w:eastAsia="標楷體" w:hAnsi="標楷體" w:cs="標楷體" w:hint="eastAsia"/>
                <w:b/>
                <w:sz w:val="20"/>
                <w:szCs w:val="20"/>
              </w:rPr>
              <w:t>四、促進口腔健康行動</w:t>
            </w:r>
          </w:p>
          <w:p w:rsidR="00B25284" w:rsidRPr="00691AA4" w:rsidRDefault="00B25284" w:rsidP="000E7064">
            <w:pPr>
              <w:autoSpaceDE w:val="0"/>
              <w:autoSpaceDN w:val="0"/>
              <w:adjustRightInd w:val="0"/>
              <w:spacing w:line="260" w:lineRule="exact"/>
              <w:rPr>
                <w:rFonts w:eastAsiaTheme="minorEastAsia"/>
                <w:sz w:val="20"/>
                <w:szCs w:val="20"/>
              </w:rPr>
            </w:pPr>
            <w:r w:rsidRPr="00691AA4">
              <w:rPr>
                <w:rFonts w:ascii="標楷體" w:eastAsia="標楷體" w:hAnsi="標楷體" w:cs="標楷體" w:hint="eastAsia"/>
                <w:sz w:val="20"/>
                <w:szCs w:val="20"/>
              </w:rPr>
              <w:t>1.教師請同學完成「促進口腔健康習慣計畫」表，並分享自己想要改善的習慣有哪些。</w:t>
            </w:r>
          </w:p>
          <w:p w:rsidR="00B25284" w:rsidRPr="00691AA4" w:rsidRDefault="00B25284" w:rsidP="000E7064">
            <w:pPr>
              <w:autoSpaceDE w:val="0"/>
              <w:autoSpaceDN w:val="0"/>
              <w:adjustRightInd w:val="0"/>
              <w:spacing w:line="260" w:lineRule="exact"/>
              <w:rPr>
                <w:rFonts w:eastAsiaTheme="minorEastAsia"/>
                <w:sz w:val="20"/>
                <w:szCs w:val="20"/>
              </w:rPr>
            </w:pPr>
            <w:r w:rsidRPr="00691AA4">
              <w:rPr>
                <w:rFonts w:ascii="標楷體" w:eastAsia="標楷體" w:hAnsi="標楷體" w:cs="標楷體" w:hint="eastAsia"/>
                <w:sz w:val="20"/>
                <w:szCs w:val="20"/>
              </w:rPr>
              <w:t>2.教師請同學腦力激盪：要如何才能使改善行動更容易達成？</w:t>
            </w:r>
          </w:p>
          <w:p w:rsidR="00B25284" w:rsidRPr="00691AA4" w:rsidRDefault="00B25284" w:rsidP="000E7064">
            <w:pPr>
              <w:autoSpaceDE w:val="0"/>
              <w:autoSpaceDN w:val="0"/>
              <w:adjustRightInd w:val="0"/>
              <w:spacing w:line="260" w:lineRule="exact"/>
              <w:rPr>
                <w:rFonts w:eastAsiaTheme="minorEastAsia"/>
                <w:sz w:val="20"/>
                <w:szCs w:val="20"/>
              </w:rPr>
            </w:pPr>
            <w:r w:rsidRPr="00691AA4">
              <w:rPr>
                <w:rFonts w:ascii="標楷體" w:eastAsia="標楷體" w:hAnsi="標楷體" w:cs="標楷體" w:hint="eastAsia"/>
                <w:sz w:val="20"/>
                <w:szCs w:val="20"/>
              </w:rPr>
              <w:t>3.教師請同學根據自己的狀況填寫行動計畫，並邀請一位家人當監督，開始執行改善行動。</w:t>
            </w:r>
          </w:p>
          <w:p w:rsidR="00B25284" w:rsidRPr="00691AA4" w:rsidRDefault="00B25284" w:rsidP="000E7064">
            <w:pPr>
              <w:autoSpaceDE w:val="0"/>
              <w:autoSpaceDN w:val="0"/>
              <w:adjustRightInd w:val="0"/>
              <w:spacing w:line="260" w:lineRule="exact"/>
              <w:rPr>
                <w:rFonts w:eastAsiaTheme="minorEastAsia"/>
                <w:kern w:val="0"/>
                <w:sz w:val="20"/>
                <w:szCs w:val="20"/>
              </w:rPr>
            </w:pPr>
            <w:r w:rsidRPr="00691AA4">
              <w:rPr>
                <w:rFonts w:ascii="標楷體" w:eastAsia="標楷體" w:hAnsi="標楷體" w:cs="標楷體" w:hint="eastAsia"/>
                <w:sz w:val="20"/>
                <w:szCs w:val="20"/>
              </w:rPr>
              <w:t>4.一段時間後，老師再邀請同學上臺分享自己的執行成果。</w:t>
            </w:r>
          </w:p>
        </w:tc>
        <w:tc>
          <w:tcPr>
            <w:tcW w:w="425" w:type="dxa"/>
            <w:shd w:val="clear" w:color="auto" w:fill="auto"/>
          </w:tcPr>
          <w:p w:rsidR="00B25284" w:rsidRPr="00691AA4" w:rsidRDefault="00B25284" w:rsidP="000E7064">
            <w:pPr>
              <w:spacing w:line="260" w:lineRule="exact"/>
              <w:jc w:val="center"/>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lastRenderedPageBreak/>
              <w:t>3</w:t>
            </w:r>
          </w:p>
        </w:tc>
        <w:tc>
          <w:tcPr>
            <w:tcW w:w="850" w:type="dxa"/>
            <w:shd w:val="clear" w:color="auto" w:fill="auto"/>
          </w:tcPr>
          <w:p w:rsidR="00B25284" w:rsidRPr="00691AA4" w:rsidRDefault="00B25284" w:rsidP="000E7064">
            <w:pPr>
              <w:spacing w:line="260" w:lineRule="exact"/>
              <w:jc w:val="both"/>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課本、教用版電子教科書</w:t>
            </w:r>
          </w:p>
        </w:tc>
        <w:tc>
          <w:tcPr>
            <w:tcW w:w="993" w:type="dxa"/>
            <w:shd w:val="clear" w:color="auto" w:fill="auto"/>
          </w:tcPr>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1.問答：可以持健保卡到牙科診所進行那些口腔檢查與服務？</w:t>
            </w:r>
          </w:p>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2.紙筆：能正確辨識口腔中不同類型牙齒的位置及功能。</w:t>
            </w:r>
          </w:p>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3.自評：牙菌斑顯示狀況。</w:t>
            </w:r>
          </w:p>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4.觀察：分辨健康的與不健康的牙齦有何差別。</w:t>
            </w:r>
          </w:p>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5.自評：勾選</w:t>
            </w:r>
            <w:r w:rsidRPr="0094583E">
              <w:rPr>
                <w:rFonts w:ascii="標楷體" w:eastAsia="標楷體" w:hAnsi="標楷體" w:cs="標楷體" w:hint="eastAsia"/>
                <w:bCs/>
                <w:snapToGrid w:val="0"/>
                <w:kern w:val="0"/>
                <w:sz w:val="20"/>
                <w:szCs w:val="20"/>
              </w:rPr>
              <w:lastRenderedPageBreak/>
              <w:t>牙周病自我檢測表。</w:t>
            </w:r>
          </w:p>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6.自評：完成促進口腔健康行動計畫。</w:t>
            </w:r>
          </w:p>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7.演練：於日常生活中演練促進口腔健康行動。</w:t>
            </w:r>
          </w:p>
        </w:tc>
        <w:tc>
          <w:tcPr>
            <w:tcW w:w="1275" w:type="dxa"/>
            <w:shd w:val="clear" w:color="auto" w:fill="auto"/>
          </w:tcPr>
          <w:p w:rsidR="00B25284" w:rsidRPr="00691AA4" w:rsidRDefault="00B25284" w:rsidP="000E7064">
            <w:pPr>
              <w:autoSpaceDE w:val="0"/>
              <w:autoSpaceDN w:val="0"/>
              <w:adjustRightInd w:val="0"/>
              <w:spacing w:line="260" w:lineRule="exact"/>
              <w:jc w:val="both"/>
              <w:rPr>
                <w:rFonts w:eastAsiaTheme="minorEastAsia"/>
                <w:b/>
                <w:sz w:val="20"/>
                <w:szCs w:val="20"/>
              </w:rPr>
            </w:pPr>
            <w:r>
              <w:rPr>
                <w:rFonts w:ascii="標楷體" w:eastAsia="標楷體" w:hAnsi="標楷體" w:cs="DFKaiShu-SB-Estd-BF" w:hint="eastAsia"/>
                <w:b/>
                <w:sz w:val="20"/>
                <w:szCs w:val="20"/>
              </w:rPr>
              <w:lastRenderedPageBreak/>
              <w:t>【家庭教育】</w:t>
            </w:r>
          </w:p>
          <w:p w:rsidR="00B25284" w:rsidRPr="00691AA4" w:rsidRDefault="00B25284" w:rsidP="000E7064">
            <w:pPr>
              <w:autoSpaceDE w:val="0"/>
              <w:autoSpaceDN w:val="0"/>
              <w:adjustRightInd w:val="0"/>
              <w:spacing w:line="260" w:lineRule="exact"/>
              <w:jc w:val="both"/>
              <w:rPr>
                <w:rFonts w:eastAsiaTheme="minorEastAsia"/>
                <w:sz w:val="20"/>
                <w:szCs w:val="20"/>
              </w:rPr>
            </w:pPr>
            <w:r w:rsidRPr="00691AA4">
              <w:rPr>
                <w:rFonts w:ascii="標楷體" w:eastAsia="標楷體" w:hAnsi="標楷體" w:cs="DFKaiShu-SB-Estd-BF" w:hint="eastAsia"/>
                <w:sz w:val="20"/>
                <w:szCs w:val="20"/>
              </w:rPr>
              <w:t>家E7</w:t>
            </w:r>
            <w:r>
              <w:rPr>
                <w:rFonts w:ascii="標楷體" w:eastAsia="標楷體" w:hAnsi="標楷體" w:cs="DFKaiShu-SB-Estd-BF" w:hint="eastAsia"/>
                <w:sz w:val="20"/>
                <w:szCs w:val="20"/>
              </w:rPr>
              <w:t xml:space="preserve"> </w:t>
            </w:r>
            <w:r w:rsidRPr="00691AA4">
              <w:rPr>
                <w:rFonts w:ascii="標楷體" w:eastAsia="標楷體" w:hAnsi="標楷體" w:cs="DFKaiShu-SB-Estd-BF" w:hint="eastAsia"/>
                <w:sz w:val="20"/>
                <w:szCs w:val="20"/>
              </w:rPr>
              <w:t>表達對家庭成員的關心與情感。</w:t>
            </w:r>
          </w:p>
        </w:tc>
        <w:tc>
          <w:tcPr>
            <w:tcW w:w="1070" w:type="dxa"/>
            <w:shd w:val="clear" w:color="auto" w:fill="auto"/>
          </w:tcPr>
          <w:p w:rsidR="00B25284" w:rsidRPr="00B42D56" w:rsidRDefault="00B25284" w:rsidP="000E7064">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B25284" w:rsidRPr="00B42D56" w:rsidRDefault="00B25284" w:rsidP="000E7064">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B25284" w:rsidRPr="00B42D56" w:rsidRDefault="00B25284" w:rsidP="000E7064">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B25284" w:rsidRPr="00B42D56" w:rsidRDefault="00B25284" w:rsidP="000E7064">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B25284" w:rsidRPr="00B42D56" w:rsidRDefault="00B25284" w:rsidP="000E7064">
            <w:pPr>
              <w:rPr>
                <w:rFonts w:ascii="標楷體" w:eastAsia="標楷體" w:hAnsi="標楷體" w:cs="標楷體"/>
                <w:u w:val="single"/>
              </w:rPr>
            </w:pPr>
            <w:r w:rsidRPr="00B42D56">
              <w:rPr>
                <w:rFonts w:ascii="標楷體" w:eastAsia="標楷體" w:hAnsi="標楷體" w:cs="標楷體" w:hint="eastAsia"/>
                <w:u w:val="single"/>
              </w:rPr>
              <w:t>＿      ＿＿</w:t>
            </w:r>
          </w:p>
          <w:p w:rsidR="00B25284" w:rsidRPr="00B42D56" w:rsidRDefault="00B25284" w:rsidP="000E7064">
            <w:pPr>
              <w:ind w:left="-22" w:hanging="7"/>
              <w:rPr>
                <w:rFonts w:ascii="標楷體" w:eastAsia="標楷體" w:hAnsi="標楷體" w:cs="標楷體"/>
              </w:rPr>
            </w:pPr>
            <w:r w:rsidRPr="00B42D56">
              <w:rPr>
                <w:rFonts w:ascii="標楷體" w:eastAsia="標楷體" w:hAnsi="標楷體" w:cs="標楷體" w:hint="eastAsia"/>
              </w:rPr>
              <w:t>3.申請鐘點費：</w:t>
            </w:r>
          </w:p>
          <w:p w:rsidR="00B25284" w:rsidRPr="00B42D56" w:rsidRDefault="00B25284" w:rsidP="000E7064">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B25284" w:rsidRPr="00B42D56" w:rsidRDefault="00B25284" w:rsidP="000E7064">
            <w:pPr>
              <w:rPr>
                <w:rFonts w:eastAsia="標楷體"/>
                <w:color w:val="0070C0"/>
              </w:rPr>
            </w:pPr>
            <w:r w:rsidRPr="00B42D56">
              <w:rPr>
                <w:rFonts w:ascii="標楷體" w:eastAsia="標楷體" w:hAnsi="標楷體" w:hint="eastAsia"/>
                <w:color w:val="000000"/>
                <w:lang w:eastAsia="zh-HK"/>
              </w:rPr>
              <w:t>*____(元)</w:t>
            </w:r>
          </w:p>
        </w:tc>
      </w:tr>
      <w:tr w:rsidR="00B25284" w:rsidRPr="00B42D56" w:rsidTr="000E7064">
        <w:trPr>
          <w:trHeight w:val="761"/>
        </w:trPr>
        <w:tc>
          <w:tcPr>
            <w:tcW w:w="1088" w:type="dxa"/>
            <w:shd w:val="clear" w:color="auto" w:fill="auto"/>
          </w:tcPr>
          <w:p w:rsidR="00B25284" w:rsidRDefault="00B25284" w:rsidP="000E7064">
            <w:pPr>
              <w:spacing w:line="260" w:lineRule="exact"/>
              <w:jc w:val="center"/>
              <w:rPr>
                <w:rFonts w:eastAsiaTheme="minorEastAsia"/>
                <w:snapToGrid w:val="0"/>
                <w:kern w:val="0"/>
                <w:sz w:val="20"/>
                <w:szCs w:val="20"/>
              </w:rPr>
            </w:pPr>
            <w:r>
              <w:rPr>
                <w:rFonts w:ascii="標楷體" w:eastAsia="標楷體" w:hAnsi="標楷體" w:cs="標楷體" w:hint="eastAsia"/>
                <w:snapToGrid w:val="0"/>
                <w:kern w:val="0"/>
                <w:szCs w:val="20"/>
              </w:rPr>
              <w:lastRenderedPageBreak/>
              <w:t>第四週</w:t>
            </w:r>
          </w:p>
          <w:p w:rsidR="00B25284" w:rsidRDefault="00B25284" w:rsidP="000E7064">
            <w:pPr>
              <w:widowControl/>
              <w:spacing w:line="260" w:lineRule="exact"/>
              <w:jc w:val="center"/>
              <w:rPr>
                <w:rFonts w:eastAsiaTheme="minorEastAsia"/>
                <w:kern w:val="0"/>
                <w:sz w:val="20"/>
                <w:szCs w:val="20"/>
              </w:rPr>
            </w:pPr>
          </w:p>
        </w:tc>
        <w:tc>
          <w:tcPr>
            <w:tcW w:w="721" w:type="dxa"/>
            <w:shd w:val="clear" w:color="auto" w:fill="auto"/>
          </w:tcPr>
          <w:p w:rsidR="00B25284" w:rsidRDefault="00B25284" w:rsidP="000E7064">
            <w:r>
              <w:rPr>
                <w:rFonts w:ascii="標楷體" w:eastAsia="標楷體" w:hAnsi="標楷體" w:cs="標楷體" w:hint="eastAsia"/>
                <w:bCs/>
                <w:sz w:val="20"/>
              </w:rPr>
              <w:t>健體-E-A1 具備良好身體</w:t>
            </w:r>
            <w:r>
              <w:rPr>
                <w:rFonts w:ascii="標楷體" w:eastAsia="標楷體" w:hAnsi="標楷體" w:cs="標楷體" w:hint="eastAsia"/>
                <w:bCs/>
                <w:sz w:val="20"/>
              </w:rPr>
              <w:lastRenderedPageBreak/>
              <w:t>活動與健康生活的習慣，以促進身心健全發展，並認識個人特質，發展運動與保健的潛能。</w:t>
            </w:r>
          </w:p>
        </w:tc>
        <w:tc>
          <w:tcPr>
            <w:tcW w:w="1276" w:type="dxa"/>
          </w:tcPr>
          <w:p w:rsidR="00B25284" w:rsidRPr="00691AA4" w:rsidRDefault="00B25284" w:rsidP="000E7064">
            <w:pPr>
              <w:widowControl/>
              <w:spacing w:line="260" w:lineRule="exact"/>
              <w:rPr>
                <w:rFonts w:eastAsiaTheme="minorEastAsia"/>
                <w:sz w:val="20"/>
                <w:szCs w:val="20"/>
              </w:rPr>
            </w:pPr>
            <w:r w:rsidRPr="00691AA4">
              <w:rPr>
                <w:rFonts w:ascii="標楷體" w:eastAsia="標楷體" w:hAnsi="標楷體" w:cs="標楷體" w:hint="eastAsia"/>
                <w:sz w:val="20"/>
                <w:szCs w:val="20"/>
              </w:rPr>
              <w:lastRenderedPageBreak/>
              <w:t>1a-</w:t>
            </w:r>
            <w:r>
              <w:rPr>
                <w:rFonts w:ascii="標楷體" w:eastAsia="標楷體" w:hAnsi="標楷體" w:cs="標楷體" w:hint="eastAsia"/>
                <w:sz w:val="20"/>
                <w:szCs w:val="20"/>
              </w:rPr>
              <w:t xml:space="preserve">II-2 </w:t>
            </w:r>
            <w:r w:rsidRPr="00691AA4">
              <w:rPr>
                <w:rFonts w:ascii="標楷體" w:eastAsia="標楷體" w:hAnsi="標楷體" w:cs="標楷體" w:hint="eastAsia"/>
                <w:sz w:val="20"/>
                <w:szCs w:val="20"/>
              </w:rPr>
              <w:t>了解促進健康生活的方法。</w:t>
            </w:r>
          </w:p>
          <w:p w:rsidR="00B25284" w:rsidRPr="00691AA4" w:rsidRDefault="00B25284" w:rsidP="000E7064">
            <w:pPr>
              <w:widowControl/>
              <w:spacing w:line="260" w:lineRule="exact"/>
              <w:rPr>
                <w:rFonts w:eastAsiaTheme="minorEastAsia"/>
                <w:sz w:val="20"/>
                <w:szCs w:val="20"/>
              </w:rPr>
            </w:pPr>
            <w:r w:rsidRPr="00691AA4">
              <w:rPr>
                <w:rFonts w:ascii="標楷體" w:eastAsia="標楷體" w:hAnsi="標楷體" w:cs="標楷體" w:hint="eastAsia"/>
                <w:sz w:val="20"/>
                <w:szCs w:val="20"/>
              </w:rPr>
              <w:t>2b-</w:t>
            </w:r>
            <w:r>
              <w:rPr>
                <w:rFonts w:ascii="標楷體" w:eastAsia="標楷體" w:hAnsi="標楷體" w:cs="標楷體" w:hint="eastAsia"/>
                <w:sz w:val="20"/>
                <w:szCs w:val="20"/>
              </w:rPr>
              <w:t xml:space="preserve">II-2 </w:t>
            </w:r>
            <w:r w:rsidRPr="00691AA4">
              <w:rPr>
                <w:rFonts w:ascii="標楷體" w:eastAsia="標楷體" w:hAnsi="標楷體" w:cs="標楷體" w:hint="eastAsia"/>
                <w:sz w:val="20"/>
                <w:szCs w:val="20"/>
              </w:rPr>
              <w:t>願</w:t>
            </w:r>
            <w:r w:rsidRPr="00691AA4">
              <w:rPr>
                <w:rFonts w:ascii="標楷體" w:eastAsia="標楷體" w:hAnsi="標楷體" w:cs="標楷體" w:hint="eastAsia"/>
                <w:sz w:val="20"/>
                <w:szCs w:val="20"/>
              </w:rPr>
              <w:lastRenderedPageBreak/>
              <w:t>意改善個人的健康習慣。</w:t>
            </w:r>
          </w:p>
          <w:p w:rsidR="00B25284" w:rsidRPr="00691AA4" w:rsidRDefault="00B25284" w:rsidP="000E7064">
            <w:pPr>
              <w:widowControl/>
              <w:spacing w:line="260" w:lineRule="exact"/>
              <w:rPr>
                <w:rFonts w:eastAsiaTheme="minorEastAsia"/>
                <w:sz w:val="20"/>
                <w:szCs w:val="20"/>
              </w:rPr>
            </w:pPr>
            <w:r w:rsidRPr="00691AA4">
              <w:rPr>
                <w:rFonts w:ascii="標楷體" w:eastAsia="標楷體" w:hAnsi="標楷體" w:cs="標楷體" w:hint="eastAsia"/>
                <w:sz w:val="20"/>
                <w:szCs w:val="20"/>
              </w:rPr>
              <w:t>3a-</w:t>
            </w:r>
            <w:r>
              <w:rPr>
                <w:rFonts w:ascii="標楷體" w:eastAsia="標楷體" w:hAnsi="標楷體" w:cs="標楷體" w:hint="eastAsia"/>
                <w:sz w:val="20"/>
                <w:szCs w:val="20"/>
              </w:rPr>
              <w:t xml:space="preserve">II-1 </w:t>
            </w:r>
            <w:r w:rsidRPr="00691AA4">
              <w:rPr>
                <w:rFonts w:ascii="標楷體" w:eastAsia="標楷體" w:hAnsi="標楷體" w:cs="標楷體" w:hint="eastAsia"/>
                <w:sz w:val="20"/>
                <w:szCs w:val="20"/>
              </w:rPr>
              <w:t>演練基本的健康技能。</w:t>
            </w:r>
          </w:p>
          <w:p w:rsidR="00B25284" w:rsidRPr="00691AA4" w:rsidRDefault="00B25284" w:rsidP="000E7064">
            <w:pPr>
              <w:widowControl/>
              <w:spacing w:line="260" w:lineRule="exact"/>
              <w:rPr>
                <w:rFonts w:eastAsiaTheme="minorEastAsia"/>
                <w:sz w:val="20"/>
                <w:szCs w:val="20"/>
              </w:rPr>
            </w:pPr>
            <w:r w:rsidRPr="00691AA4">
              <w:rPr>
                <w:rFonts w:ascii="標楷體" w:eastAsia="標楷體" w:hAnsi="標楷體" w:cs="標楷體" w:hint="eastAsia"/>
                <w:sz w:val="20"/>
                <w:szCs w:val="20"/>
              </w:rPr>
              <w:t>3a-</w:t>
            </w:r>
            <w:r>
              <w:rPr>
                <w:rFonts w:ascii="標楷體" w:eastAsia="標楷體" w:hAnsi="標楷體" w:cs="標楷體" w:hint="eastAsia"/>
                <w:sz w:val="20"/>
                <w:szCs w:val="20"/>
              </w:rPr>
              <w:t xml:space="preserve">II-2 </w:t>
            </w:r>
            <w:r w:rsidRPr="00691AA4">
              <w:rPr>
                <w:rFonts w:ascii="標楷體" w:eastAsia="標楷體" w:hAnsi="標楷體" w:cs="標楷體" w:hint="eastAsia"/>
                <w:sz w:val="20"/>
                <w:szCs w:val="20"/>
              </w:rPr>
              <w:t>能於生活中獨立操作基本的健康技能。</w:t>
            </w:r>
          </w:p>
          <w:p w:rsidR="00B25284" w:rsidRPr="00691AA4" w:rsidRDefault="00B25284" w:rsidP="000E7064">
            <w:pPr>
              <w:widowControl/>
              <w:spacing w:line="260" w:lineRule="exact"/>
              <w:rPr>
                <w:rFonts w:eastAsiaTheme="minorEastAsia"/>
                <w:sz w:val="20"/>
                <w:szCs w:val="20"/>
              </w:rPr>
            </w:pPr>
            <w:r w:rsidRPr="00691AA4">
              <w:rPr>
                <w:rFonts w:ascii="標楷體" w:eastAsia="標楷體" w:hAnsi="標楷體" w:cs="標楷體" w:hint="eastAsia"/>
                <w:sz w:val="20"/>
                <w:szCs w:val="20"/>
              </w:rPr>
              <w:t>4a-</w:t>
            </w:r>
            <w:r>
              <w:rPr>
                <w:rFonts w:ascii="標楷體" w:eastAsia="標楷體" w:hAnsi="標楷體" w:cs="標楷體" w:hint="eastAsia"/>
                <w:sz w:val="20"/>
                <w:szCs w:val="20"/>
              </w:rPr>
              <w:t xml:space="preserve">II-1 </w:t>
            </w:r>
            <w:r w:rsidRPr="00691AA4">
              <w:rPr>
                <w:rFonts w:ascii="標楷體" w:eastAsia="標楷體" w:hAnsi="標楷體" w:cs="標楷體" w:hint="eastAsia"/>
                <w:sz w:val="20"/>
                <w:szCs w:val="20"/>
              </w:rPr>
              <w:t>能於日常生活中，運用健康資訊、產品與服務。</w:t>
            </w:r>
          </w:p>
        </w:tc>
        <w:tc>
          <w:tcPr>
            <w:tcW w:w="1276" w:type="dxa"/>
          </w:tcPr>
          <w:p w:rsidR="00B25284" w:rsidRPr="00691AA4" w:rsidRDefault="00B25284" w:rsidP="000E7064">
            <w:pPr>
              <w:spacing w:line="260" w:lineRule="exact"/>
              <w:rPr>
                <w:rFonts w:eastAsiaTheme="minorEastAsia"/>
                <w:sz w:val="20"/>
                <w:szCs w:val="20"/>
              </w:rPr>
            </w:pPr>
            <w:r w:rsidRPr="00691AA4">
              <w:rPr>
                <w:rFonts w:ascii="標楷體" w:eastAsia="標楷體" w:hAnsi="標楷體" w:cs="標楷體" w:hint="eastAsia"/>
                <w:sz w:val="20"/>
                <w:szCs w:val="20"/>
              </w:rPr>
              <w:lastRenderedPageBreak/>
              <w:t>Da-</w:t>
            </w:r>
            <w:r>
              <w:rPr>
                <w:rFonts w:ascii="標楷體" w:eastAsia="標楷體" w:hAnsi="標楷體" w:cs="標楷體" w:hint="eastAsia"/>
                <w:sz w:val="20"/>
                <w:szCs w:val="20"/>
              </w:rPr>
              <w:t xml:space="preserve">II-1 </w:t>
            </w:r>
            <w:r w:rsidRPr="00691AA4">
              <w:rPr>
                <w:rFonts w:ascii="標楷體" w:eastAsia="標楷體" w:hAnsi="標楷體" w:cs="標楷體" w:hint="eastAsia"/>
                <w:sz w:val="20"/>
                <w:szCs w:val="20"/>
              </w:rPr>
              <w:t>良好的衛生習慣的建立。</w:t>
            </w:r>
          </w:p>
          <w:p w:rsidR="00B25284" w:rsidRPr="00691AA4" w:rsidRDefault="00B25284" w:rsidP="000E7064">
            <w:pPr>
              <w:spacing w:line="260" w:lineRule="exact"/>
              <w:rPr>
                <w:rFonts w:eastAsiaTheme="minorEastAsia"/>
                <w:sz w:val="20"/>
                <w:szCs w:val="20"/>
              </w:rPr>
            </w:pPr>
            <w:r w:rsidRPr="00691AA4">
              <w:rPr>
                <w:rFonts w:ascii="標楷體" w:eastAsia="標楷體" w:hAnsi="標楷體" w:cs="標楷體" w:hint="eastAsia"/>
                <w:sz w:val="20"/>
                <w:szCs w:val="20"/>
              </w:rPr>
              <w:t>Da-</w:t>
            </w:r>
            <w:r>
              <w:rPr>
                <w:rFonts w:ascii="標楷體" w:eastAsia="標楷體" w:hAnsi="標楷體" w:cs="標楷體" w:hint="eastAsia"/>
                <w:sz w:val="20"/>
                <w:szCs w:val="20"/>
              </w:rPr>
              <w:t xml:space="preserve">II-2 </w:t>
            </w:r>
            <w:r w:rsidRPr="00691AA4">
              <w:rPr>
                <w:rFonts w:ascii="標楷體" w:eastAsia="標楷體" w:hAnsi="標楷體" w:cs="標楷體" w:hint="eastAsia"/>
                <w:sz w:val="20"/>
                <w:szCs w:val="20"/>
              </w:rPr>
              <w:t>身體各部位的</w:t>
            </w:r>
            <w:r w:rsidRPr="00691AA4">
              <w:rPr>
                <w:rFonts w:ascii="標楷體" w:eastAsia="標楷體" w:hAnsi="標楷體" w:cs="標楷體" w:hint="eastAsia"/>
                <w:sz w:val="20"/>
                <w:szCs w:val="20"/>
              </w:rPr>
              <w:lastRenderedPageBreak/>
              <w:t>功能與衛生保健的方法。</w:t>
            </w:r>
          </w:p>
          <w:p w:rsidR="00B25284" w:rsidRPr="00691AA4" w:rsidRDefault="00B25284" w:rsidP="000E7064">
            <w:pPr>
              <w:spacing w:line="260" w:lineRule="exact"/>
              <w:rPr>
                <w:rFonts w:eastAsiaTheme="minorEastAsia"/>
                <w:sz w:val="20"/>
                <w:szCs w:val="20"/>
              </w:rPr>
            </w:pPr>
            <w:r w:rsidRPr="00691AA4">
              <w:rPr>
                <w:rFonts w:ascii="標楷體" w:eastAsia="標楷體" w:hAnsi="標楷體" w:cs="標楷體" w:hint="eastAsia"/>
                <w:sz w:val="20"/>
                <w:szCs w:val="20"/>
              </w:rPr>
              <w:t>Eb-</w:t>
            </w:r>
            <w:r>
              <w:rPr>
                <w:rFonts w:ascii="標楷體" w:eastAsia="標楷體" w:hAnsi="標楷體" w:cs="標楷體" w:hint="eastAsia"/>
                <w:sz w:val="20"/>
                <w:szCs w:val="20"/>
              </w:rPr>
              <w:t xml:space="preserve">II-1 </w:t>
            </w:r>
            <w:r w:rsidRPr="00691AA4">
              <w:rPr>
                <w:rFonts w:ascii="標楷體" w:eastAsia="標楷體" w:hAnsi="標楷體" w:cs="標楷體" w:hint="eastAsia"/>
                <w:sz w:val="20"/>
                <w:szCs w:val="20"/>
              </w:rPr>
              <w:t>健康安全消費的訊息與方法。</w:t>
            </w:r>
          </w:p>
        </w:tc>
        <w:tc>
          <w:tcPr>
            <w:tcW w:w="5812" w:type="dxa"/>
            <w:shd w:val="clear" w:color="auto" w:fill="auto"/>
          </w:tcPr>
          <w:p w:rsidR="00B25284" w:rsidRPr="00691AA4" w:rsidRDefault="00B25284" w:rsidP="000E7064">
            <w:pPr>
              <w:spacing w:line="260" w:lineRule="exact"/>
              <w:rPr>
                <w:rFonts w:eastAsiaTheme="minorEastAsia"/>
                <w:bCs/>
                <w:snapToGrid w:val="0"/>
                <w:sz w:val="20"/>
                <w:szCs w:val="20"/>
              </w:rPr>
            </w:pPr>
            <w:r w:rsidRPr="00691AA4">
              <w:rPr>
                <w:rFonts w:ascii="標楷體" w:eastAsia="標楷體" w:hAnsi="標楷體" w:cs="標楷體" w:hint="eastAsia"/>
                <w:bCs/>
                <w:snapToGrid w:val="0"/>
                <w:sz w:val="20"/>
                <w:szCs w:val="20"/>
              </w:rPr>
              <w:lastRenderedPageBreak/>
              <w:t>單元一健康從齒開始</w:t>
            </w:r>
          </w:p>
          <w:p w:rsidR="00B25284" w:rsidRPr="00691AA4" w:rsidRDefault="00B25284" w:rsidP="000E7064">
            <w:pPr>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活動2牙齒好正</w:t>
            </w:r>
          </w:p>
          <w:p w:rsidR="00B25284" w:rsidRPr="00691AA4" w:rsidRDefault="00B25284" w:rsidP="000E7064">
            <w:pPr>
              <w:autoSpaceDE w:val="0"/>
              <w:autoSpaceDN w:val="0"/>
              <w:adjustRightInd w:val="0"/>
              <w:spacing w:line="260" w:lineRule="exact"/>
              <w:rPr>
                <w:rFonts w:eastAsiaTheme="minorEastAsia"/>
                <w:b/>
                <w:sz w:val="20"/>
                <w:szCs w:val="20"/>
              </w:rPr>
            </w:pPr>
            <w:r w:rsidRPr="00691AA4">
              <w:rPr>
                <w:rFonts w:ascii="標楷體" w:eastAsia="標楷體" w:hAnsi="標楷體" w:cs="標楷體" w:hint="eastAsia"/>
                <w:b/>
                <w:sz w:val="20"/>
                <w:szCs w:val="20"/>
              </w:rPr>
              <w:t>一、選擇口腔保健產品的原則</w:t>
            </w:r>
          </w:p>
          <w:p w:rsidR="00B25284" w:rsidRPr="00691AA4" w:rsidRDefault="00B25284" w:rsidP="000E7064">
            <w:pPr>
              <w:autoSpaceDE w:val="0"/>
              <w:autoSpaceDN w:val="0"/>
              <w:adjustRightInd w:val="0"/>
              <w:spacing w:line="260" w:lineRule="exact"/>
              <w:rPr>
                <w:rFonts w:eastAsiaTheme="minorEastAsia"/>
                <w:sz w:val="20"/>
                <w:szCs w:val="20"/>
              </w:rPr>
            </w:pPr>
            <w:r w:rsidRPr="00691AA4">
              <w:rPr>
                <w:rFonts w:ascii="標楷體" w:eastAsia="標楷體" w:hAnsi="標楷體" w:cs="標楷體" w:hint="eastAsia"/>
                <w:sz w:val="20"/>
                <w:szCs w:val="20"/>
              </w:rPr>
              <w:t>1.教師引導學生閱讀課本內容。</w:t>
            </w:r>
          </w:p>
          <w:p w:rsidR="00B25284" w:rsidRPr="00691AA4" w:rsidRDefault="00B25284" w:rsidP="000E7064">
            <w:pPr>
              <w:autoSpaceDE w:val="0"/>
              <w:autoSpaceDN w:val="0"/>
              <w:adjustRightInd w:val="0"/>
              <w:spacing w:line="260" w:lineRule="exact"/>
              <w:rPr>
                <w:rFonts w:eastAsiaTheme="minorEastAsia"/>
                <w:sz w:val="20"/>
                <w:szCs w:val="20"/>
              </w:rPr>
            </w:pPr>
            <w:r w:rsidRPr="00691AA4">
              <w:rPr>
                <w:rFonts w:ascii="標楷體" w:eastAsia="標楷體" w:hAnsi="標楷體" w:cs="標楷體" w:hint="eastAsia"/>
                <w:sz w:val="20"/>
                <w:szCs w:val="20"/>
              </w:rPr>
              <w:t>2.教師提問：清潔口腔需要用到哪些物品呢？平時都在哪裡採購</w:t>
            </w:r>
            <w:r w:rsidRPr="00691AA4">
              <w:rPr>
                <w:rFonts w:ascii="標楷體" w:eastAsia="標楷體" w:hAnsi="標楷體" w:cs="標楷體" w:hint="eastAsia"/>
                <w:sz w:val="20"/>
                <w:szCs w:val="20"/>
              </w:rPr>
              <w:lastRenderedPageBreak/>
              <w:t>呢？</w:t>
            </w:r>
          </w:p>
          <w:p w:rsidR="00B25284" w:rsidRPr="00691AA4" w:rsidRDefault="00B25284" w:rsidP="000E7064">
            <w:pPr>
              <w:autoSpaceDE w:val="0"/>
              <w:autoSpaceDN w:val="0"/>
              <w:adjustRightInd w:val="0"/>
              <w:spacing w:line="260" w:lineRule="exact"/>
              <w:rPr>
                <w:rFonts w:eastAsiaTheme="minorEastAsia"/>
                <w:sz w:val="20"/>
                <w:szCs w:val="20"/>
              </w:rPr>
            </w:pPr>
            <w:r w:rsidRPr="00691AA4">
              <w:rPr>
                <w:rFonts w:ascii="標楷體" w:eastAsia="標楷體" w:hAnsi="標楷體" w:cs="標楷體" w:hint="eastAsia"/>
                <w:sz w:val="20"/>
                <w:szCs w:val="20"/>
              </w:rPr>
              <w:t>3.教師說明：口腔清潔護理產品包括牙刷、牙膏、牙線、漱口水、牙間刷等，通常產品會擺放在藥妝區或藥局。</w:t>
            </w:r>
          </w:p>
          <w:p w:rsidR="00B25284" w:rsidRPr="00691AA4" w:rsidRDefault="00B25284" w:rsidP="000E7064">
            <w:pPr>
              <w:autoSpaceDE w:val="0"/>
              <w:autoSpaceDN w:val="0"/>
              <w:adjustRightInd w:val="0"/>
              <w:spacing w:line="260" w:lineRule="exact"/>
              <w:rPr>
                <w:rFonts w:eastAsiaTheme="minorEastAsia"/>
                <w:sz w:val="20"/>
                <w:szCs w:val="20"/>
              </w:rPr>
            </w:pPr>
            <w:r w:rsidRPr="00691AA4">
              <w:rPr>
                <w:rFonts w:ascii="標楷體" w:eastAsia="標楷體" w:hAnsi="標楷體" w:cs="標楷體" w:hint="eastAsia"/>
                <w:sz w:val="20"/>
                <w:szCs w:val="20"/>
              </w:rPr>
              <w:t>4.教師提問：口腔保健用品有哪些呢？為何口腔保健用品的販售區和一般商品不同？有些產品會標示藥用呢？</w:t>
            </w:r>
          </w:p>
          <w:p w:rsidR="00B25284" w:rsidRPr="00691AA4" w:rsidRDefault="00B25284" w:rsidP="000E7064">
            <w:pPr>
              <w:autoSpaceDE w:val="0"/>
              <w:autoSpaceDN w:val="0"/>
              <w:adjustRightInd w:val="0"/>
              <w:spacing w:line="260" w:lineRule="exact"/>
              <w:rPr>
                <w:rFonts w:eastAsiaTheme="minorEastAsia"/>
                <w:sz w:val="20"/>
                <w:szCs w:val="20"/>
              </w:rPr>
            </w:pPr>
            <w:r w:rsidRPr="00691AA4">
              <w:rPr>
                <w:rFonts w:ascii="標楷體" w:eastAsia="標楷體" w:hAnsi="標楷體" w:cs="標楷體" w:hint="eastAsia"/>
                <w:sz w:val="20"/>
                <w:szCs w:val="20"/>
              </w:rPr>
              <w:t>5.教師說明：口腔保健用品會直接接觸到口腔黏膜，容易被人體吸收，因此在生產管理上比一般商品嚴格，管理的相關法律也與一般商品不同。</w:t>
            </w:r>
          </w:p>
          <w:p w:rsidR="00B25284" w:rsidRPr="00691AA4" w:rsidRDefault="00B25284" w:rsidP="000E7064">
            <w:pPr>
              <w:autoSpaceDE w:val="0"/>
              <w:autoSpaceDN w:val="0"/>
              <w:adjustRightInd w:val="0"/>
              <w:spacing w:line="260" w:lineRule="exact"/>
              <w:rPr>
                <w:rFonts w:eastAsiaTheme="minorEastAsia"/>
                <w:b/>
                <w:sz w:val="20"/>
                <w:szCs w:val="20"/>
              </w:rPr>
            </w:pPr>
            <w:r w:rsidRPr="00691AA4">
              <w:rPr>
                <w:rFonts w:ascii="標楷體" w:eastAsia="標楷體" w:hAnsi="標楷體" w:cs="標楷體" w:hint="eastAsia"/>
                <w:b/>
                <w:sz w:val="20"/>
                <w:szCs w:val="20"/>
              </w:rPr>
              <w:t>二、練習辨識商品標示</w:t>
            </w:r>
          </w:p>
          <w:p w:rsidR="00B25284" w:rsidRPr="00691AA4" w:rsidRDefault="00B25284" w:rsidP="000E7064">
            <w:pPr>
              <w:autoSpaceDE w:val="0"/>
              <w:autoSpaceDN w:val="0"/>
              <w:adjustRightInd w:val="0"/>
              <w:spacing w:line="260" w:lineRule="exact"/>
              <w:rPr>
                <w:rFonts w:eastAsiaTheme="minorEastAsia"/>
                <w:sz w:val="20"/>
                <w:szCs w:val="20"/>
              </w:rPr>
            </w:pPr>
            <w:r w:rsidRPr="00691AA4">
              <w:rPr>
                <w:rFonts w:ascii="標楷體" w:eastAsia="標楷體" w:hAnsi="標楷體" w:cs="標楷體" w:hint="eastAsia"/>
                <w:sz w:val="20"/>
                <w:szCs w:val="20"/>
              </w:rPr>
              <w:t>1.教師提問：合格的商品在包裝上應該有哪些標示內容？</w:t>
            </w:r>
          </w:p>
          <w:p w:rsidR="00B25284" w:rsidRPr="00691AA4" w:rsidRDefault="00B25284" w:rsidP="000E7064">
            <w:pPr>
              <w:autoSpaceDE w:val="0"/>
              <w:autoSpaceDN w:val="0"/>
              <w:adjustRightInd w:val="0"/>
              <w:spacing w:line="260" w:lineRule="exact"/>
              <w:rPr>
                <w:rFonts w:eastAsiaTheme="minorEastAsia"/>
                <w:sz w:val="20"/>
                <w:szCs w:val="20"/>
              </w:rPr>
            </w:pPr>
            <w:r w:rsidRPr="00691AA4">
              <w:rPr>
                <w:rFonts w:ascii="標楷體" w:eastAsia="標楷體" w:hAnsi="標楷體" w:cs="標楷體" w:hint="eastAsia"/>
                <w:sz w:val="20"/>
                <w:szCs w:val="20"/>
              </w:rPr>
              <w:t>2.學生自由發表。</w:t>
            </w:r>
          </w:p>
          <w:p w:rsidR="00B25284" w:rsidRPr="00691AA4" w:rsidRDefault="00B25284" w:rsidP="000E7064">
            <w:pPr>
              <w:autoSpaceDE w:val="0"/>
              <w:autoSpaceDN w:val="0"/>
              <w:adjustRightInd w:val="0"/>
              <w:spacing w:line="260" w:lineRule="exact"/>
              <w:rPr>
                <w:rFonts w:eastAsiaTheme="minorEastAsia"/>
                <w:sz w:val="20"/>
                <w:szCs w:val="20"/>
              </w:rPr>
            </w:pPr>
            <w:r w:rsidRPr="00691AA4">
              <w:rPr>
                <w:rFonts w:ascii="標楷體" w:eastAsia="標楷體" w:hAnsi="標楷體" w:cs="標楷體" w:hint="eastAsia"/>
                <w:sz w:val="20"/>
                <w:szCs w:val="20"/>
              </w:rPr>
              <w:t>3.教師播放影片《商品有標示消費才安心》，配合課本說明產品標示應包含的內容。</w:t>
            </w:r>
          </w:p>
          <w:p w:rsidR="00B25284" w:rsidRPr="00691AA4" w:rsidRDefault="00B25284" w:rsidP="000E7064">
            <w:pPr>
              <w:autoSpaceDE w:val="0"/>
              <w:autoSpaceDN w:val="0"/>
              <w:adjustRightInd w:val="0"/>
              <w:spacing w:line="260" w:lineRule="exact"/>
              <w:rPr>
                <w:rFonts w:eastAsiaTheme="minorEastAsia"/>
                <w:sz w:val="20"/>
                <w:szCs w:val="20"/>
              </w:rPr>
            </w:pPr>
            <w:r w:rsidRPr="00691AA4">
              <w:rPr>
                <w:rFonts w:ascii="標楷體" w:eastAsia="標楷體" w:hAnsi="標楷體" w:cs="標楷體" w:hint="eastAsia"/>
                <w:sz w:val="20"/>
                <w:szCs w:val="20"/>
              </w:rPr>
              <w:t>4.教師說明：口腔保健產品除了受到《商品標示法》約束外，更受《化妝品衛生安全管理法》管理，選購相關產品時一定要詳閱包裝上的內容，才能確保產品的安全性。</w:t>
            </w:r>
          </w:p>
          <w:p w:rsidR="00B25284" w:rsidRPr="00691AA4" w:rsidRDefault="00B25284" w:rsidP="000E7064">
            <w:pPr>
              <w:autoSpaceDE w:val="0"/>
              <w:autoSpaceDN w:val="0"/>
              <w:adjustRightInd w:val="0"/>
              <w:spacing w:line="260" w:lineRule="exact"/>
              <w:rPr>
                <w:rFonts w:eastAsiaTheme="minorEastAsia"/>
                <w:sz w:val="20"/>
                <w:szCs w:val="20"/>
              </w:rPr>
            </w:pPr>
            <w:r w:rsidRPr="00691AA4">
              <w:rPr>
                <w:rFonts w:ascii="標楷體" w:eastAsia="標楷體" w:hAnsi="標楷體" w:cs="標楷體" w:hint="eastAsia"/>
                <w:sz w:val="20"/>
                <w:szCs w:val="20"/>
              </w:rPr>
              <w:t>5.教師引導學生辨識自己所帶之保健產品包裝盒上的標示內容。</w:t>
            </w:r>
          </w:p>
          <w:p w:rsidR="00B25284" w:rsidRPr="00691AA4" w:rsidRDefault="00B25284" w:rsidP="000E7064">
            <w:pPr>
              <w:autoSpaceDE w:val="0"/>
              <w:autoSpaceDN w:val="0"/>
              <w:adjustRightInd w:val="0"/>
              <w:spacing w:line="260" w:lineRule="exact"/>
              <w:rPr>
                <w:rFonts w:eastAsiaTheme="minorEastAsia"/>
                <w:sz w:val="20"/>
                <w:szCs w:val="20"/>
              </w:rPr>
            </w:pPr>
            <w:r w:rsidRPr="00691AA4">
              <w:rPr>
                <w:rFonts w:ascii="標楷體" w:eastAsia="標楷體" w:hAnsi="標楷體" w:cs="標楷體" w:hint="eastAsia"/>
                <w:sz w:val="20"/>
                <w:szCs w:val="20"/>
              </w:rPr>
              <w:t>6.教師分享藥用牙齦護理牙膏的產品標示，說明藥用牙齦護理牙膏選購的注意事項及使用時機，強調當有牙周病的症狀才需使用。</w:t>
            </w:r>
          </w:p>
          <w:p w:rsidR="00B25284" w:rsidRPr="00691AA4" w:rsidRDefault="00B25284" w:rsidP="000E7064">
            <w:pPr>
              <w:autoSpaceDE w:val="0"/>
              <w:autoSpaceDN w:val="0"/>
              <w:adjustRightInd w:val="0"/>
              <w:spacing w:line="260" w:lineRule="exact"/>
              <w:rPr>
                <w:rFonts w:eastAsiaTheme="minorEastAsia"/>
                <w:sz w:val="20"/>
                <w:szCs w:val="20"/>
              </w:rPr>
            </w:pPr>
            <w:r w:rsidRPr="00691AA4">
              <w:rPr>
                <w:rFonts w:ascii="標楷體" w:eastAsia="標楷體" w:hAnsi="標楷體" w:cs="標楷體" w:hint="eastAsia"/>
                <w:b/>
                <w:sz w:val="20"/>
                <w:szCs w:val="20"/>
              </w:rPr>
              <w:t>三、練習牙齒自我檢查</w:t>
            </w:r>
          </w:p>
          <w:p w:rsidR="00B25284" w:rsidRPr="00691AA4" w:rsidRDefault="00B25284" w:rsidP="000E7064">
            <w:pPr>
              <w:autoSpaceDE w:val="0"/>
              <w:autoSpaceDN w:val="0"/>
              <w:adjustRightInd w:val="0"/>
              <w:spacing w:line="260" w:lineRule="exact"/>
              <w:rPr>
                <w:rFonts w:eastAsiaTheme="minorEastAsia"/>
                <w:sz w:val="20"/>
                <w:szCs w:val="20"/>
              </w:rPr>
            </w:pPr>
            <w:r w:rsidRPr="00691AA4">
              <w:rPr>
                <w:rFonts w:ascii="標楷體" w:eastAsia="標楷體" w:hAnsi="標楷體" w:cs="標楷體" w:hint="eastAsia"/>
                <w:sz w:val="20"/>
                <w:szCs w:val="20"/>
              </w:rPr>
              <w:t>1.用小鏡子檢查自己的牙齒，並完成紀錄。</w:t>
            </w:r>
          </w:p>
          <w:p w:rsidR="00B25284" w:rsidRPr="00691AA4" w:rsidRDefault="00B25284" w:rsidP="000E7064">
            <w:pPr>
              <w:autoSpaceDE w:val="0"/>
              <w:autoSpaceDN w:val="0"/>
              <w:adjustRightInd w:val="0"/>
              <w:spacing w:line="260" w:lineRule="exact"/>
              <w:rPr>
                <w:rFonts w:eastAsiaTheme="minorEastAsia"/>
                <w:sz w:val="20"/>
                <w:szCs w:val="20"/>
              </w:rPr>
            </w:pPr>
            <w:r w:rsidRPr="00691AA4">
              <w:rPr>
                <w:rFonts w:ascii="標楷體" w:eastAsia="標楷體" w:hAnsi="標楷體" w:cs="標楷體" w:hint="eastAsia"/>
                <w:sz w:val="20"/>
                <w:szCs w:val="20"/>
              </w:rPr>
              <w:t>2.檢視自己的牙齒自我檢查紀錄，覺察牙齒健康需要改善之處，並思考改善的方法，在課堂上與同學分享自己的問題與解決方法。</w:t>
            </w:r>
          </w:p>
          <w:p w:rsidR="00B25284" w:rsidRPr="00691AA4" w:rsidRDefault="00B25284" w:rsidP="000E7064">
            <w:pPr>
              <w:autoSpaceDE w:val="0"/>
              <w:autoSpaceDN w:val="0"/>
              <w:adjustRightInd w:val="0"/>
              <w:spacing w:line="260" w:lineRule="exact"/>
              <w:rPr>
                <w:rFonts w:eastAsiaTheme="minorEastAsia"/>
                <w:sz w:val="20"/>
                <w:szCs w:val="20"/>
              </w:rPr>
            </w:pPr>
            <w:r w:rsidRPr="00691AA4">
              <w:rPr>
                <w:rFonts w:ascii="標楷體" w:eastAsia="標楷體" w:hAnsi="標楷體" w:cs="標楷體" w:hint="eastAsia"/>
                <w:b/>
                <w:sz w:val="20"/>
                <w:szCs w:val="20"/>
              </w:rPr>
              <w:t>四、選擇口腔衛生保健產品</w:t>
            </w:r>
          </w:p>
          <w:p w:rsidR="00B25284" w:rsidRPr="00691AA4" w:rsidRDefault="00B25284" w:rsidP="000E7064">
            <w:pPr>
              <w:autoSpaceDE w:val="0"/>
              <w:autoSpaceDN w:val="0"/>
              <w:adjustRightInd w:val="0"/>
              <w:spacing w:line="260" w:lineRule="exact"/>
              <w:rPr>
                <w:rFonts w:eastAsiaTheme="minorEastAsia"/>
                <w:sz w:val="20"/>
                <w:szCs w:val="20"/>
              </w:rPr>
            </w:pPr>
            <w:r w:rsidRPr="00691AA4">
              <w:rPr>
                <w:rFonts w:ascii="標楷體" w:eastAsia="標楷體" w:hAnsi="標楷體" w:cs="標楷體" w:hint="eastAsia"/>
                <w:sz w:val="20"/>
                <w:szCs w:val="20"/>
              </w:rPr>
              <w:t>1.學生將準備的口腔衛生保健產品包裝盒上的商品資訊登錄到表格上。</w:t>
            </w:r>
          </w:p>
          <w:p w:rsidR="00B25284" w:rsidRPr="00691AA4" w:rsidRDefault="00B25284" w:rsidP="000E7064">
            <w:pPr>
              <w:autoSpaceDE w:val="0"/>
              <w:autoSpaceDN w:val="0"/>
              <w:adjustRightInd w:val="0"/>
              <w:spacing w:line="260" w:lineRule="exact"/>
              <w:rPr>
                <w:rFonts w:eastAsiaTheme="minorEastAsia"/>
                <w:sz w:val="20"/>
                <w:szCs w:val="20"/>
              </w:rPr>
            </w:pPr>
            <w:r w:rsidRPr="00691AA4">
              <w:rPr>
                <w:rFonts w:ascii="標楷體" w:eastAsia="標楷體" w:hAnsi="標楷體" w:cs="標楷體" w:hint="eastAsia"/>
                <w:sz w:val="20"/>
                <w:szCs w:val="20"/>
              </w:rPr>
              <w:t>2.學生4</w:t>
            </w:r>
            <w:r w:rsidRPr="00691AA4">
              <w:rPr>
                <w:rFonts w:ascii="Cambria Math" w:eastAsia="標楷體" w:hAnsi="Cambria Math" w:cs="Cambria Math"/>
                <w:sz w:val="20"/>
                <w:szCs w:val="20"/>
              </w:rPr>
              <w:t>∼</w:t>
            </w:r>
            <w:r w:rsidRPr="00691AA4">
              <w:rPr>
                <w:rFonts w:ascii="標楷體" w:eastAsia="標楷體" w:hAnsi="標楷體" w:cs="標楷體" w:hint="eastAsia"/>
                <w:sz w:val="20"/>
                <w:szCs w:val="20"/>
              </w:rPr>
              <w:t>5人一組，分享自己所登錄的產品標示內容，並且說明自己使用該產品的經驗與心得。</w:t>
            </w:r>
          </w:p>
          <w:p w:rsidR="00B25284" w:rsidRPr="00691AA4" w:rsidRDefault="00B25284" w:rsidP="000E7064">
            <w:pPr>
              <w:autoSpaceDE w:val="0"/>
              <w:autoSpaceDN w:val="0"/>
              <w:adjustRightInd w:val="0"/>
              <w:spacing w:line="260" w:lineRule="exact"/>
              <w:rPr>
                <w:rFonts w:eastAsiaTheme="minorEastAsia"/>
                <w:sz w:val="20"/>
                <w:szCs w:val="20"/>
              </w:rPr>
            </w:pPr>
            <w:r w:rsidRPr="00691AA4">
              <w:rPr>
                <w:rFonts w:ascii="標楷體" w:eastAsia="標楷體" w:hAnsi="標楷體" w:cs="標楷體" w:hint="eastAsia"/>
                <w:sz w:val="20"/>
                <w:szCs w:val="20"/>
              </w:rPr>
              <w:t>3.同學上臺報告小組的產品分析內容及比較產品的優缺點，並分享選購的技巧。</w:t>
            </w:r>
          </w:p>
        </w:tc>
        <w:tc>
          <w:tcPr>
            <w:tcW w:w="425" w:type="dxa"/>
            <w:shd w:val="clear" w:color="auto" w:fill="auto"/>
          </w:tcPr>
          <w:p w:rsidR="00B25284" w:rsidRPr="00691AA4" w:rsidRDefault="00B25284" w:rsidP="000E7064">
            <w:pPr>
              <w:spacing w:line="260" w:lineRule="exact"/>
              <w:jc w:val="center"/>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lastRenderedPageBreak/>
              <w:t>3</w:t>
            </w:r>
          </w:p>
        </w:tc>
        <w:tc>
          <w:tcPr>
            <w:tcW w:w="850" w:type="dxa"/>
            <w:shd w:val="clear" w:color="auto" w:fill="auto"/>
          </w:tcPr>
          <w:p w:rsidR="00B25284" w:rsidRPr="00691AA4" w:rsidRDefault="00B25284" w:rsidP="000E7064">
            <w:pPr>
              <w:spacing w:line="260" w:lineRule="exact"/>
              <w:jc w:val="both"/>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課本、教用版電子教科書</w:t>
            </w:r>
          </w:p>
        </w:tc>
        <w:tc>
          <w:tcPr>
            <w:tcW w:w="993" w:type="dxa"/>
            <w:shd w:val="clear" w:color="auto" w:fill="auto"/>
          </w:tcPr>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1.問答：購買口腔保健用品應注意</w:t>
            </w:r>
            <w:r w:rsidRPr="0094583E">
              <w:rPr>
                <w:rFonts w:ascii="標楷體" w:eastAsia="標楷體" w:hAnsi="標楷體" w:cs="標楷體" w:hint="eastAsia"/>
                <w:bCs/>
                <w:snapToGrid w:val="0"/>
                <w:kern w:val="0"/>
                <w:sz w:val="20"/>
                <w:szCs w:val="20"/>
              </w:rPr>
              <w:lastRenderedPageBreak/>
              <w:t>哪些原則？</w:t>
            </w:r>
          </w:p>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2.問答：商品標示應包含哪些內容？</w:t>
            </w:r>
          </w:p>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3.問答：口腔保健用品受到哪些法律的管理。</w:t>
            </w:r>
          </w:p>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4.自評：完成牙齒自我檢查。</w:t>
            </w:r>
          </w:p>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5.紙筆：登錄口腔衛生保健產品標示內容。</w:t>
            </w:r>
          </w:p>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6.發表：口腔衛生保健產品使用經驗與心得。</w:t>
            </w:r>
          </w:p>
        </w:tc>
        <w:tc>
          <w:tcPr>
            <w:tcW w:w="1275" w:type="dxa"/>
            <w:shd w:val="clear" w:color="auto" w:fill="auto"/>
          </w:tcPr>
          <w:p w:rsidR="00B25284" w:rsidRPr="00691AA4" w:rsidRDefault="00B25284" w:rsidP="000E7064">
            <w:pPr>
              <w:autoSpaceDE w:val="0"/>
              <w:autoSpaceDN w:val="0"/>
              <w:adjustRightInd w:val="0"/>
              <w:spacing w:line="260" w:lineRule="exact"/>
              <w:jc w:val="both"/>
              <w:rPr>
                <w:rFonts w:eastAsiaTheme="minorEastAsia"/>
                <w:b/>
                <w:sz w:val="20"/>
                <w:szCs w:val="20"/>
              </w:rPr>
            </w:pPr>
            <w:r>
              <w:rPr>
                <w:rFonts w:ascii="標楷體" w:eastAsia="標楷體" w:hAnsi="標楷體" w:cs="DFKaiShu-SB-Estd-BF" w:hint="eastAsia"/>
                <w:b/>
                <w:sz w:val="20"/>
                <w:szCs w:val="20"/>
              </w:rPr>
              <w:lastRenderedPageBreak/>
              <w:t>【家庭教育】</w:t>
            </w:r>
          </w:p>
          <w:p w:rsidR="00B25284" w:rsidRPr="00691AA4" w:rsidRDefault="00B25284" w:rsidP="000E7064">
            <w:pPr>
              <w:autoSpaceDE w:val="0"/>
              <w:autoSpaceDN w:val="0"/>
              <w:adjustRightInd w:val="0"/>
              <w:spacing w:line="260" w:lineRule="exact"/>
              <w:jc w:val="both"/>
              <w:rPr>
                <w:rFonts w:eastAsiaTheme="minorEastAsia"/>
                <w:sz w:val="20"/>
                <w:szCs w:val="20"/>
              </w:rPr>
            </w:pPr>
            <w:r w:rsidRPr="00691AA4">
              <w:rPr>
                <w:rFonts w:ascii="標楷體" w:eastAsia="標楷體" w:hAnsi="標楷體" w:cs="DFKaiShu-SB-Estd-BF" w:hint="eastAsia"/>
                <w:sz w:val="20"/>
                <w:szCs w:val="20"/>
              </w:rPr>
              <w:t>家E7</w:t>
            </w:r>
            <w:r>
              <w:rPr>
                <w:rFonts w:ascii="標楷體" w:eastAsia="標楷體" w:hAnsi="標楷體" w:cs="DFKaiShu-SB-Estd-BF" w:hint="eastAsia"/>
                <w:sz w:val="20"/>
                <w:szCs w:val="20"/>
              </w:rPr>
              <w:t xml:space="preserve"> </w:t>
            </w:r>
            <w:r w:rsidRPr="00691AA4">
              <w:rPr>
                <w:rFonts w:ascii="標楷體" w:eastAsia="標楷體" w:hAnsi="標楷體" w:cs="DFKaiShu-SB-Estd-BF" w:hint="eastAsia"/>
                <w:sz w:val="20"/>
                <w:szCs w:val="20"/>
              </w:rPr>
              <w:t>表達對家庭成員的關心與情</w:t>
            </w:r>
            <w:r w:rsidRPr="00691AA4">
              <w:rPr>
                <w:rFonts w:ascii="標楷體" w:eastAsia="標楷體" w:hAnsi="標楷體" w:cs="DFKaiShu-SB-Estd-BF" w:hint="eastAsia"/>
                <w:sz w:val="20"/>
                <w:szCs w:val="20"/>
              </w:rPr>
              <w:lastRenderedPageBreak/>
              <w:t>感。</w:t>
            </w:r>
          </w:p>
        </w:tc>
        <w:tc>
          <w:tcPr>
            <w:tcW w:w="1070" w:type="dxa"/>
            <w:shd w:val="clear" w:color="auto" w:fill="auto"/>
          </w:tcPr>
          <w:p w:rsidR="00B25284" w:rsidRPr="00B42D56" w:rsidRDefault="00B25284" w:rsidP="000E7064">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lastRenderedPageBreak/>
              <w:t>教學(需另申請授課鐘點費)</w:t>
            </w:r>
          </w:p>
          <w:p w:rsidR="00B25284" w:rsidRPr="00B42D56" w:rsidRDefault="00B25284" w:rsidP="000E7064">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B25284" w:rsidRPr="00B42D56" w:rsidRDefault="00B25284" w:rsidP="000E7064">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B25284" w:rsidRPr="00B42D56" w:rsidRDefault="00B25284" w:rsidP="000E7064">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B25284" w:rsidRPr="00B42D56" w:rsidRDefault="00B25284" w:rsidP="000E7064">
            <w:pPr>
              <w:rPr>
                <w:rFonts w:ascii="標楷體" w:eastAsia="標楷體" w:hAnsi="標楷體" w:cs="標楷體"/>
                <w:u w:val="single"/>
              </w:rPr>
            </w:pPr>
            <w:r w:rsidRPr="00B42D56">
              <w:rPr>
                <w:rFonts w:ascii="標楷體" w:eastAsia="標楷體" w:hAnsi="標楷體" w:cs="標楷體" w:hint="eastAsia"/>
                <w:u w:val="single"/>
              </w:rPr>
              <w:t>＿      ＿＿</w:t>
            </w:r>
          </w:p>
          <w:p w:rsidR="00B25284" w:rsidRPr="00B42D56" w:rsidRDefault="00B25284" w:rsidP="000E7064">
            <w:pPr>
              <w:ind w:left="-22" w:hanging="7"/>
              <w:rPr>
                <w:rFonts w:ascii="標楷體" w:eastAsia="標楷體" w:hAnsi="標楷體" w:cs="標楷體"/>
              </w:rPr>
            </w:pPr>
            <w:r w:rsidRPr="00B42D56">
              <w:rPr>
                <w:rFonts w:ascii="標楷體" w:eastAsia="標楷體" w:hAnsi="標楷體" w:cs="標楷體" w:hint="eastAsia"/>
              </w:rPr>
              <w:t>3.申請鐘點費：</w:t>
            </w:r>
          </w:p>
          <w:p w:rsidR="00B25284" w:rsidRPr="00B42D56" w:rsidRDefault="00B25284" w:rsidP="000E7064">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B25284" w:rsidRPr="00B42D56" w:rsidRDefault="00B25284" w:rsidP="000E7064">
            <w:pPr>
              <w:rPr>
                <w:rFonts w:eastAsia="標楷體"/>
                <w:color w:val="0070C0"/>
              </w:rPr>
            </w:pPr>
            <w:r w:rsidRPr="00B42D56">
              <w:rPr>
                <w:rFonts w:ascii="標楷體" w:eastAsia="標楷體" w:hAnsi="標楷體" w:hint="eastAsia"/>
                <w:color w:val="000000"/>
                <w:lang w:eastAsia="zh-HK"/>
              </w:rPr>
              <w:t>*____(元)</w:t>
            </w:r>
          </w:p>
        </w:tc>
      </w:tr>
      <w:tr w:rsidR="00B25284" w:rsidRPr="00B42D56" w:rsidTr="000E7064">
        <w:trPr>
          <w:trHeight w:val="761"/>
        </w:trPr>
        <w:tc>
          <w:tcPr>
            <w:tcW w:w="1088" w:type="dxa"/>
            <w:shd w:val="clear" w:color="auto" w:fill="auto"/>
          </w:tcPr>
          <w:p w:rsidR="00B25284" w:rsidRDefault="00B25284" w:rsidP="000E7064">
            <w:pPr>
              <w:spacing w:line="260" w:lineRule="exact"/>
              <w:jc w:val="center"/>
              <w:rPr>
                <w:rFonts w:eastAsiaTheme="minorEastAsia"/>
                <w:snapToGrid w:val="0"/>
                <w:kern w:val="0"/>
                <w:sz w:val="20"/>
                <w:szCs w:val="20"/>
              </w:rPr>
            </w:pPr>
            <w:r>
              <w:rPr>
                <w:rFonts w:ascii="標楷體" w:eastAsia="標楷體" w:hAnsi="標楷體" w:cs="標楷體" w:hint="eastAsia"/>
                <w:snapToGrid w:val="0"/>
                <w:kern w:val="0"/>
                <w:szCs w:val="20"/>
              </w:rPr>
              <w:lastRenderedPageBreak/>
              <w:t>第五週</w:t>
            </w:r>
          </w:p>
          <w:p w:rsidR="00B25284" w:rsidRDefault="00B25284" w:rsidP="000E7064">
            <w:pPr>
              <w:widowControl/>
              <w:spacing w:line="260" w:lineRule="exact"/>
              <w:jc w:val="center"/>
              <w:rPr>
                <w:rFonts w:eastAsiaTheme="minorEastAsia"/>
                <w:kern w:val="0"/>
                <w:sz w:val="20"/>
                <w:szCs w:val="20"/>
              </w:rPr>
            </w:pPr>
          </w:p>
        </w:tc>
        <w:tc>
          <w:tcPr>
            <w:tcW w:w="721" w:type="dxa"/>
            <w:shd w:val="clear" w:color="auto" w:fill="auto"/>
          </w:tcPr>
          <w:p w:rsidR="00B25284" w:rsidRDefault="00B25284" w:rsidP="000E7064">
            <w:r>
              <w:rPr>
                <w:rFonts w:ascii="標楷體" w:eastAsia="標楷體" w:hAnsi="標楷體" w:cs="標楷體" w:hint="eastAsia"/>
                <w:bCs/>
                <w:sz w:val="20"/>
              </w:rPr>
              <w:t>健體-E-B2 具備應用</w:t>
            </w:r>
            <w:r>
              <w:rPr>
                <w:rFonts w:ascii="標楷體" w:eastAsia="標楷體" w:hAnsi="標楷體" w:cs="標楷體" w:hint="eastAsia"/>
                <w:bCs/>
                <w:sz w:val="20"/>
              </w:rPr>
              <w:lastRenderedPageBreak/>
              <w:t>體育與健康相關科技及資訊的基本素養，並理解各類媒體刊載、報導有關體育與健康內容的意義與影響。</w:t>
            </w:r>
          </w:p>
        </w:tc>
        <w:tc>
          <w:tcPr>
            <w:tcW w:w="1276" w:type="dxa"/>
          </w:tcPr>
          <w:p w:rsidR="00B25284" w:rsidRPr="00691AA4" w:rsidRDefault="00B25284" w:rsidP="000E7064">
            <w:pPr>
              <w:widowControl/>
              <w:spacing w:line="260" w:lineRule="exact"/>
              <w:rPr>
                <w:rFonts w:eastAsiaTheme="minorEastAsia"/>
                <w:sz w:val="20"/>
                <w:szCs w:val="20"/>
              </w:rPr>
            </w:pPr>
            <w:r w:rsidRPr="00691AA4">
              <w:rPr>
                <w:rFonts w:ascii="標楷體" w:eastAsia="標楷體" w:hAnsi="標楷體" w:cs="標楷體" w:hint="eastAsia"/>
                <w:sz w:val="20"/>
                <w:szCs w:val="20"/>
              </w:rPr>
              <w:lastRenderedPageBreak/>
              <w:t>1a-</w:t>
            </w:r>
            <w:r>
              <w:rPr>
                <w:rFonts w:ascii="標楷體" w:eastAsia="標楷體" w:hAnsi="標楷體" w:cs="標楷體" w:hint="eastAsia"/>
                <w:sz w:val="20"/>
                <w:szCs w:val="20"/>
              </w:rPr>
              <w:t xml:space="preserve">II-2 </w:t>
            </w:r>
            <w:r w:rsidRPr="00691AA4">
              <w:rPr>
                <w:rFonts w:ascii="標楷體" w:eastAsia="標楷體" w:hAnsi="標楷體" w:cs="標楷體" w:hint="eastAsia"/>
                <w:sz w:val="20"/>
                <w:szCs w:val="20"/>
              </w:rPr>
              <w:t>了解促進健康生活的方法。</w:t>
            </w:r>
          </w:p>
          <w:p w:rsidR="00B25284" w:rsidRPr="00691AA4" w:rsidRDefault="00B25284" w:rsidP="000E7064">
            <w:pPr>
              <w:widowControl/>
              <w:spacing w:line="260" w:lineRule="exact"/>
              <w:rPr>
                <w:rFonts w:eastAsiaTheme="minorEastAsia"/>
                <w:sz w:val="20"/>
                <w:szCs w:val="20"/>
              </w:rPr>
            </w:pPr>
            <w:r w:rsidRPr="00691AA4">
              <w:rPr>
                <w:rFonts w:ascii="標楷體" w:eastAsia="標楷體" w:hAnsi="標楷體" w:cs="標楷體" w:hint="eastAsia"/>
                <w:sz w:val="20"/>
                <w:szCs w:val="20"/>
              </w:rPr>
              <w:lastRenderedPageBreak/>
              <w:t>4a-</w:t>
            </w:r>
            <w:r>
              <w:rPr>
                <w:rFonts w:ascii="標楷體" w:eastAsia="標楷體" w:hAnsi="標楷體" w:cs="標楷體" w:hint="eastAsia"/>
                <w:sz w:val="20"/>
                <w:szCs w:val="20"/>
              </w:rPr>
              <w:t xml:space="preserve">II-1 </w:t>
            </w:r>
            <w:r w:rsidRPr="00691AA4">
              <w:rPr>
                <w:rFonts w:ascii="標楷體" w:eastAsia="標楷體" w:hAnsi="標楷體" w:cs="標楷體" w:hint="eastAsia"/>
                <w:sz w:val="20"/>
                <w:szCs w:val="20"/>
              </w:rPr>
              <w:t>能於日常生活中，運用健康資訊、產品與服務。</w:t>
            </w:r>
          </w:p>
        </w:tc>
        <w:tc>
          <w:tcPr>
            <w:tcW w:w="1276" w:type="dxa"/>
          </w:tcPr>
          <w:p w:rsidR="00B25284" w:rsidRPr="00691AA4" w:rsidRDefault="00B25284" w:rsidP="000E7064">
            <w:pPr>
              <w:spacing w:line="260" w:lineRule="exact"/>
              <w:rPr>
                <w:rFonts w:eastAsiaTheme="minorEastAsia"/>
                <w:sz w:val="20"/>
                <w:szCs w:val="20"/>
              </w:rPr>
            </w:pPr>
            <w:r w:rsidRPr="00691AA4">
              <w:rPr>
                <w:rFonts w:ascii="標楷體" w:eastAsia="標楷體" w:hAnsi="標楷體" w:cs="標楷體" w:hint="eastAsia"/>
                <w:sz w:val="20"/>
                <w:szCs w:val="20"/>
              </w:rPr>
              <w:lastRenderedPageBreak/>
              <w:t>Eb-</w:t>
            </w:r>
            <w:r>
              <w:rPr>
                <w:rFonts w:ascii="標楷體" w:eastAsia="標楷體" w:hAnsi="標楷體" w:cs="標楷體" w:hint="eastAsia"/>
                <w:sz w:val="20"/>
                <w:szCs w:val="20"/>
              </w:rPr>
              <w:t xml:space="preserve">II-1 </w:t>
            </w:r>
            <w:r w:rsidRPr="00691AA4">
              <w:rPr>
                <w:rFonts w:ascii="標楷體" w:eastAsia="標楷體" w:hAnsi="標楷體" w:cs="標楷體" w:hint="eastAsia"/>
                <w:sz w:val="20"/>
                <w:szCs w:val="20"/>
              </w:rPr>
              <w:t>健康安全消費的訊息與方法</w:t>
            </w:r>
          </w:p>
        </w:tc>
        <w:tc>
          <w:tcPr>
            <w:tcW w:w="5812" w:type="dxa"/>
            <w:shd w:val="clear" w:color="auto" w:fill="auto"/>
          </w:tcPr>
          <w:p w:rsidR="00B25284" w:rsidRPr="00691AA4" w:rsidRDefault="00B25284" w:rsidP="000E7064">
            <w:pPr>
              <w:spacing w:line="260" w:lineRule="exact"/>
              <w:rPr>
                <w:rFonts w:eastAsiaTheme="minorEastAsia"/>
                <w:bCs/>
                <w:snapToGrid w:val="0"/>
                <w:sz w:val="20"/>
                <w:szCs w:val="20"/>
              </w:rPr>
            </w:pPr>
            <w:r w:rsidRPr="00691AA4">
              <w:rPr>
                <w:rFonts w:ascii="標楷體" w:eastAsia="標楷體" w:hAnsi="標楷體" w:cs="標楷體" w:hint="eastAsia"/>
                <w:bCs/>
                <w:snapToGrid w:val="0"/>
                <w:sz w:val="20"/>
                <w:szCs w:val="20"/>
              </w:rPr>
              <w:t>單元二消費高手</w:t>
            </w:r>
          </w:p>
          <w:p w:rsidR="00B25284" w:rsidRPr="00691AA4" w:rsidRDefault="00B25284" w:rsidP="000E7064">
            <w:pPr>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活動1消費停看聽、</w:t>
            </w:r>
          </w:p>
          <w:p w:rsidR="00B25284" w:rsidRPr="00691AA4" w:rsidRDefault="00B25284" w:rsidP="000E7064">
            <w:pPr>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活動2聰明安心吃</w:t>
            </w:r>
          </w:p>
          <w:p w:rsidR="00B25284" w:rsidRPr="00691AA4" w:rsidRDefault="00B25284" w:rsidP="000E7064">
            <w:pPr>
              <w:spacing w:line="260" w:lineRule="exact"/>
              <w:rPr>
                <w:rFonts w:eastAsiaTheme="minorEastAsia"/>
                <w:b/>
                <w:color w:val="000000"/>
                <w:sz w:val="20"/>
                <w:szCs w:val="20"/>
              </w:rPr>
            </w:pPr>
            <w:r w:rsidRPr="00691AA4">
              <w:rPr>
                <w:rFonts w:ascii="標楷體" w:eastAsia="標楷體" w:hAnsi="標楷體" w:cs="標楷體" w:hint="eastAsia"/>
                <w:b/>
                <w:sz w:val="20"/>
                <w:szCs w:val="20"/>
              </w:rPr>
              <w:t>一、為了什麼原因而買？</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lastRenderedPageBreak/>
              <w:t>廣告促銷造成的消費：</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(1)教師請學生閱讀該頁內容後，分組討論小美和哥哥基於何種原因而消費？</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(2)教師請學生分享印象深刻的廣告促銷方式。</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(3)請學生分享是否曾因為廣告而買下的商品？</w:t>
            </w:r>
          </w:p>
          <w:p w:rsidR="00B25284" w:rsidRPr="00691AA4" w:rsidRDefault="00B25284" w:rsidP="000E7064">
            <w:pPr>
              <w:spacing w:line="260" w:lineRule="exact"/>
              <w:rPr>
                <w:rFonts w:eastAsiaTheme="minorEastAsia"/>
                <w:b/>
                <w:color w:val="000000"/>
                <w:sz w:val="20"/>
                <w:szCs w:val="20"/>
              </w:rPr>
            </w:pPr>
            <w:r w:rsidRPr="00691AA4">
              <w:rPr>
                <w:rFonts w:ascii="標楷體" w:eastAsia="標楷體" w:hAnsi="標楷體" w:cs="標楷體" w:hint="eastAsia"/>
                <w:b/>
                <w:sz w:val="20"/>
                <w:szCs w:val="20"/>
              </w:rPr>
              <w:t>二、購物的方式有哪些</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1.家人的購物方式：</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(1)教師請學生分享自己的購物經驗。</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(2)請學生分享家中常使用的購物方式。</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2.購物方式的優缺點：</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(1)教師說明生活中各種的購物方式。</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(2)請學生分組討論分析各種購物方式的優缺點。</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(3)教師提問學生購物時會考慮哪些因素。</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b/>
                <w:sz w:val="20"/>
                <w:szCs w:val="20"/>
              </w:rPr>
              <w:t>三、停：購買前冷靜思考</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1.到底要不要買：</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(1)教師準備不同的五種商品，模擬購物的情境。</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(2)教師請學生發表想購買哪一種商品？為什麼想買？買和不買？有什麼差異？</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(3)教師請學生分組討論分析各種商品買和不買的理由。</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2.做決定：</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討論過買和不買的理由後，請學生發表選擇後的決定。</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b/>
                <w:sz w:val="20"/>
                <w:szCs w:val="20"/>
              </w:rPr>
              <w:t>四、看：購買時看仔細</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1.課前準備：</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教師請學生分組，且每個人準備一件商品。</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2.商品的標示：</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(1)教師說明商品應該包含哪些標示內容。</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(2)教師請學生先將小組準備的商品做分類。</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(3)分組討論商品的包裝、標示。</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(4)請學生發表商品的標示內容。</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(5)教師統整說明不同類別商品的標示內容。</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b/>
                <w:sz w:val="20"/>
                <w:szCs w:val="20"/>
              </w:rPr>
              <w:t>五、聽：聽取有經驗或專業人士的建議</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1.教師課前請學生蒐集衣服吊牌。</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2.購買衣服的方式：</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(1)請學生分享自己買衣服是用哪種購物方式？</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(2)分組討論不同購買衣服方式的優缺點。</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3.購買衣服時，應該注意哪些部分：</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lastRenderedPageBreak/>
              <w:t>(1)請學生觀察觀察衣服吊牌上有哪些標示和資訊。</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(2)請學生發表衣服吊牌上的標示內容。</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(3)教師說明購買衣服時的三要領。</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b/>
                <w:sz w:val="20"/>
                <w:szCs w:val="20"/>
              </w:rPr>
              <w:t>六、消費保權益</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課前準備：</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1教師請學生準備一張統一發票。</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2.索取統一發票的必要性：</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(1)教師請學生分享購物後會不會索取統一發票。</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(2)請學生分組討論統一發票有哪些用途。</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3.購物後，發現商品有問題，該如何處理：</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(1)分組討論後分享，購物後商品有問題時，該怎麼做？</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(2)教師說明補充，發生消費問題時，可撥打1950專線，申訴消費問題。</w:t>
            </w:r>
          </w:p>
          <w:p w:rsidR="00B25284" w:rsidRPr="00691AA4" w:rsidRDefault="00B25284" w:rsidP="000E7064">
            <w:pPr>
              <w:spacing w:line="260" w:lineRule="exact"/>
              <w:rPr>
                <w:rFonts w:eastAsiaTheme="minorEastAsia"/>
                <w:b/>
                <w:bCs/>
                <w:snapToGrid w:val="0"/>
                <w:kern w:val="0"/>
                <w:sz w:val="20"/>
                <w:szCs w:val="20"/>
              </w:rPr>
            </w:pPr>
            <w:r w:rsidRPr="00691AA4">
              <w:rPr>
                <w:rFonts w:ascii="標楷體" w:eastAsia="標楷體" w:hAnsi="標楷體" w:cs="標楷體" w:hint="eastAsia"/>
                <w:b/>
                <w:bCs/>
                <w:snapToGrid w:val="0"/>
                <w:kern w:val="0"/>
                <w:sz w:val="20"/>
                <w:szCs w:val="20"/>
              </w:rPr>
              <w:t>七、食品的選擇</w:t>
            </w:r>
          </w:p>
          <w:p w:rsidR="00B25284" w:rsidRPr="00691AA4" w:rsidRDefault="00B25284" w:rsidP="000E7064">
            <w:pPr>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1.購買食品的注意事項：</w:t>
            </w:r>
          </w:p>
          <w:p w:rsidR="00B25284" w:rsidRPr="00691AA4" w:rsidRDefault="00B25284" w:rsidP="000E7064">
            <w:pPr>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(1)請學生分享家中會用哪些方式挑選食品。</w:t>
            </w:r>
          </w:p>
          <w:p w:rsidR="00B25284" w:rsidRPr="00691AA4" w:rsidRDefault="00B25284" w:rsidP="000E7064">
            <w:pPr>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(2)分組討論不同購買食品的包裝方式有什麼優缺點。</w:t>
            </w:r>
          </w:p>
          <w:p w:rsidR="00B25284" w:rsidRPr="00691AA4" w:rsidRDefault="00B25284" w:rsidP="000E7064">
            <w:pPr>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2.教師統整說明：教師彙整學生提出的意見，說明購買食品時，應該注意的包裝上哪些事項。</w:t>
            </w:r>
          </w:p>
          <w:p w:rsidR="00B25284" w:rsidRPr="00691AA4" w:rsidRDefault="00B25284" w:rsidP="000E7064">
            <w:pPr>
              <w:spacing w:line="260" w:lineRule="exact"/>
              <w:rPr>
                <w:rFonts w:eastAsiaTheme="minorEastAsia"/>
                <w:b/>
                <w:bCs/>
                <w:snapToGrid w:val="0"/>
                <w:kern w:val="0"/>
                <w:sz w:val="20"/>
                <w:szCs w:val="20"/>
              </w:rPr>
            </w:pPr>
            <w:r w:rsidRPr="00691AA4">
              <w:rPr>
                <w:rFonts w:ascii="標楷體" w:eastAsia="標楷體" w:hAnsi="標楷體" w:cs="標楷體" w:hint="eastAsia"/>
                <w:b/>
                <w:bCs/>
                <w:snapToGrid w:val="0"/>
                <w:kern w:val="0"/>
                <w:sz w:val="20"/>
                <w:szCs w:val="20"/>
              </w:rPr>
              <w:t>八、認識食品標章</w:t>
            </w:r>
          </w:p>
          <w:p w:rsidR="00B25284" w:rsidRPr="00691AA4" w:rsidRDefault="00B25284" w:rsidP="000E7064">
            <w:pPr>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食品標章的意義：</w:t>
            </w:r>
          </w:p>
          <w:p w:rsidR="00B25284" w:rsidRPr="00691AA4" w:rsidRDefault="00B25284" w:rsidP="000E7064">
            <w:pPr>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(1)請學生發表在哪些商品看過標章。</w:t>
            </w:r>
          </w:p>
          <w:p w:rsidR="00B25284" w:rsidRPr="00691AA4" w:rsidRDefault="00B25284" w:rsidP="000E7064">
            <w:pPr>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(2)教師以第33頁的標章為例，說明臺灣的食品標章有哪些，以及其代表的意義和功能為何。</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bCs/>
                <w:snapToGrid w:val="0"/>
                <w:kern w:val="0"/>
                <w:sz w:val="20"/>
                <w:szCs w:val="20"/>
              </w:rPr>
              <w:t>(3)教師說明選擇有認證標章商品的好處。</w:t>
            </w:r>
          </w:p>
        </w:tc>
        <w:tc>
          <w:tcPr>
            <w:tcW w:w="425" w:type="dxa"/>
            <w:shd w:val="clear" w:color="auto" w:fill="auto"/>
          </w:tcPr>
          <w:p w:rsidR="00B25284" w:rsidRPr="00691AA4" w:rsidRDefault="00B25284" w:rsidP="000E7064">
            <w:pPr>
              <w:spacing w:line="260" w:lineRule="exact"/>
              <w:jc w:val="center"/>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lastRenderedPageBreak/>
              <w:t>3</w:t>
            </w:r>
          </w:p>
        </w:tc>
        <w:tc>
          <w:tcPr>
            <w:tcW w:w="850" w:type="dxa"/>
            <w:shd w:val="clear" w:color="auto" w:fill="auto"/>
          </w:tcPr>
          <w:p w:rsidR="00B25284" w:rsidRPr="00691AA4" w:rsidRDefault="00B25284" w:rsidP="000E7064">
            <w:pPr>
              <w:spacing w:line="260" w:lineRule="exact"/>
              <w:jc w:val="both"/>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課本、教用版電子教科書</w:t>
            </w:r>
          </w:p>
        </w:tc>
        <w:tc>
          <w:tcPr>
            <w:tcW w:w="993" w:type="dxa"/>
            <w:shd w:val="clear" w:color="auto" w:fill="auto"/>
          </w:tcPr>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1.討論：小美和哥哥產生消</w:t>
            </w:r>
            <w:r w:rsidRPr="0094583E">
              <w:rPr>
                <w:rFonts w:ascii="標楷體" w:eastAsia="標楷體" w:hAnsi="標楷體" w:cs="標楷體" w:hint="eastAsia"/>
                <w:bCs/>
                <w:snapToGrid w:val="0"/>
                <w:kern w:val="0"/>
                <w:sz w:val="20"/>
                <w:szCs w:val="20"/>
              </w:rPr>
              <w:lastRenderedPageBreak/>
              <w:t>費行為的原因？</w:t>
            </w:r>
          </w:p>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2.發表：分享自己的購物經驗。</w:t>
            </w:r>
          </w:p>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3.發表：分享家中常使用購物方式。</w:t>
            </w:r>
          </w:p>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4.問答：能說明各種購物方式的優缺點。</w:t>
            </w:r>
          </w:p>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5.問答：能說明購物時會考慮哪些因素。</w:t>
            </w:r>
          </w:p>
        </w:tc>
        <w:tc>
          <w:tcPr>
            <w:tcW w:w="1275" w:type="dxa"/>
            <w:shd w:val="clear" w:color="auto" w:fill="auto"/>
          </w:tcPr>
          <w:p w:rsidR="00B25284" w:rsidRPr="00691AA4" w:rsidRDefault="00B25284" w:rsidP="000E7064">
            <w:pPr>
              <w:spacing w:line="260" w:lineRule="exact"/>
              <w:jc w:val="both"/>
              <w:rPr>
                <w:rFonts w:eastAsiaTheme="minorEastAsia"/>
                <w:b/>
                <w:sz w:val="20"/>
                <w:szCs w:val="20"/>
              </w:rPr>
            </w:pPr>
            <w:r>
              <w:rPr>
                <w:rFonts w:ascii="標楷體" w:eastAsia="標楷體" w:hAnsi="標楷體" w:cs="DFKaiShu-SB-Estd-BF" w:hint="eastAsia"/>
                <w:b/>
                <w:sz w:val="20"/>
                <w:szCs w:val="20"/>
              </w:rPr>
              <w:lastRenderedPageBreak/>
              <w:t>【家庭教育】</w:t>
            </w:r>
          </w:p>
          <w:p w:rsidR="00B25284" w:rsidRPr="00691AA4" w:rsidRDefault="00B25284" w:rsidP="000E7064">
            <w:pPr>
              <w:spacing w:line="260" w:lineRule="exact"/>
              <w:jc w:val="both"/>
              <w:rPr>
                <w:rFonts w:eastAsiaTheme="minorEastAsia"/>
                <w:sz w:val="20"/>
                <w:szCs w:val="20"/>
              </w:rPr>
            </w:pPr>
            <w:r w:rsidRPr="00691AA4">
              <w:rPr>
                <w:rFonts w:ascii="標楷體" w:eastAsia="標楷體" w:hAnsi="標楷體" w:cs="DFKaiShu-SB-Estd-BF" w:hint="eastAsia"/>
                <w:sz w:val="20"/>
                <w:szCs w:val="20"/>
              </w:rPr>
              <w:t>家E9</w:t>
            </w:r>
            <w:r>
              <w:rPr>
                <w:rFonts w:ascii="標楷體" w:eastAsia="標楷體" w:hAnsi="標楷體" w:cs="DFKaiShu-SB-Estd-BF" w:hint="eastAsia"/>
                <w:sz w:val="20"/>
                <w:szCs w:val="20"/>
              </w:rPr>
              <w:t xml:space="preserve"> </w:t>
            </w:r>
            <w:r w:rsidRPr="00691AA4">
              <w:rPr>
                <w:rFonts w:ascii="標楷體" w:eastAsia="標楷體" w:hAnsi="標楷體" w:cs="DFKaiShu-SB-Estd-BF" w:hint="eastAsia"/>
                <w:sz w:val="20"/>
                <w:szCs w:val="20"/>
              </w:rPr>
              <w:t>參與家庭消費行</w:t>
            </w:r>
            <w:r w:rsidRPr="00691AA4">
              <w:rPr>
                <w:rFonts w:ascii="標楷體" w:eastAsia="標楷體" w:hAnsi="標楷體" w:cs="DFKaiShu-SB-Estd-BF" w:hint="eastAsia"/>
                <w:sz w:val="20"/>
                <w:szCs w:val="20"/>
              </w:rPr>
              <w:lastRenderedPageBreak/>
              <w:t>動，澄清金錢與物品的價值。</w:t>
            </w:r>
          </w:p>
          <w:p w:rsidR="00B25284" w:rsidRPr="00691AA4" w:rsidRDefault="00B25284" w:rsidP="000E7064">
            <w:pPr>
              <w:spacing w:line="260" w:lineRule="exact"/>
              <w:jc w:val="both"/>
              <w:rPr>
                <w:rFonts w:eastAsiaTheme="minorEastAsia"/>
                <w:sz w:val="20"/>
                <w:szCs w:val="20"/>
              </w:rPr>
            </w:pPr>
            <w:r w:rsidRPr="00691AA4">
              <w:rPr>
                <w:rFonts w:ascii="標楷體" w:eastAsia="標楷體" w:hAnsi="標楷體" w:cs="DFKaiShu-SB-Estd-BF" w:hint="eastAsia"/>
                <w:sz w:val="20"/>
                <w:szCs w:val="20"/>
              </w:rPr>
              <w:t>家E10</w:t>
            </w:r>
            <w:r>
              <w:rPr>
                <w:rFonts w:ascii="標楷體" w:eastAsia="標楷體" w:hAnsi="標楷體" w:cs="DFKaiShu-SB-Estd-BF" w:hint="eastAsia"/>
                <w:sz w:val="20"/>
                <w:szCs w:val="20"/>
              </w:rPr>
              <w:t xml:space="preserve"> </w:t>
            </w:r>
            <w:r w:rsidRPr="00691AA4">
              <w:rPr>
                <w:rFonts w:ascii="標楷體" w:eastAsia="標楷體" w:hAnsi="標楷體" w:cs="DFKaiShu-SB-Estd-BF" w:hint="eastAsia"/>
                <w:sz w:val="20"/>
                <w:szCs w:val="20"/>
              </w:rPr>
              <w:t>了解影響家庭消費的傳播媒體等各種因素。</w:t>
            </w:r>
          </w:p>
        </w:tc>
        <w:tc>
          <w:tcPr>
            <w:tcW w:w="1070" w:type="dxa"/>
            <w:shd w:val="clear" w:color="auto" w:fill="auto"/>
          </w:tcPr>
          <w:p w:rsidR="00B25284" w:rsidRPr="00B42D56" w:rsidRDefault="00B25284" w:rsidP="000E7064">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lastRenderedPageBreak/>
              <w:t>教學(需另申請授課鐘點費)</w:t>
            </w:r>
          </w:p>
          <w:p w:rsidR="00B25284" w:rsidRPr="00B42D56" w:rsidRDefault="00B25284" w:rsidP="000E7064">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B25284" w:rsidRPr="00B42D56" w:rsidRDefault="00B25284" w:rsidP="000E7064">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B25284" w:rsidRPr="00B42D56" w:rsidRDefault="00B25284" w:rsidP="000E7064">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B25284" w:rsidRPr="00B42D56" w:rsidRDefault="00B25284" w:rsidP="000E7064">
            <w:pPr>
              <w:rPr>
                <w:rFonts w:ascii="標楷體" w:eastAsia="標楷體" w:hAnsi="標楷體" w:cs="標楷體"/>
                <w:u w:val="single"/>
              </w:rPr>
            </w:pPr>
            <w:r w:rsidRPr="00B42D56">
              <w:rPr>
                <w:rFonts w:ascii="標楷體" w:eastAsia="標楷體" w:hAnsi="標楷體" w:cs="標楷體" w:hint="eastAsia"/>
                <w:u w:val="single"/>
              </w:rPr>
              <w:t>＿      ＿＿</w:t>
            </w:r>
          </w:p>
          <w:p w:rsidR="00B25284" w:rsidRPr="00B42D56" w:rsidRDefault="00B25284" w:rsidP="000E7064">
            <w:pPr>
              <w:ind w:left="-22" w:hanging="7"/>
              <w:rPr>
                <w:rFonts w:ascii="標楷體" w:eastAsia="標楷體" w:hAnsi="標楷體" w:cs="標楷體"/>
              </w:rPr>
            </w:pPr>
            <w:r w:rsidRPr="00B42D56">
              <w:rPr>
                <w:rFonts w:ascii="標楷體" w:eastAsia="標楷體" w:hAnsi="標楷體" w:cs="標楷體" w:hint="eastAsia"/>
              </w:rPr>
              <w:t>3.申請鐘點費：</w:t>
            </w:r>
          </w:p>
          <w:p w:rsidR="00B25284" w:rsidRPr="00B42D56" w:rsidRDefault="00B25284" w:rsidP="000E7064">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B25284" w:rsidRPr="00B42D56" w:rsidRDefault="00B25284" w:rsidP="000E7064">
            <w:pPr>
              <w:rPr>
                <w:rFonts w:eastAsia="標楷體"/>
                <w:color w:val="0070C0"/>
              </w:rPr>
            </w:pPr>
            <w:r w:rsidRPr="00B42D56">
              <w:rPr>
                <w:rFonts w:ascii="標楷體" w:eastAsia="標楷體" w:hAnsi="標楷體" w:hint="eastAsia"/>
                <w:color w:val="000000"/>
                <w:lang w:eastAsia="zh-HK"/>
              </w:rPr>
              <w:t>*____(元)</w:t>
            </w:r>
          </w:p>
        </w:tc>
      </w:tr>
      <w:tr w:rsidR="00B25284" w:rsidRPr="00B42D56" w:rsidTr="000E7064">
        <w:trPr>
          <w:trHeight w:val="761"/>
        </w:trPr>
        <w:tc>
          <w:tcPr>
            <w:tcW w:w="1088" w:type="dxa"/>
            <w:shd w:val="clear" w:color="auto" w:fill="auto"/>
          </w:tcPr>
          <w:p w:rsidR="00B25284" w:rsidRDefault="00B25284" w:rsidP="000E7064">
            <w:pPr>
              <w:spacing w:line="260" w:lineRule="exact"/>
              <w:jc w:val="center"/>
              <w:rPr>
                <w:rFonts w:eastAsiaTheme="minorEastAsia"/>
                <w:snapToGrid w:val="0"/>
                <w:kern w:val="0"/>
                <w:sz w:val="20"/>
                <w:szCs w:val="20"/>
              </w:rPr>
            </w:pPr>
            <w:r>
              <w:rPr>
                <w:rFonts w:ascii="標楷體" w:eastAsia="標楷體" w:hAnsi="標楷體" w:cs="標楷體" w:hint="eastAsia"/>
                <w:snapToGrid w:val="0"/>
                <w:kern w:val="0"/>
                <w:szCs w:val="20"/>
              </w:rPr>
              <w:lastRenderedPageBreak/>
              <w:t>第六週</w:t>
            </w:r>
          </w:p>
          <w:p w:rsidR="00B25284" w:rsidRDefault="00B25284" w:rsidP="000E7064">
            <w:pPr>
              <w:widowControl/>
              <w:spacing w:line="260" w:lineRule="exact"/>
              <w:jc w:val="center"/>
              <w:rPr>
                <w:rFonts w:eastAsiaTheme="minorEastAsia"/>
                <w:kern w:val="0"/>
                <w:sz w:val="20"/>
                <w:szCs w:val="20"/>
              </w:rPr>
            </w:pPr>
          </w:p>
        </w:tc>
        <w:tc>
          <w:tcPr>
            <w:tcW w:w="721" w:type="dxa"/>
            <w:shd w:val="clear" w:color="auto" w:fill="auto"/>
          </w:tcPr>
          <w:p w:rsidR="00B25284" w:rsidRDefault="00B25284" w:rsidP="000E7064">
            <w:r>
              <w:rPr>
                <w:rFonts w:ascii="標楷體" w:eastAsia="標楷體" w:hAnsi="標楷體" w:cs="標楷體" w:hint="eastAsia"/>
                <w:bCs/>
                <w:sz w:val="20"/>
              </w:rPr>
              <w:t>健體-E-A2 具備探索身體活動與健康生活問題的思考</w:t>
            </w:r>
            <w:r>
              <w:rPr>
                <w:rFonts w:ascii="標楷體" w:eastAsia="標楷體" w:hAnsi="標楷體" w:cs="標楷體" w:hint="eastAsia"/>
                <w:bCs/>
                <w:sz w:val="20"/>
              </w:rPr>
              <w:lastRenderedPageBreak/>
              <w:t>能力，並透過體驗與實踐，處理日常生活中運動與健康的問題。</w:t>
            </w:r>
          </w:p>
        </w:tc>
        <w:tc>
          <w:tcPr>
            <w:tcW w:w="1276" w:type="dxa"/>
          </w:tcPr>
          <w:p w:rsidR="00B25284" w:rsidRPr="00691AA4" w:rsidRDefault="00B25284" w:rsidP="000E7064">
            <w:pPr>
              <w:autoSpaceDE w:val="0"/>
              <w:autoSpaceDN w:val="0"/>
              <w:adjustRightInd w:val="0"/>
              <w:spacing w:line="260" w:lineRule="exact"/>
              <w:rPr>
                <w:rFonts w:eastAsiaTheme="minorEastAsia"/>
                <w:sz w:val="20"/>
                <w:szCs w:val="20"/>
              </w:rPr>
            </w:pPr>
            <w:r w:rsidRPr="00691AA4">
              <w:rPr>
                <w:rFonts w:ascii="標楷體" w:eastAsia="標楷體" w:hAnsi="標楷體" w:cs="標楷體" w:hint="eastAsia"/>
                <w:sz w:val="20"/>
                <w:szCs w:val="20"/>
              </w:rPr>
              <w:lastRenderedPageBreak/>
              <w:t>1a-</w:t>
            </w:r>
            <w:r>
              <w:rPr>
                <w:rFonts w:ascii="標楷體" w:eastAsia="標楷體" w:hAnsi="標楷體" w:cs="標楷體" w:hint="eastAsia"/>
                <w:sz w:val="20"/>
                <w:szCs w:val="20"/>
              </w:rPr>
              <w:t xml:space="preserve">II-2 </w:t>
            </w:r>
            <w:r w:rsidRPr="00691AA4">
              <w:rPr>
                <w:rFonts w:ascii="標楷體" w:eastAsia="標楷體" w:hAnsi="標楷體" w:cs="標楷體" w:hint="eastAsia"/>
                <w:sz w:val="20"/>
                <w:szCs w:val="20"/>
              </w:rPr>
              <w:t>了解促進健康生活的方法。</w:t>
            </w:r>
          </w:p>
          <w:p w:rsidR="00B25284" w:rsidRPr="00691AA4" w:rsidRDefault="00B25284" w:rsidP="000E7064">
            <w:pPr>
              <w:autoSpaceDE w:val="0"/>
              <w:autoSpaceDN w:val="0"/>
              <w:adjustRightInd w:val="0"/>
              <w:spacing w:line="260" w:lineRule="exact"/>
              <w:rPr>
                <w:rFonts w:eastAsiaTheme="minorEastAsia"/>
                <w:sz w:val="20"/>
                <w:szCs w:val="20"/>
              </w:rPr>
            </w:pPr>
            <w:r w:rsidRPr="00691AA4">
              <w:rPr>
                <w:rFonts w:ascii="標楷體" w:eastAsia="標楷體" w:hAnsi="標楷體" w:cs="標楷體" w:hint="eastAsia"/>
                <w:sz w:val="20"/>
                <w:szCs w:val="20"/>
              </w:rPr>
              <w:t>4b-</w:t>
            </w:r>
            <w:r>
              <w:rPr>
                <w:rFonts w:ascii="標楷體" w:eastAsia="標楷體" w:hAnsi="標楷體" w:cs="標楷體" w:hint="eastAsia"/>
                <w:sz w:val="20"/>
                <w:szCs w:val="20"/>
              </w:rPr>
              <w:t xml:space="preserve">II-1 </w:t>
            </w:r>
            <w:r w:rsidRPr="00691AA4">
              <w:rPr>
                <w:rFonts w:ascii="標楷體" w:eastAsia="標楷體" w:hAnsi="標楷體" w:cs="標楷體" w:hint="eastAsia"/>
                <w:sz w:val="20"/>
                <w:szCs w:val="20"/>
              </w:rPr>
              <w:t>清楚說明個人對促進健康的立場。</w:t>
            </w:r>
          </w:p>
        </w:tc>
        <w:tc>
          <w:tcPr>
            <w:tcW w:w="1276" w:type="dxa"/>
          </w:tcPr>
          <w:p w:rsidR="00B25284" w:rsidRPr="00691AA4" w:rsidRDefault="00B25284" w:rsidP="000E7064">
            <w:pPr>
              <w:spacing w:line="260" w:lineRule="exact"/>
              <w:rPr>
                <w:rFonts w:eastAsiaTheme="minorEastAsia"/>
                <w:sz w:val="20"/>
                <w:szCs w:val="20"/>
              </w:rPr>
            </w:pPr>
            <w:r w:rsidRPr="00691AA4">
              <w:rPr>
                <w:rFonts w:ascii="標楷體" w:eastAsia="標楷體" w:hAnsi="標楷體" w:cs="標楷體" w:hint="eastAsia"/>
                <w:sz w:val="20"/>
                <w:szCs w:val="20"/>
              </w:rPr>
              <w:t>Db-</w:t>
            </w:r>
            <w:r>
              <w:rPr>
                <w:rFonts w:ascii="標楷體" w:eastAsia="標楷體" w:hAnsi="標楷體" w:cs="標楷體" w:hint="eastAsia"/>
                <w:sz w:val="20"/>
                <w:szCs w:val="20"/>
              </w:rPr>
              <w:t xml:space="preserve">II-1 </w:t>
            </w:r>
            <w:r w:rsidRPr="00691AA4">
              <w:rPr>
                <w:rFonts w:ascii="標楷體" w:eastAsia="標楷體" w:hAnsi="標楷體" w:cs="標楷體" w:hint="eastAsia"/>
                <w:sz w:val="20"/>
                <w:szCs w:val="20"/>
              </w:rPr>
              <w:t>男女生殖器官的基本功能與差異。</w:t>
            </w:r>
          </w:p>
          <w:p w:rsidR="00B25284" w:rsidRPr="00691AA4" w:rsidRDefault="00B25284" w:rsidP="000E7064">
            <w:pPr>
              <w:spacing w:line="260" w:lineRule="exact"/>
              <w:rPr>
                <w:rFonts w:eastAsiaTheme="minorEastAsia"/>
                <w:sz w:val="20"/>
                <w:szCs w:val="20"/>
              </w:rPr>
            </w:pPr>
            <w:r w:rsidRPr="00691AA4">
              <w:rPr>
                <w:rFonts w:ascii="標楷體" w:eastAsia="標楷體" w:hAnsi="標楷體" w:cs="標楷體" w:hint="eastAsia"/>
                <w:sz w:val="20"/>
                <w:szCs w:val="20"/>
              </w:rPr>
              <w:t>Db-</w:t>
            </w:r>
            <w:r>
              <w:rPr>
                <w:rFonts w:ascii="標楷體" w:eastAsia="標楷體" w:hAnsi="標楷體" w:cs="標楷體" w:hint="eastAsia"/>
                <w:sz w:val="20"/>
                <w:szCs w:val="20"/>
              </w:rPr>
              <w:t xml:space="preserve">II-3 </w:t>
            </w:r>
            <w:r w:rsidRPr="00691AA4">
              <w:rPr>
                <w:rFonts w:ascii="標楷體" w:eastAsia="標楷體" w:hAnsi="標楷體" w:cs="標楷體" w:hint="eastAsia"/>
                <w:sz w:val="20"/>
                <w:szCs w:val="20"/>
              </w:rPr>
              <w:t>身體自主權及其危害之防範與求助策略。</w:t>
            </w:r>
          </w:p>
        </w:tc>
        <w:tc>
          <w:tcPr>
            <w:tcW w:w="5812" w:type="dxa"/>
            <w:shd w:val="clear" w:color="auto" w:fill="auto"/>
          </w:tcPr>
          <w:p w:rsidR="00B25284" w:rsidRPr="00691AA4" w:rsidRDefault="00B25284" w:rsidP="000E7064">
            <w:pPr>
              <w:spacing w:line="260" w:lineRule="exact"/>
              <w:rPr>
                <w:rFonts w:eastAsiaTheme="minorEastAsia"/>
                <w:bCs/>
                <w:snapToGrid w:val="0"/>
                <w:sz w:val="20"/>
                <w:szCs w:val="20"/>
              </w:rPr>
            </w:pPr>
            <w:r w:rsidRPr="00691AA4">
              <w:rPr>
                <w:rFonts w:ascii="標楷體" w:eastAsia="標楷體" w:hAnsi="標楷體" w:cs="標楷體" w:hint="eastAsia"/>
                <w:bCs/>
                <w:snapToGrid w:val="0"/>
                <w:sz w:val="20"/>
                <w:szCs w:val="20"/>
              </w:rPr>
              <w:t>單元三成長的喜悅</w:t>
            </w:r>
          </w:p>
          <w:p w:rsidR="00B25284" w:rsidRPr="00691AA4" w:rsidRDefault="00B25284" w:rsidP="000E7064">
            <w:pPr>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活動1迎接青春期、活動2男生女生做朋友</w:t>
            </w:r>
          </w:p>
          <w:p w:rsidR="00B25284" w:rsidRPr="00691AA4" w:rsidRDefault="00B25284" w:rsidP="000E7064">
            <w:pPr>
              <w:tabs>
                <w:tab w:val="left" w:pos="2745"/>
              </w:tabs>
              <w:spacing w:line="260" w:lineRule="exact"/>
              <w:rPr>
                <w:rFonts w:eastAsiaTheme="minorEastAsia"/>
                <w:b/>
                <w:sz w:val="20"/>
                <w:szCs w:val="20"/>
              </w:rPr>
            </w:pPr>
            <w:r w:rsidRPr="00691AA4">
              <w:rPr>
                <w:rFonts w:ascii="標楷體" w:eastAsia="標楷體" w:hAnsi="標楷體" w:cs="標楷體" w:hint="eastAsia"/>
                <w:b/>
                <w:sz w:val="20"/>
                <w:szCs w:val="20"/>
              </w:rPr>
              <w:t>一、迎接青春期</w:t>
            </w:r>
          </w:p>
          <w:p w:rsidR="00B25284" w:rsidRPr="00691AA4" w:rsidRDefault="00B25284" w:rsidP="000E7064">
            <w:pPr>
              <w:tabs>
                <w:tab w:val="left" w:pos="2745"/>
              </w:tabs>
              <w:spacing w:line="260" w:lineRule="exact"/>
              <w:rPr>
                <w:rFonts w:eastAsiaTheme="minorEastAsia"/>
                <w:sz w:val="20"/>
                <w:szCs w:val="20"/>
              </w:rPr>
            </w:pPr>
            <w:r w:rsidRPr="00691AA4">
              <w:rPr>
                <w:rFonts w:ascii="標楷體" w:eastAsia="標楷體" w:hAnsi="標楷體" w:cs="標楷體" w:hint="eastAsia"/>
                <w:sz w:val="20"/>
                <w:szCs w:val="20"/>
              </w:rPr>
              <w:t>1.教師提問：詢問學生，是否進入青春期了。</w:t>
            </w:r>
          </w:p>
          <w:p w:rsidR="00B25284" w:rsidRPr="00691AA4" w:rsidRDefault="00B25284" w:rsidP="000E7064">
            <w:pPr>
              <w:tabs>
                <w:tab w:val="left" w:pos="2745"/>
              </w:tabs>
              <w:spacing w:line="260" w:lineRule="exact"/>
              <w:rPr>
                <w:rFonts w:eastAsiaTheme="minorEastAsia"/>
                <w:sz w:val="20"/>
                <w:szCs w:val="20"/>
              </w:rPr>
            </w:pPr>
            <w:r w:rsidRPr="00691AA4">
              <w:rPr>
                <w:rFonts w:ascii="標楷體" w:eastAsia="標楷體" w:hAnsi="標楷體" w:cs="標楷體" w:hint="eastAsia"/>
                <w:sz w:val="20"/>
                <w:szCs w:val="20"/>
              </w:rPr>
              <w:t>2.配合課文內容請學生自由發表或利用便利貼請學生寫下自己的想法：</w:t>
            </w:r>
          </w:p>
          <w:p w:rsidR="00B25284" w:rsidRPr="00691AA4" w:rsidRDefault="00B25284" w:rsidP="000E7064">
            <w:pPr>
              <w:tabs>
                <w:tab w:val="left" w:pos="2745"/>
              </w:tabs>
              <w:spacing w:line="260" w:lineRule="exact"/>
              <w:rPr>
                <w:rFonts w:eastAsiaTheme="minorEastAsia"/>
                <w:sz w:val="20"/>
                <w:szCs w:val="20"/>
              </w:rPr>
            </w:pPr>
            <w:r w:rsidRPr="00691AA4">
              <w:rPr>
                <w:rFonts w:ascii="標楷體" w:eastAsia="標楷體" w:hAnsi="標楷體" w:cs="標楷體" w:hint="eastAsia"/>
                <w:sz w:val="20"/>
                <w:szCs w:val="20"/>
              </w:rPr>
              <w:t>(1)你知道什麼是青春期嗎？</w:t>
            </w:r>
          </w:p>
          <w:p w:rsidR="00B25284" w:rsidRPr="00691AA4" w:rsidRDefault="00B25284" w:rsidP="000E7064">
            <w:pPr>
              <w:tabs>
                <w:tab w:val="left" w:pos="2745"/>
              </w:tabs>
              <w:spacing w:line="260" w:lineRule="exact"/>
              <w:rPr>
                <w:rFonts w:eastAsiaTheme="minorEastAsia"/>
                <w:sz w:val="20"/>
                <w:szCs w:val="20"/>
              </w:rPr>
            </w:pPr>
            <w:r w:rsidRPr="00691AA4">
              <w:rPr>
                <w:rFonts w:ascii="標楷體" w:eastAsia="標楷體" w:hAnsi="標楷體" w:cs="標楷體" w:hint="eastAsia"/>
                <w:sz w:val="20"/>
                <w:szCs w:val="20"/>
              </w:rPr>
              <w:t>(2)幾歲開始青春期？</w:t>
            </w:r>
          </w:p>
          <w:p w:rsidR="00B25284" w:rsidRPr="00691AA4" w:rsidRDefault="00B25284" w:rsidP="000E7064">
            <w:pPr>
              <w:tabs>
                <w:tab w:val="left" w:pos="2745"/>
              </w:tabs>
              <w:spacing w:line="260" w:lineRule="exact"/>
              <w:rPr>
                <w:rFonts w:eastAsiaTheme="minorEastAsia"/>
                <w:sz w:val="20"/>
                <w:szCs w:val="20"/>
              </w:rPr>
            </w:pPr>
            <w:r w:rsidRPr="00691AA4">
              <w:rPr>
                <w:rFonts w:ascii="標楷體" w:eastAsia="標楷體" w:hAnsi="標楷體" w:cs="標楷體" w:hint="eastAsia"/>
                <w:sz w:val="20"/>
                <w:szCs w:val="20"/>
              </w:rPr>
              <w:t>(3)青春期對身體會有什麼影響？</w:t>
            </w:r>
          </w:p>
          <w:p w:rsidR="00B25284" w:rsidRPr="00691AA4" w:rsidRDefault="00B25284" w:rsidP="000E7064">
            <w:pPr>
              <w:tabs>
                <w:tab w:val="left" w:pos="2745"/>
              </w:tabs>
              <w:spacing w:line="260" w:lineRule="exact"/>
              <w:rPr>
                <w:rFonts w:eastAsiaTheme="minorEastAsia"/>
                <w:sz w:val="20"/>
                <w:szCs w:val="20"/>
              </w:rPr>
            </w:pPr>
            <w:r w:rsidRPr="00691AA4">
              <w:rPr>
                <w:rFonts w:ascii="標楷體" w:eastAsia="標楷體" w:hAnsi="標楷體" w:cs="標楷體" w:hint="eastAsia"/>
                <w:sz w:val="20"/>
                <w:szCs w:val="20"/>
              </w:rPr>
              <w:t>(4)面對青春期即將到來，你的心情如何？</w:t>
            </w:r>
          </w:p>
          <w:p w:rsidR="00B25284" w:rsidRPr="00691AA4" w:rsidRDefault="00B25284" w:rsidP="000E7064">
            <w:pPr>
              <w:tabs>
                <w:tab w:val="left" w:pos="2745"/>
              </w:tabs>
              <w:spacing w:line="260" w:lineRule="exact"/>
              <w:rPr>
                <w:rFonts w:eastAsiaTheme="minorEastAsia"/>
                <w:b/>
                <w:sz w:val="20"/>
                <w:szCs w:val="20"/>
              </w:rPr>
            </w:pPr>
            <w:r w:rsidRPr="00691AA4">
              <w:rPr>
                <w:rFonts w:ascii="標楷體" w:eastAsia="標楷體" w:hAnsi="標楷體" w:cs="標楷體" w:hint="eastAsia"/>
                <w:b/>
                <w:sz w:val="20"/>
                <w:szCs w:val="20"/>
              </w:rPr>
              <w:t>二、男女大不同</w:t>
            </w:r>
          </w:p>
          <w:p w:rsidR="00B25284" w:rsidRPr="00691AA4" w:rsidRDefault="00B25284" w:rsidP="000E7064">
            <w:pPr>
              <w:tabs>
                <w:tab w:val="left" w:pos="2745"/>
              </w:tabs>
              <w:spacing w:line="260" w:lineRule="exact"/>
              <w:rPr>
                <w:rFonts w:eastAsiaTheme="minorEastAsia"/>
                <w:sz w:val="20"/>
                <w:szCs w:val="20"/>
              </w:rPr>
            </w:pPr>
            <w:r w:rsidRPr="00691AA4">
              <w:rPr>
                <w:rFonts w:ascii="標楷體" w:eastAsia="標楷體" w:hAnsi="標楷體" w:cs="標楷體" w:hint="eastAsia"/>
                <w:sz w:val="20"/>
                <w:szCs w:val="20"/>
              </w:rPr>
              <w:lastRenderedPageBreak/>
              <w:t>1.教師說明：青春期的意義及男、女生進入青春期的時間，並強調每個人生長發育的速度不同，進入青春期的時間也有差異。</w:t>
            </w:r>
          </w:p>
          <w:p w:rsidR="00B25284" w:rsidRPr="00691AA4" w:rsidRDefault="00B25284" w:rsidP="000E7064">
            <w:pPr>
              <w:tabs>
                <w:tab w:val="left" w:pos="2745"/>
              </w:tabs>
              <w:spacing w:line="260" w:lineRule="exact"/>
              <w:rPr>
                <w:rFonts w:eastAsiaTheme="minorEastAsia"/>
                <w:sz w:val="20"/>
                <w:szCs w:val="20"/>
              </w:rPr>
            </w:pPr>
            <w:r w:rsidRPr="00691AA4">
              <w:rPr>
                <w:rFonts w:ascii="標楷體" w:eastAsia="標楷體" w:hAnsi="標楷體" w:cs="標楷體" w:hint="eastAsia"/>
                <w:sz w:val="20"/>
                <w:szCs w:val="20"/>
              </w:rPr>
              <w:t>2.教師務必跟學生強調，進入青春期的時間早晚沒有優劣與好壞之別，僅是個人差異。</w:t>
            </w:r>
          </w:p>
          <w:p w:rsidR="00B25284" w:rsidRPr="00691AA4" w:rsidRDefault="00B25284" w:rsidP="000E7064">
            <w:pPr>
              <w:tabs>
                <w:tab w:val="left" w:pos="2745"/>
              </w:tabs>
              <w:spacing w:line="260" w:lineRule="exact"/>
              <w:rPr>
                <w:rFonts w:eastAsiaTheme="minorEastAsia"/>
                <w:sz w:val="20"/>
                <w:szCs w:val="20"/>
              </w:rPr>
            </w:pPr>
            <w:r w:rsidRPr="00691AA4">
              <w:rPr>
                <w:rFonts w:ascii="標楷體" w:eastAsia="標楷體" w:hAnsi="標楷體" w:cs="標楷體" w:hint="eastAsia"/>
                <w:sz w:val="20"/>
                <w:szCs w:val="20"/>
              </w:rPr>
              <w:t>3.配合課本第39頁，教師引導學生討論青春期的男、女生在體型及外觀上可能產生的改變。</w:t>
            </w:r>
          </w:p>
          <w:p w:rsidR="00B25284" w:rsidRPr="00691AA4" w:rsidRDefault="00B25284" w:rsidP="000E7064">
            <w:pPr>
              <w:tabs>
                <w:tab w:val="left" w:pos="2745"/>
              </w:tabs>
              <w:spacing w:line="260" w:lineRule="exact"/>
              <w:rPr>
                <w:rFonts w:eastAsiaTheme="minorEastAsia"/>
                <w:sz w:val="20"/>
                <w:szCs w:val="20"/>
              </w:rPr>
            </w:pPr>
            <w:r w:rsidRPr="00691AA4">
              <w:rPr>
                <w:rFonts w:ascii="標楷體" w:eastAsia="標楷體" w:hAnsi="標楷體" w:cs="標楷體" w:hint="eastAsia"/>
                <w:sz w:val="20"/>
                <w:szCs w:val="20"/>
              </w:rPr>
              <w:t>4.教師統整：青春期是兒童轉變為成人的必經階段，男、女生在這個時期生殖器官會開始成熟，逐漸出現第二性徵，這是值得賀喜的事，代表你長大了！</w:t>
            </w:r>
          </w:p>
          <w:p w:rsidR="00B25284" w:rsidRPr="00691AA4" w:rsidRDefault="00B25284" w:rsidP="000E7064">
            <w:pPr>
              <w:tabs>
                <w:tab w:val="left" w:pos="2745"/>
              </w:tabs>
              <w:spacing w:line="260" w:lineRule="exact"/>
              <w:rPr>
                <w:rFonts w:eastAsiaTheme="minorEastAsia"/>
                <w:b/>
                <w:sz w:val="20"/>
                <w:szCs w:val="20"/>
              </w:rPr>
            </w:pPr>
            <w:r w:rsidRPr="00691AA4">
              <w:rPr>
                <w:rFonts w:ascii="標楷體" w:eastAsia="標楷體" w:hAnsi="標楷體" w:cs="標楷體" w:hint="eastAsia"/>
                <w:b/>
                <w:sz w:val="20"/>
                <w:szCs w:val="20"/>
              </w:rPr>
              <w:t>三、夢遺現象</w:t>
            </w:r>
          </w:p>
          <w:p w:rsidR="00B25284" w:rsidRPr="00691AA4" w:rsidRDefault="00B25284" w:rsidP="000E7064">
            <w:pPr>
              <w:tabs>
                <w:tab w:val="left" w:pos="2745"/>
              </w:tabs>
              <w:spacing w:line="260" w:lineRule="exact"/>
              <w:rPr>
                <w:rFonts w:eastAsiaTheme="minorEastAsia"/>
                <w:sz w:val="20"/>
                <w:szCs w:val="20"/>
              </w:rPr>
            </w:pPr>
            <w:r w:rsidRPr="00691AA4">
              <w:rPr>
                <w:rFonts w:ascii="標楷體" w:eastAsia="標楷體" w:hAnsi="標楷體" w:cs="標楷體" w:hint="eastAsia"/>
                <w:sz w:val="20"/>
                <w:szCs w:val="20"/>
              </w:rPr>
              <w:t>1.教師配合課本第42頁，與學生討論男生青春期的生理現象。</w:t>
            </w:r>
          </w:p>
          <w:p w:rsidR="00B25284" w:rsidRPr="00691AA4" w:rsidRDefault="00B25284" w:rsidP="000E7064">
            <w:pPr>
              <w:tabs>
                <w:tab w:val="left" w:pos="2745"/>
              </w:tabs>
              <w:spacing w:line="260" w:lineRule="exact"/>
              <w:rPr>
                <w:rFonts w:eastAsiaTheme="minorEastAsia"/>
                <w:sz w:val="20"/>
                <w:szCs w:val="20"/>
              </w:rPr>
            </w:pPr>
            <w:r w:rsidRPr="00691AA4">
              <w:rPr>
                <w:rFonts w:ascii="標楷體" w:eastAsia="標楷體" w:hAnsi="標楷體" w:cs="標楷體" w:hint="eastAsia"/>
                <w:sz w:val="20"/>
                <w:szCs w:val="20"/>
              </w:rPr>
              <w:t>2.教師說明：青春期的最大特徵就是生殖器官的迅速發育及第二性徵的出現。男生到了青春期會大量製造並分泌男性荷爾蒙，不僅會使陰莖長大，還會出現「夢遺」的現象，這是男性發育成熟的正常生理現象。</w:t>
            </w:r>
          </w:p>
          <w:p w:rsidR="00B25284" w:rsidRPr="00691AA4" w:rsidRDefault="00B25284" w:rsidP="000E7064">
            <w:pPr>
              <w:tabs>
                <w:tab w:val="left" w:pos="2745"/>
              </w:tabs>
              <w:spacing w:line="260" w:lineRule="exact"/>
              <w:rPr>
                <w:rFonts w:eastAsiaTheme="minorEastAsia"/>
                <w:sz w:val="20"/>
                <w:szCs w:val="20"/>
              </w:rPr>
            </w:pPr>
            <w:r w:rsidRPr="00691AA4">
              <w:rPr>
                <w:rFonts w:ascii="標楷體" w:eastAsia="標楷體" w:hAnsi="標楷體" w:cs="標楷體" w:hint="eastAsia"/>
                <w:sz w:val="20"/>
                <w:szCs w:val="20"/>
              </w:rPr>
              <w:t>3.教師說明：配合課本第43頁，教師說明男性生殖器官構造的名稱與夢遺形成的原因。</w:t>
            </w:r>
          </w:p>
          <w:p w:rsidR="00B25284" w:rsidRPr="00691AA4" w:rsidRDefault="00B25284" w:rsidP="000E7064">
            <w:pPr>
              <w:tabs>
                <w:tab w:val="left" w:pos="2745"/>
              </w:tabs>
              <w:spacing w:line="260" w:lineRule="exact"/>
              <w:rPr>
                <w:rFonts w:eastAsiaTheme="minorEastAsia"/>
                <w:sz w:val="20"/>
                <w:szCs w:val="20"/>
              </w:rPr>
            </w:pPr>
            <w:r w:rsidRPr="00691AA4">
              <w:rPr>
                <w:rFonts w:ascii="標楷體" w:eastAsia="標楷體" w:hAnsi="標楷體" w:cs="標楷體" w:hint="eastAsia"/>
                <w:sz w:val="20"/>
                <w:szCs w:val="20"/>
              </w:rPr>
              <w:t>4.教師說明：男性生殖器官每天都要清洗保持清潔，特別提醒包皮容易藏汙納垢，每天洗澡時應該將包皮稍微往後推，將包皮上的汙垢清洗乾淨。</w:t>
            </w:r>
          </w:p>
          <w:p w:rsidR="00B25284" w:rsidRPr="00691AA4" w:rsidRDefault="00B25284" w:rsidP="000E7064">
            <w:pPr>
              <w:tabs>
                <w:tab w:val="left" w:pos="2745"/>
              </w:tabs>
              <w:spacing w:line="260" w:lineRule="exact"/>
              <w:rPr>
                <w:rFonts w:eastAsiaTheme="minorEastAsia"/>
                <w:sz w:val="20"/>
                <w:szCs w:val="20"/>
              </w:rPr>
            </w:pPr>
            <w:r w:rsidRPr="00691AA4">
              <w:rPr>
                <w:rFonts w:ascii="標楷體" w:eastAsia="標楷體" w:hAnsi="標楷體" w:cs="標楷體" w:hint="eastAsia"/>
                <w:sz w:val="20"/>
                <w:szCs w:val="20"/>
              </w:rPr>
              <w:t>5.教師強調生殖器官雖然是我們身體的隱密部分，但它與身體的各項器官一樣，需要被認識、愛護與尊重，並進一步指導男性生殖器官的保健方法，例如：避免碰撞、不要穿緊身褲。</w:t>
            </w:r>
          </w:p>
          <w:p w:rsidR="00B25284" w:rsidRPr="00691AA4" w:rsidRDefault="00B25284" w:rsidP="000E7064">
            <w:pPr>
              <w:tabs>
                <w:tab w:val="left" w:pos="2745"/>
              </w:tabs>
              <w:spacing w:line="260" w:lineRule="exact"/>
              <w:rPr>
                <w:rFonts w:eastAsiaTheme="minorEastAsia"/>
                <w:sz w:val="20"/>
                <w:szCs w:val="20"/>
              </w:rPr>
            </w:pPr>
            <w:r w:rsidRPr="00691AA4">
              <w:rPr>
                <w:rFonts w:ascii="標楷體" w:eastAsia="標楷體" w:hAnsi="標楷體" w:cs="標楷體" w:hint="eastAsia"/>
                <w:b/>
                <w:sz w:val="20"/>
                <w:szCs w:val="20"/>
              </w:rPr>
              <w:t>四、月經來了</w:t>
            </w:r>
          </w:p>
          <w:p w:rsidR="00B25284" w:rsidRPr="00691AA4" w:rsidRDefault="00B25284" w:rsidP="000E7064">
            <w:pPr>
              <w:tabs>
                <w:tab w:val="left" w:pos="2745"/>
              </w:tabs>
              <w:spacing w:line="260" w:lineRule="exact"/>
              <w:rPr>
                <w:rFonts w:eastAsiaTheme="minorEastAsia"/>
                <w:sz w:val="20"/>
                <w:szCs w:val="20"/>
              </w:rPr>
            </w:pPr>
            <w:r w:rsidRPr="00691AA4">
              <w:rPr>
                <w:rFonts w:ascii="標楷體" w:eastAsia="標楷體" w:hAnsi="標楷體" w:cs="標楷體" w:hint="eastAsia"/>
                <w:sz w:val="20"/>
                <w:szCs w:val="20"/>
              </w:rPr>
              <w:t>1.教師配合第44頁，與學生討論女生青春期的生理現象。</w:t>
            </w:r>
          </w:p>
          <w:p w:rsidR="00B25284" w:rsidRPr="00691AA4" w:rsidRDefault="00B25284" w:rsidP="000E7064">
            <w:pPr>
              <w:tabs>
                <w:tab w:val="left" w:pos="2745"/>
              </w:tabs>
              <w:spacing w:line="260" w:lineRule="exact"/>
              <w:rPr>
                <w:rFonts w:eastAsiaTheme="minorEastAsia"/>
                <w:sz w:val="20"/>
                <w:szCs w:val="20"/>
              </w:rPr>
            </w:pPr>
            <w:r w:rsidRPr="00691AA4">
              <w:rPr>
                <w:rFonts w:ascii="標楷體" w:eastAsia="標楷體" w:hAnsi="標楷體" w:cs="標楷體" w:hint="eastAsia"/>
                <w:sz w:val="20"/>
                <w:szCs w:val="20"/>
              </w:rPr>
              <w:t>2.教師提醒女生平時需要多攝取含鐵、蛋白質的食物，以補充月經期間流失的營養。</w:t>
            </w:r>
          </w:p>
          <w:p w:rsidR="00B25284" w:rsidRPr="00691AA4" w:rsidRDefault="00B25284" w:rsidP="000E7064">
            <w:pPr>
              <w:tabs>
                <w:tab w:val="left" w:pos="2745"/>
              </w:tabs>
              <w:spacing w:line="260" w:lineRule="exact"/>
              <w:rPr>
                <w:rFonts w:eastAsiaTheme="minorEastAsia"/>
                <w:sz w:val="20"/>
                <w:szCs w:val="20"/>
              </w:rPr>
            </w:pPr>
            <w:r w:rsidRPr="00691AA4">
              <w:rPr>
                <w:rFonts w:ascii="標楷體" w:eastAsia="標楷體" w:hAnsi="標楷體" w:cs="標楷體" w:hint="eastAsia"/>
                <w:sz w:val="20"/>
                <w:szCs w:val="20"/>
              </w:rPr>
              <w:t>3.教師說明：配合課本第43頁，說明女性生殖器官構造名稱與月經形成的原因。</w:t>
            </w:r>
          </w:p>
          <w:p w:rsidR="00B25284" w:rsidRPr="00691AA4" w:rsidRDefault="00B25284" w:rsidP="000E7064">
            <w:pPr>
              <w:tabs>
                <w:tab w:val="left" w:pos="2745"/>
              </w:tabs>
              <w:spacing w:line="260" w:lineRule="exact"/>
              <w:rPr>
                <w:rFonts w:eastAsiaTheme="minorEastAsia"/>
                <w:sz w:val="20"/>
                <w:szCs w:val="20"/>
              </w:rPr>
            </w:pPr>
            <w:r w:rsidRPr="00691AA4">
              <w:rPr>
                <w:rFonts w:ascii="標楷體" w:eastAsia="標楷體" w:hAnsi="標楷體" w:cs="標楷體" w:hint="eastAsia"/>
                <w:sz w:val="20"/>
                <w:szCs w:val="20"/>
              </w:rPr>
              <w:t>4.教師提醒月經期間的保健方式，包括：以淋浴方式洗澡、生活規律、睡眠充足、避免劇烈運動等。</w:t>
            </w:r>
          </w:p>
          <w:p w:rsidR="00B25284" w:rsidRPr="00691AA4" w:rsidRDefault="00B25284" w:rsidP="000E7064">
            <w:pPr>
              <w:tabs>
                <w:tab w:val="left" w:pos="2745"/>
              </w:tabs>
              <w:spacing w:line="260" w:lineRule="exact"/>
              <w:rPr>
                <w:rFonts w:eastAsiaTheme="minorEastAsia"/>
                <w:b/>
                <w:sz w:val="20"/>
                <w:szCs w:val="20"/>
              </w:rPr>
            </w:pPr>
            <w:r w:rsidRPr="00691AA4">
              <w:rPr>
                <w:rFonts w:ascii="標楷體" w:eastAsia="標楷體" w:hAnsi="標楷體" w:cs="標楷體" w:hint="eastAsia"/>
                <w:b/>
                <w:sz w:val="20"/>
                <w:szCs w:val="20"/>
              </w:rPr>
              <w:t>五、示範衛生棉的使用及處理方法</w:t>
            </w:r>
          </w:p>
          <w:p w:rsidR="00B25284" w:rsidRPr="00691AA4" w:rsidRDefault="00B25284" w:rsidP="000E7064">
            <w:pPr>
              <w:tabs>
                <w:tab w:val="left" w:pos="2745"/>
              </w:tabs>
              <w:spacing w:line="260" w:lineRule="exact"/>
              <w:rPr>
                <w:rFonts w:eastAsiaTheme="minorEastAsia"/>
                <w:sz w:val="20"/>
                <w:szCs w:val="20"/>
              </w:rPr>
            </w:pPr>
            <w:r w:rsidRPr="00691AA4">
              <w:rPr>
                <w:rFonts w:ascii="標楷體" w:eastAsia="標楷體" w:hAnsi="標楷體" w:cs="標楷體" w:hint="eastAsia"/>
                <w:sz w:val="20"/>
                <w:szCs w:val="20"/>
              </w:rPr>
              <w:t>1.教師說明：取出不同的衛生棉，說明市面上有許多厚、薄、長、短，形狀各異的衛生棉，大家可以根據月經來潮的時間和經血量，選擇適用的衛生棉。</w:t>
            </w:r>
          </w:p>
          <w:p w:rsidR="00B25284" w:rsidRPr="00691AA4" w:rsidRDefault="00B25284" w:rsidP="000E7064">
            <w:pPr>
              <w:tabs>
                <w:tab w:val="left" w:pos="2745"/>
              </w:tabs>
              <w:spacing w:line="260" w:lineRule="exact"/>
              <w:rPr>
                <w:rFonts w:eastAsiaTheme="minorEastAsia"/>
                <w:sz w:val="20"/>
                <w:szCs w:val="20"/>
              </w:rPr>
            </w:pPr>
            <w:r w:rsidRPr="00691AA4">
              <w:rPr>
                <w:rFonts w:ascii="標楷體" w:eastAsia="標楷體" w:hAnsi="標楷體" w:cs="標楷體" w:hint="eastAsia"/>
                <w:sz w:val="20"/>
                <w:szCs w:val="20"/>
              </w:rPr>
              <w:t>2.教師打開衛生棉的包裝，示範如何正確使用衛生棉及使用後的</w:t>
            </w:r>
            <w:r w:rsidRPr="00691AA4">
              <w:rPr>
                <w:rFonts w:ascii="標楷體" w:eastAsia="標楷體" w:hAnsi="標楷體" w:cs="標楷體" w:hint="eastAsia"/>
                <w:sz w:val="20"/>
                <w:szCs w:val="20"/>
              </w:rPr>
              <w:lastRenderedPageBreak/>
              <w:t>處理方法。</w:t>
            </w:r>
          </w:p>
          <w:p w:rsidR="00B25284" w:rsidRPr="00691AA4" w:rsidRDefault="00B25284" w:rsidP="000E7064">
            <w:pPr>
              <w:tabs>
                <w:tab w:val="left" w:pos="2745"/>
              </w:tabs>
              <w:spacing w:line="260" w:lineRule="exact"/>
              <w:rPr>
                <w:rFonts w:eastAsiaTheme="minorEastAsia"/>
                <w:sz w:val="20"/>
                <w:szCs w:val="20"/>
              </w:rPr>
            </w:pPr>
            <w:r w:rsidRPr="00691AA4">
              <w:rPr>
                <w:rFonts w:ascii="標楷體" w:eastAsia="標楷體" w:hAnsi="標楷體" w:cs="標楷體" w:hint="eastAsia"/>
                <w:sz w:val="20"/>
                <w:szCs w:val="20"/>
              </w:rPr>
              <w:t>3.教師請學生進行分組演練，教師於行間巡視指導。</w:t>
            </w:r>
          </w:p>
          <w:p w:rsidR="00B25284" w:rsidRPr="00691AA4" w:rsidRDefault="00B25284" w:rsidP="000E7064">
            <w:pPr>
              <w:tabs>
                <w:tab w:val="left" w:pos="2745"/>
              </w:tabs>
              <w:spacing w:line="260" w:lineRule="exact"/>
              <w:rPr>
                <w:rFonts w:eastAsiaTheme="minorEastAsia"/>
                <w:sz w:val="20"/>
                <w:szCs w:val="20"/>
              </w:rPr>
            </w:pPr>
            <w:r w:rsidRPr="00691AA4">
              <w:rPr>
                <w:rFonts w:ascii="標楷體" w:eastAsia="標楷體" w:hAnsi="標楷體" w:cs="標楷體" w:hint="eastAsia"/>
                <w:sz w:val="20"/>
                <w:szCs w:val="20"/>
              </w:rPr>
              <w:t>4.教師統整：不管你是男生或女生，都應該以「珍視自己、尊重他人」的態度，正確的認識男、女生殖器官，並了解成長過程中身心的各項發展與變化。</w:t>
            </w:r>
          </w:p>
          <w:p w:rsidR="00B25284" w:rsidRPr="00691AA4" w:rsidRDefault="00B25284" w:rsidP="000E7064">
            <w:pPr>
              <w:tabs>
                <w:tab w:val="left" w:pos="2745"/>
              </w:tabs>
              <w:spacing w:line="260" w:lineRule="exact"/>
              <w:rPr>
                <w:rFonts w:eastAsiaTheme="minorEastAsia"/>
                <w:sz w:val="20"/>
                <w:szCs w:val="20"/>
              </w:rPr>
            </w:pPr>
            <w:r w:rsidRPr="00691AA4">
              <w:rPr>
                <w:rFonts w:ascii="標楷體" w:eastAsia="標楷體" w:hAnsi="標楷體" w:cs="標楷體" w:hint="eastAsia"/>
                <w:b/>
                <w:sz w:val="20"/>
                <w:szCs w:val="20"/>
              </w:rPr>
              <w:t>六、展現自信健康面對</w:t>
            </w:r>
          </w:p>
          <w:p w:rsidR="00B25284" w:rsidRPr="00691AA4" w:rsidRDefault="00B25284" w:rsidP="000E7064">
            <w:pPr>
              <w:tabs>
                <w:tab w:val="left" w:pos="2745"/>
              </w:tabs>
              <w:spacing w:line="260" w:lineRule="exact"/>
              <w:rPr>
                <w:rFonts w:eastAsiaTheme="minorEastAsia"/>
                <w:sz w:val="20"/>
                <w:szCs w:val="20"/>
              </w:rPr>
            </w:pPr>
            <w:r w:rsidRPr="00691AA4">
              <w:rPr>
                <w:rFonts w:ascii="標楷體" w:eastAsia="標楷體" w:hAnsi="標楷體" w:cs="標楷體" w:hint="eastAsia"/>
                <w:sz w:val="20"/>
                <w:szCs w:val="20"/>
              </w:rPr>
              <w:t>1.教師提問：詢問學生，出現青春期的特徵時，你們會怎麼面對呢？</w:t>
            </w:r>
          </w:p>
          <w:p w:rsidR="00B25284" w:rsidRPr="00691AA4" w:rsidRDefault="00B25284" w:rsidP="000E7064">
            <w:pPr>
              <w:tabs>
                <w:tab w:val="left" w:pos="2745"/>
              </w:tabs>
              <w:spacing w:line="260" w:lineRule="exact"/>
              <w:rPr>
                <w:rFonts w:eastAsiaTheme="minorEastAsia"/>
                <w:sz w:val="20"/>
                <w:szCs w:val="20"/>
              </w:rPr>
            </w:pPr>
            <w:r w:rsidRPr="00691AA4">
              <w:rPr>
                <w:rFonts w:ascii="標楷體" w:eastAsia="標楷體" w:hAnsi="標楷體" w:cs="標楷體" w:hint="eastAsia"/>
                <w:sz w:val="20"/>
                <w:szCs w:val="20"/>
              </w:rPr>
              <w:t>情況一、當女生發現乳房開始隆起時，你會怎麼做？</w:t>
            </w:r>
          </w:p>
          <w:p w:rsidR="00B25284" w:rsidRPr="00691AA4" w:rsidRDefault="00B25284" w:rsidP="000E7064">
            <w:pPr>
              <w:tabs>
                <w:tab w:val="left" w:pos="2745"/>
              </w:tabs>
              <w:spacing w:line="260" w:lineRule="exact"/>
              <w:rPr>
                <w:rFonts w:eastAsiaTheme="minorEastAsia"/>
                <w:sz w:val="20"/>
                <w:szCs w:val="20"/>
              </w:rPr>
            </w:pPr>
            <w:r w:rsidRPr="00691AA4">
              <w:rPr>
                <w:rFonts w:ascii="標楷體" w:eastAsia="標楷體" w:hAnsi="標楷體" w:cs="標楷體" w:hint="eastAsia"/>
                <w:sz w:val="20"/>
                <w:szCs w:val="20"/>
              </w:rPr>
              <w:t>配合課本情境圖，引導學生做出正確選擇：</w:t>
            </w:r>
          </w:p>
          <w:p w:rsidR="00B25284" w:rsidRPr="00691AA4" w:rsidRDefault="00B25284" w:rsidP="000E7064">
            <w:pPr>
              <w:tabs>
                <w:tab w:val="left" w:pos="2745"/>
              </w:tabs>
              <w:spacing w:line="260" w:lineRule="exact"/>
              <w:rPr>
                <w:rFonts w:eastAsiaTheme="minorEastAsia"/>
                <w:sz w:val="20"/>
                <w:szCs w:val="20"/>
              </w:rPr>
            </w:pPr>
            <w:r w:rsidRPr="00691AA4">
              <w:rPr>
                <w:rFonts w:ascii="標楷體" w:eastAsia="標楷體" w:hAnsi="標楷體" w:cs="標楷體" w:hint="eastAsia"/>
                <w:sz w:val="20"/>
                <w:szCs w:val="20"/>
              </w:rPr>
              <w:t>（O）抬頭挺胸。</w:t>
            </w:r>
          </w:p>
          <w:p w:rsidR="00B25284" w:rsidRPr="00691AA4" w:rsidRDefault="00B25284" w:rsidP="000E7064">
            <w:pPr>
              <w:tabs>
                <w:tab w:val="left" w:pos="2745"/>
              </w:tabs>
              <w:spacing w:line="260" w:lineRule="exact"/>
              <w:rPr>
                <w:rFonts w:eastAsiaTheme="minorEastAsia"/>
                <w:sz w:val="20"/>
                <w:szCs w:val="20"/>
              </w:rPr>
            </w:pPr>
            <w:r w:rsidRPr="00691AA4">
              <w:rPr>
                <w:rFonts w:ascii="標楷體" w:eastAsia="標楷體" w:hAnsi="標楷體" w:cs="標楷體" w:hint="eastAsia"/>
                <w:sz w:val="20"/>
                <w:szCs w:val="20"/>
              </w:rPr>
              <w:t>（X）彎腰駝背。</w:t>
            </w:r>
          </w:p>
          <w:p w:rsidR="00B25284" w:rsidRPr="00691AA4" w:rsidRDefault="00B25284" w:rsidP="000E7064">
            <w:pPr>
              <w:tabs>
                <w:tab w:val="left" w:pos="2745"/>
              </w:tabs>
              <w:spacing w:line="260" w:lineRule="exact"/>
              <w:rPr>
                <w:rFonts w:eastAsiaTheme="minorEastAsia"/>
                <w:sz w:val="20"/>
                <w:szCs w:val="20"/>
              </w:rPr>
            </w:pPr>
            <w:r w:rsidRPr="00691AA4">
              <w:rPr>
                <w:rFonts w:ascii="標楷體" w:eastAsia="標楷體" w:hAnsi="標楷體" w:cs="標楷體" w:hint="eastAsia"/>
                <w:sz w:val="20"/>
                <w:szCs w:val="20"/>
              </w:rPr>
              <w:t>2.教師說明：當女生發現乳房開始隆起時，要抬頭挺胸展現自信，無須彎腰駝背，遮掩發育的胸部。</w:t>
            </w:r>
          </w:p>
          <w:p w:rsidR="00B25284" w:rsidRPr="00691AA4" w:rsidRDefault="00B25284" w:rsidP="000E7064">
            <w:pPr>
              <w:tabs>
                <w:tab w:val="left" w:pos="2745"/>
              </w:tabs>
              <w:spacing w:line="260" w:lineRule="exact"/>
              <w:rPr>
                <w:rFonts w:eastAsiaTheme="minorEastAsia"/>
                <w:sz w:val="20"/>
                <w:szCs w:val="20"/>
              </w:rPr>
            </w:pPr>
            <w:r w:rsidRPr="00691AA4">
              <w:rPr>
                <w:rFonts w:ascii="標楷體" w:eastAsia="標楷體" w:hAnsi="標楷體" w:cs="標楷體" w:hint="eastAsia"/>
                <w:sz w:val="20"/>
                <w:szCs w:val="20"/>
              </w:rPr>
              <w:t>情況二、當男生發現腿毛變長、變黑時，你會怎麼做？</w:t>
            </w:r>
          </w:p>
          <w:p w:rsidR="00B25284" w:rsidRPr="00691AA4" w:rsidRDefault="00B25284" w:rsidP="000E7064">
            <w:pPr>
              <w:tabs>
                <w:tab w:val="left" w:pos="2745"/>
              </w:tabs>
              <w:spacing w:line="260" w:lineRule="exact"/>
              <w:rPr>
                <w:rFonts w:eastAsiaTheme="minorEastAsia"/>
                <w:sz w:val="20"/>
                <w:szCs w:val="20"/>
              </w:rPr>
            </w:pPr>
            <w:r w:rsidRPr="00691AA4">
              <w:rPr>
                <w:rFonts w:ascii="標楷體" w:eastAsia="標楷體" w:hAnsi="標楷體" w:cs="標楷體" w:hint="eastAsia"/>
                <w:sz w:val="20"/>
                <w:szCs w:val="20"/>
              </w:rPr>
              <w:t>配合課本情境圖，引導學生做出正確選擇：</w:t>
            </w:r>
          </w:p>
          <w:p w:rsidR="00B25284" w:rsidRPr="00691AA4" w:rsidRDefault="00B25284" w:rsidP="000E7064">
            <w:pPr>
              <w:tabs>
                <w:tab w:val="left" w:pos="2745"/>
              </w:tabs>
              <w:spacing w:line="260" w:lineRule="exact"/>
              <w:rPr>
                <w:rFonts w:eastAsiaTheme="minorEastAsia"/>
                <w:sz w:val="20"/>
                <w:szCs w:val="20"/>
              </w:rPr>
            </w:pPr>
            <w:r w:rsidRPr="00691AA4">
              <w:rPr>
                <w:rFonts w:ascii="標楷體" w:eastAsia="標楷體" w:hAnsi="標楷體" w:cs="標楷體" w:hint="eastAsia"/>
                <w:sz w:val="20"/>
                <w:szCs w:val="20"/>
              </w:rPr>
              <w:t>（O）平時穿著打扮。</w:t>
            </w:r>
          </w:p>
          <w:p w:rsidR="00B25284" w:rsidRPr="00691AA4" w:rsidRDefault="00B25284" w:rsidP="000E7064">
            <w:pPr>
              <w:tabs>
                <w:tab w:val="left" w:pos="2745"/>
              </w:tabs>
              <w:spacing w:line="260" w:lineRule="exact"/>
              <w:rPr>
                <w:rFonts w:eastAsiaTheme="minorEastAsia"/>
                <w:sz w:val="20"/>
                <w:szCs w:val="20"/>
              </w:rPr>
            </w:pPr>
            <w:r w:rsidRPr="00691AA4">
              <w:rPr>
                <w:rFonts w:ascii="標楷體" w:eastAsia="標楷體" w:hAnsi="標楷體" w:cs="標楷體" w:hint="eastAsia"/>
                <w:sz w:val="20"/>
                <w:szCs w:val="20"/>
              </w:rPr>
              <w:t>（X）穿長褲遮蓋腿毛。</w:t>
            </w:r>
          </w:p>
          <w:p w:rsidR="00B25284" w:rsidRPr="00691AA4" w:rsidRDefault="00B25284" w:rsidP="000E7064">
            <w:pPr>
              <w:tabs>
                <w:tab w:val="left" w:pos="2745"/>
              </w:tabs>
              <w:spacing w:line="260" w:lineRule="exact"/>
              <w:rPr>
                <w:rFonts w:eastAsiaTheme="minorEastAsia"/>
                <w:sz w:val="20"/>
                <w:szCs w:val="20"/>
              </w:rPr>
            </w:pPr>
            <w:r w:rsidRPr="00691AA4">
              <w:rPr>
                <w:rFonts w:ascii="標楷體" w:eastAsia="標楷體" w:hAnsi="標楷體" w:cs="標楷體" w:hint="eastAsia"/>
                <w:sz w:val="20"/>
                <w:szCs w:val="20"/>
              </w:rPr>
              <w:t>1.教師說明：當男生發現腿毛變長、變黑時，宜順其自然，不須害怕被別人發現，而特別穿長褲遮蓋腿毛。</w:t>
            </w:r>
          </w:p>
          <w:p w:rsidR="00B25284" w:rsidRPr="00691AA4" w:rsidRDefault="00B25284" w:rsidP="000E7064">
            <w:pPr>
              <w:tabs>
                <w:tab w:val="left" w:pos="2745"/>
              </w:tabs>
              <w:spacing w:line="260" w:lineRule="exact"/>
              <w:rPr>
                <w:rFonts w:eastAsiaTheme="minorEastAsia"/>
                <w:sz w:val="20"/>
                <w:szCs w:val="20"/>
              </w:rPr>
            </w:pPr>
            <w:r w:rsidRPr="00691AA4">
              <w:rPr>
                <w:rFonts w:ascii="標楷體" w:eastAsia="標楷體" w:hAnsi="標楷體" w:cs="標楷體" w:hint="eastAsia"/>
                <w:sz w:val="20"/>
                <w:szCs w:val="20"/>
              </w:rPr>
              <w:t>2.教師統整：上述情形其實這些都是不必要的舉動，大家應該以喜悅的心情來面對青春期的變化，因為這代表著你要長大成人了。</w:t>
            </w:r>
          </w:p>
          <w:p w:rsidR="00B25284" w:rsidRPr="00691AA4" w:rsidRDefault="00B25284" w:rsidP="000E7064">
            <w:pPr>
              <w:tabs>
                <w:tab w:val="left" w:pos="2745"/>
              </w:tabs>
              <w:spacing w:line="260" w:lineRule="exact"/>
              <w:rPr>
                <w:rFonts w:eastAsiaTheme="minorEastAsia"/>
                <w:sz w:val="20"/>
                <w:szCs w:val="20"/>
              </w:rPr>
            </w:pPr>
            <w:r w:rsidRPr="00691AA4">
              <w:rPr>
                <w:rFonts w:ascii="標楷體" w:eastAsia="標楷體" w:hAnsi="標楷體" w:cs="標楷體" w:hint="eastAsia"/>
                <w:sz w:val="20"/>
                <w:szCs w:val="20"/>
              </w:rPr>
              <w:t>3.教師提問：詢問學生是否了解自己的生長發育狀況？是否具備足夠的能力來處理青春期的轉變？並鼓勵學生有問題時，別忘了請教師長或醫師。</w:t>
            </w:r>
          </w:p>
          <w:p w:rsidR="00B25284" w:rsidRPr="00691AA4" w:rsidRDefault="00B25284" w:rsidP="000E7064">
            <w:pPr>
              <w:tabs>
                <w:tab w:val="left" w:pos="2745"/>
              </w:tabs>
              <w:spacing w:line="260" w:lineRule="exact"/>
              <w:rPr>
                <w:rFonts w:eastAsiaTheme="minorEastAsia"/>
                <w:sz w:val="20"/>
                <w:szCs w:val="20"/>
              </w:rPr>
            </w:pPr>
            <w:r w:rsidRPr="00691AA4">
              <w:rPr>
                <w:rFonts w:ascii="標楷體" w:eastAsia="標楷體" w:hAnsi="標楷體" w:cs="標楷體" w:hint="eastAsia"/>
                <w:b/>
                <w:sz w:val="20"/>
                <w:szCs w:val="20"/>
              </w:rPr>
              <w:t>七、男生女生做朋友</w:t>
            </w:r>
          </w:p>
          <w:p w:rsidR="00B25284" w:rsidRPr="00691AA4" w:rsidRDefault="00B25284" w:rsidP="000E7064">
            <w:pPr>
              <w:tabs>
                <w:tab w:val="left" w:pos="2745"/>
              </w:tabs>
              <w:spacing w:line="260" w:lineRule="exact"/>
              <w:rPr>
                <w:rFonts w:eastAsiaTheme="minorEastAsia"/>
                <w:sz w:val="20"/>
                <w:szCs w:val="20"/>
              </w:rPr>
            </w:pPr>
            <w:r w:rsidRPr="00691AA4">
              <w:rPr>
                <w:rFonts w:ascii="標楷體" w:eastAsia="標楷體" w:hAnsi="標楷體" w:cs="標楷體" w:hint="eastAsia"/>
                <w:sz w:val="20"/>
                <w:szCs w:val="20"/>
              </w:rPr>
              <w:t>1.教師以課文中小哲與珍珍的例子，請學生思考小哲的行為對不對？與異性相處時哪些行為會惹人討厭。</w:t>
            </w:r>
          </w:p>
          <w:p w:rsidR="00B25284" w:rsidRPr="00691AA4" w:rsidRDefault="00B25284" w:rsidP="000E7064">
            <w:pPr>
              <w:tabs>
                <w:tab w:val="left" w:pos="2745"/>
              </w:tabs>
              <w:spacing w:line="260" w:lineRule="exact"/>
              <w:rPr>
                <w:rFonts w:eastAsiaTheme="minorEastAsia"/>
                <w:sz w:val="20"/>
                <w:szCs w:val="20"/>
              </w:rPr>
            </w:pPr>
            <w:r w:rsidRPr="00691AA4">
              <w:rPr>
                <w:rFonts w:ascii="標楷體" w:eastAsia="標楷體" w:hAnsi="標楷體" w:cs="標楷體" w:hint="eastAsia"/>
                <w:sz w:val="20"/>
                <w:szCs w:val="20"/>
              </w:rPr>
              <w:t>2.教師請學生發表自己與異性相處時，曾經有過哪些愉快和不愉快的經驗？要怎麼做才能讓彼此的相處更融洽、愉快呢？</w:t>
            </w:r>
          </w:p>
          <w:p w:rsidR="00B25284" w:rsidRPr="00691AA4" w:rsidRDefault="00B25284" w:rsidP="000E7064">
            <w:pPr>
              <w:tabs>
                <w:tab w:val="left" w:pos="2745"/>
              </w:tabs>
              <w:spacing w:line="260" w:lineRule="exact"/>
              <w:rPr>
                <w:rFonts w:eastAsiaTheme="minorEastAsia"/>
                <w:sz w:val="20"/>
                <w:szCs w:val="20"/>
              </w:rPr>
            </w:pPr>
            <w:r w:rsidRPr="00691AA4">
              <w:rPr>
                <w:rFonts w:ascii="標楷體" w:eastAsia="標楷體" w:hAnsi="標楷體" w:cs="標楷體" w:hint="eastAsia"/>
                <w:sz w:val="20"/>
                <w:szCs w:val="20"/>
              </w:rPr>
              <w:t>3.教師統整：無論男生或女生，都需要與他人建立友誼，也都希望被尊重與接納。</w:t>
            </w:r>
          </w:p>
          <w:p w:rsidR="00B25284" w:rsidRPr="00691AA4" w:rsidRDefault="00B25284" w:rsidP="000E7064">
            <w:pPr>
              <w:tabs>
                <w:tab w:val="left" w:pos="2745"/>
              </w:tabs>
              <w:spacing w:line="260" w:lineRule="exact"/>
              <w:rPr>
                <w:rFonts w:eastAsiaTheme="minorEastAsia"/>
                <w:sz w:val="20"/>
                <w:szCs w:val="20"/>
              </w:rPr>
            </w:pPr>
            <w:r w:rsidRPr="00691AA4">
              <w:rPr>
                <w:rFonts w:ascii="標楷體" w:eastAsia="標楷體" w:hAnsi="標楷體" w:cs="標楷體" w:hint="eastAsia"/>
                <w:b/>
                <w:sz w:val="20"/>
                <w:szCs w:val="20"/>
              </w:rPr>
              <w:t>八、如何尊重異性</w:t>
            </w:r>
          </w:p>
          <w:p w:rsidR="00B25284" w:rsidRPr="00691AA4" w:rsidRDefault="00B25284" w:rsidP="000E7064">
            <w:pPr>
              <w:tabs>
                <w:tab w:val="left" w:pos="2745"/>
              </w:tabs>
              <w:spacing w:line="260" w:lineRule="exact"/>
              <w:rPr>
                <w:rFonts w:eastAsiaTheme="minorEastAsia"/>
                <w:sz w:val="20"/>
                <w:szCs w:val="20"/>
              </w:rPr>
            </w:pPr>
            <w:r w:rsidRPr="00691AA4">
              <w:rPr>
                <w:rFonts w:ascii="標楷體" w:eastAsia="標楷體" w:hAnsi="標楷體" w:cs="標楷體" w:hint="eastAsia"/>
                <w:sz w:val="20"/>
                <w:szCs w:val="20"/>
              </w:rPr>
              <w:t>1.教師請學生針對下列問題進行討論：</w:t>
            </w:r>
          </w:p>
          <w:p w:rsidR="00B25284" w:rsidRPr="00691AA4" w:rsidRDefault="00B25284" w:rsidP="000E7064">
            <w:pPr>
              <w:tabs>
                <w:tab w:val="left" w:pos="2745"/>
              </w:tabs>
              <w:spacing w:line="260" w:lineRule="exact"/>
              <w:rPr>
                <w:rFonts w:eastAsiaTheme="minorEastAsia"/>
                <w:sz w:val="20"/>
                <w:szCs w:val="20"/>
              </w:rPr>
            </w:pPr>
            <w:r w:rsidRPr="00691AA4">
              <w:rPr>
                <w:rFonts w:ascii="標楷體" w:eastAsia="標楷體" w:hAnsi="標楷體" w:cs="標楷體" w:hint="eastAsia"/>
                <w:sz w:val="20"/>
                <w:szCs w:val="20"/>
              </w:rPr>
              <w:t>(1)男、女生常常一起說話或做事，就表示他們是男女朋友了嗎？</w:t>
            </w:r>
          </w:p>
          <w:p w:rsidR="00B25284" w:rsidRPr="00691AA4" w:rsidRDefault="00B25284" w:rsidP="000E7064">
            <w:pPr>
              <w:tabs>
                <w:tab w:val="left" w:pos="2745"/>
              </w:tabs>
              <w:spacing w:line="260" w:lineRule="exact"/>
              <w:rPr>
                <w:rFonts w:eastAsiaTheme="minorEastAsia"/>
                <w:sz w:val="20"/>
                <w:szCs w:val="20"/>
              </w:rPr>
            </w:pPr>
            <w:r w:rsidRPr="00691AA4">
              <w:rPr>
                <w:rFonts w:ascii="標楷體" w:eastAsia="標楷體" w:hAnsi="標楷體" w:cs="標楷體" w:hint="eastAsia"/>
                <w:sz w:val="20"/>
                <w:szCs w:val="20"/>
              </w:rPr>
              <w:lastRenderedPageBreak/>
              <w:t>(2)為了怕別人配對，最好不要和異性建立友誼，對嗎？</w:t>
            </w:r>
          </w:p>
          <w:p w:rsidR="00B25284" w:rsidRPr="00691AA4" w:rsidRDefault="00B25284" w:rsidP="000E7064">
            <w:pPr>
              <w:tabs>
                <w:tab w:val="left" w:pos="2745"/>
              </w:tabs>
              <w:spacing w:line="260" w:lineRule="exact"/>
              <w:rPr>
                <w:rFonts w:eastAsiaTheme="minorEastAsia"/>
                <w:sz w:val="20"/>
                <w:szCs w:val="20"/>
              </w:rPr>
            </w:pPr>
            <w:r w:rsidRPr="00691AA4">
              <w:rPr>
                <w:rFonts w:ascii="標楷體" w:eastAsia="標楷體" w:hAnsi="標楷體" w:cs="標楷體" w:hint="eastAsia"/>
                <w:sz w:val="20"/>
                <w:szCs w:val="20"/>
              </w:rPr>
              <w:t>(3)什麼樣的男生或女生比較受歡迎呢？</w:t>
            </w:r>
          </w:p>
          <w:p w:rsidR="00B25284" w:rsidRPr="00691AA4" w:rsidRDefault="00B25284" w:rsidP="000E7064">
            <w:pPr>
              <w:tabs>
                <w:tab w:val="left" w:pos="2745"/>
              </w:tabs>
              <w:spacing w:line="260" w:lineRule="exact"/>
              <w:rPr>
                <w:rFonts w:eastAsiaTheme="minorEastAsia"/>
                <w:sz w:val="20"/>
                <w:szCs w:val="20"/>
              </w:rPr>
            </w:pPr>
            <w:r w:rsidRPr="00691AA4">
              <w:rPr>
                <w:rFonts w:ascii="標楷體" w:eastAsia="標楷體" w:hAnsi="標楷體" w:cs="標楷體" w:hint="eastAsia"/>
                <w:sz w:val="20"/>
                <w:szCs w:val="20"/>
              </w:rPr>
              <w:t>(4)要用什麼樣的態度與異性相處呢？</w:t>
            </w:r>
          </w:p>
          <w:p w:rsidR="00B25284" w:rsidRPr="00691AA4" w:rsidRDefault="00B25284" w:rsidP="000E7064">
            <w:pPr>
              <w:tabs>
                <w:tab w:val="left" w:pos="2745"/>
              </w:tabs>
              <w:spacing w:line="260" w:lineRule="exact"/>
              <w:rPr>
                <w:rFonts w:eastAsiaTheme="minorEastAsia"/>
                <w:sz w:val="20"/>
                <w:szCs w:val="20"/>
              </w:rPr>
            </w:pPr>
            <w:r w:rsidRPr="00691AA4">
              <w:rPr>
                <w:rFonts w:ascii="標楷體" w:eastAsia="標楷體" w:hAnsi="標楷體" w:cs="標楷體" w:hint="eastAsia"/>
                <w:sz w:val="20"/>
                <w:szCs w:val="20"/>
              </w:rPr>
              <w:t>2.教師強調與異性和諧相處可以學習社交技巧，擴展人際關係。在生活中有許多機會和異性合作與學習，在相處的過程中應該表現尊重有禮的態度，例如：體諒對方的困難，給予適切的協助；尊重對方的意見，適時給予誠懇的建議；欣賞對方的優點，並真誠的讚美對方等。</w:t>
            </w:r>
          </w:p>
          <w:p w:rsidR="00B25284" w:rsidRPr="00691AA4" w:rsidRDefault="00B25284" w:rsidP="000E7064">
            <w:pPr>
              <w:tabs>
                <w:tab w:val="left" w:pos="2745"/>
              </w:tabs>
              <w:spacing w:line="260" w:lineRule="exact"/>
              <w:rPr>
                <w:rFonts w:eastAsiaTheme="minorEastAsia"/>
                <w:sz w:val="20"/>
                <w:szCs w:val="20"/>
              </w:rPr>
            </w:pPr>
            <w:r w:rsidRPr="00691AA4">
              <w:rPr>
                <w:rFonts w:ascii="標楷體" w:eastAsia="標楷體" w:hAnsi="標楷體" w:cs="標楷體" w:hint="eastAsia"/>
                <w:b/>
                <w:sz w:val="20"/>
                <w:szCs w:val="20"/>
              </w:rPr>
              <w:t>九、做身體的主人</w:t>
            </w:r>
          </w:p>
          <w:p w:rsidR="00B25284" w:rsidRPr="00691AA4" w:rsidRDefault="00B25284" w:rsidP="000E7064">
            <w:pPr>
              <w:tabs>
                <w:tab w:val="left" w:pos="2745"/>
              </w:tabs>
              <w:spacing w:line="260" w:lineRule="exact"/>
              <w:rPr>
                <w:rFonts w:eastAsiaTheme="minorEastAsia"/>
                <w:sz w:val="20"/>
                <w:szCs w:val="20"/>
              </w:rPr>
            </w:pPr>
            <w:r w:rsidRPr="00691AA4">
              <w:rPr>
                <w:rFonts w:ascii="標楷體" w:eastAsia="標楷體" w:hAnsi="標楷體" w:cs="標楷體" w:hint="eastAsia"/>
                <w:sz w:val="20"/>
                <w:szCs w:val="20"/>
              </w:rPr>
              <w:t>1.配合課本第48、49頁，教師請學生發表，與異性相處時，若遇到有人做出不合宜或不尊重的騷擾行為，會有什麼感受及反應。</w:t>
            </w:r>
          </w:p>
          <w:p w:rsidR="00B25284" w:rsidRPr="00691AA4" w:rsidRDefault="00B25284" w:rsidP="000E7064">
            <w:pPr>
              <w:tabs>
                <w:tab w:val="left" w:pos="2745"/>
              </w:tabs>
              <w:spacing w:line="260" w:lineRule="exact"/>
              <w:rPr>
                <w:rFonts w:eastAsiaTheme="minorEastAsia"/>
                <w:sz w:val="20"/>
                <w:szCs w:val="20"/>
              </w:rPr>
            </w:pPr>
            <w:r w:rsidRPr="00691AA4">
              <w:rPr>
                <w:rFonts w:ascii="標楷體" w:eastAsia="標楷體" w:hAnsi="標楷體" w:cs="標楷體" w:hint="eastAsia"/>
                <w:sz w:val="20"/>
                <w:szCs w:val="20"/>
              </w:rPr>
              <w:t>情況一：遭遇言語騷擾時，你有怎樣的感受與反應。</w:t>
            </w:r>
          </w:p>
          <w:p w:rsidR="00B25284" w:rsidRPr="00691AA4" w:rsidRDefault="00B25284" w:rsidP="000E7064">
            <w:pPr>
              <w:tabs>
                <w:tab w:val="left" w:pos="2745"/>
              </w:tabs>
              <w:spacing w:line="260" w:lineRule="exact"/>
              <w:rPr>
                <w:rFonts w:eastAsiaTheme="minorEastAsia"/>
                <w:sz w:val="20"/>
                <w:szCs w:val="20"/>
              </w:rPr>
            </w:pPr>
            <w:r w:rsidRPr="00691AA4">
              <w:rPr>
                <w:rFonts w:ascii="標楷體" w:eastAsia="標楷體" w:hAnsi="標楷體" w:cs="標楷體" w:hint="eastAsia"/>
                <w:sz w:val="20"/>
                <w:szCs w:val="20"/>
              </w:rPr>
              <w:t>2.教師說明言語騷擾的形式很多，例如：說黃色笑話、拿別人的身材開玩笑、罵髒話等，並3.請學生思考還有哪些言語騷擾的情況。</w:t>
            </w:r>
          </w:p>
          <w:p w:rsidR="00B25284" w:rsidRPr="00691AA4" w:rsidRDefault="00B25284" w:rsidP="000E7064">
            <w:pPr>
              <w:tabs>
                <w:tab w:val="left" w:pos="2745"/>
              </w:tabs>
              <w:spacing w:line="260" w:lineRule="exact"/>
              <w:rPr>
                <w:rFonts w:eastAsiaTheme="minorEastAsia"/>
                <w:sz w:val="20"/>
                <w:szCs w:val="20"/>
              </w:rPr>
            </w:pPr>
            <w:r w:rsidRPr="00691AA4">
              <w:rPr>
                <w:rFonts w:ascii="標楷體" w:eastAsia="標楷體" w:hAnsi="標楷體" w:cs="標楷體" w:hint="eastAsia"/>
                <w:sz w:val="20"/>
                <w:szCs w:val="20"/>
              </w:rPr>
              <w:t>4.教師請學生閱讀防範策略後，發表並寫出自己的防衛之道。</w:t>
            </w:r>
          </w:p>
          <w:p w:rsidR="00B25284" w:rsidRPr="00691AA4" w:rsidRDefault="00B25284" w:rsidP="000E7064">
            <w:pPr>
              <w:tabs>
                <w:tab w:val="left" w:pos="2745"/>
              </w:tabs>
              <w:spacing w:line="260" w:lineRule="exact"/>
              <w:rPr>
                <w:rFonts w:eastAsiaTheme="minorEastAsia"/>
                <w:sz w:val="20"/>
                <w:szCs w:val="20"/>
              </w:rPr>
            </w:pPr>
            <w:r w:rsidRPr="00691AA4">
              <w:rPr>
                <w:rFonts w:ascii="標楷體" w:eastAsia="標楷體" w:hAnsi="標楷體" w:cs="標楷體" w:hint="eastAsia"/>
                <w:sz w:val="20"/>
                <w:szCs w:val="20"/>
              </w:rPr>
              <w:t>情況二：被侵犯身體時，你有什麼感受？你會怎麼反應。</w:t>
            </w:r>
          </w:p>
          <w:p w:rsidR="00B25284" w:rsidRPr="00691AA4" w:rsidRDefault="00B25284" w:rsidP="000E7064">
            <w:pPr>
              <w:tabs>
                <w:tab w:val="left" w:pos="2745"/>
              </w:tabs>
              <w:spacing w:line="260" w:lineRule="exact"/>
              <w:rPr>
                <w:rFonts w:eastAsiaTheme="minorEastAsia"/>
                <w:sz w:val="20"/>
                <w:szCs w:val="20"/>
              </w:rPr>
            </w:pPr>
            <w:r w:rsidRPr="00691AA4">
              <w:rPr>
                <w:rFonts w:ascii="標楷體" w:eastAsia="標楷體" w:hAnsi="標楷體" w:cs="標楷體" w:hint="eastAsia"/>
                <w:sz w:val="20"/>
                <w:szCs w:val="20"/>
              </w:rPr>
              <w:t>5.教師說明：身體被侵犯的形式很多，例如：故意觸摸別人的身體、偷看別人的隱私部位、抓人裙子或脫人褲子等，引導學生寫下想法和做法，並與同學分享。</w:t>
            </w:r>
          </w:p>
          <w:p w:rsidR="00B25284" w:rsidRPr="00691AA4" w:rsidRDefault="00B25284" w:rsidP="000E7064">
            <w:pPr>
              <w:tabs>
                <w:tab w:val="left" w:pos="2745"/>
              </w:tabs>
              <w:spacing w:line="260" w:lineRule="exact"/>
              <w:rPr>
                <w:rFonts w:eastAsiaTheme="minorEastAsia"/>
                <w:sz w:val="20"/>
                <w:szCs w:val="20"/>
              </w:rPr>
            </w:pPr>
            <w:r w:rsidRPr="00691AA4">
              <w:rPr>
                <w:rFonts w:ascii="標楷體" w:eastAsia="標楷體" w:hAnsi="標楷體" w:cs="標楷體" w:hint="eastAsia"/>
                <w:sz w:val="20"/>
                <w:szCs w:val="20"/>
              </w:rPr>
              <w:t>6.教師請學生閱讀防範策略後，發表並寫出自己的防衛之道。</w:t>
            </w:r>
          </w:p>
          <w:p w:rsidR="00B25284" w:rsidRPr="00691AA4" w:rsidRDefault="00B25284" w:rsidP="000E7064">
            <w:pPr>
              <w:tabs>
                <w:tab w:val="left" w:pos="2745"/>
              </w:tabs>
              <w:spacing w:line="260" w:lineRule="exact"/>
              <w:rPr>
                <w:rFonts w:eastAsiaTheme="minorEastAsia"/>
                <w:sz w:val="20"/>
                <w:szCs w:val="20"/>
              </w:rPr>
            </w:pPr>
            <w:r w:rsidRPr="00691AA4">
              <w:rPr>
                <w:rFonts w:ascii="標楷體" w:eastAsia="標楷體" w:hAnsi="標楷體" w:cs="標楷體" w:hint="eastAsia"/>
                <w:sz w:val="20"/>
                <w:szCs w:val="20"/>
              </w:rPr>
              <w:t>7.教師統整：每個人都是自己身體的主人，在未經過許可，任何人都不可以侵犯我們的身體，而且一旦我們感到不舒服時，都有權力制止對方任何不尊重的言語或不適當的身體碰觸。</w:t>
            </w:r>
          </w:p>
        </w:tc>
        <w:tc>
          <w:tcPr>
            <w:tcW w:w="425" w:type="dxa"/>
            <w:shd w:val="clear" w:color="auto" w:fill="auto"/>
          </w:tcPr>
          <w:p w:rsidR="00B25284" w:rsidRPr="00691AA4" w:rsidRDefault="00B25284" w:rsidP="000E7064">
            <w:pPr>
              <w:spacing w:line="260" w:lineRule="exact"/>
              <w:jc w:val="center"/>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lastRenderedPageBreak/>
              <w:t>3</w:t>
            </w:r>
          </w:p>
        </w:tc>
        <w:tc>
          <w:tcPr>
            <w:tcW w:w="850" w:type="dxa"/>
            <w:shd w:val="clear" w:color="auto" w:fill="auto"/>
          </w:tcPr>
          <w:p w:rsidR="00B25284" w:rsidRPr="00691AA4" w:rsidRDefault="00B25284" w:rsidP="000E7064">
            <w:pPr>
              <w:spacing w:line="260" w:lineRule="exact"/>
              <w:jc w:val="both"/>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課本、教用版電子教科書</w:t>
            </w:r>
          </w:p>
        </w:tc>
        <w:tc>
          <w:tcPr>
            <w:tcW w:w="993" w:type="dxa"/>
            <w:shd w:val="clear" w:color="auto" w:fill="auto"/>
          </w:tcPr>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1.問答：能說出青春期男女體型和外觀的變化。</w:t>
            </w:r>
          </w:p>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2.觀察：能以正向態度迎接</w:t>
            </w:r>
            <w:r w:rsidRPr="0094583E">
              <w:rPr>
                <w:rFonts w:ascii="標楷體" w:eastAsia="標楷體" w:hAnsi="標楷體" w:cs="標楷體" w:hint="eastAsia"/>
                <w:bCs/>
                <w:snapToGrid w:val="0"/>
                <w:kern w:val="0"/>
                <w:sz w:val="20"/>
                <w:szCs w:val="20"/>
              </w:rPr>
              <w:lastRenderedPageBreak/>
              <w:t>青春期的到來。</w:t>
            </w:r>
          </w:p>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3.問答：能說出夢遺時的處理方法。</w:t>
            </w:r>
          </w:p>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4.問答：能說出清洗生殖器官的正確方法。</w:t>
            </w:r>
          </w:p>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5.發表：能說出與異性相處的原則。</w:t>
            </w:r>
          </w:p>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6.學生互評：能將尊重異性的行為落實於生活中。</w:t>
            </w:r>
          </w:p>
        </w:tc>
        <w:tc>
          <w:tcPr>
            <w:tcW w:w="1275" w:type="dxa"/>
            <w:shd w:val="clear" w:color="auto" w:fill="auto"/>
          </w:tcPr>
          <w:p w:rsidR="00B25284" w:rsidRPr="00691AA4" w:rsidRDefault="00B25284" w:rsidP="000E7064">
            <w:pPr>
              <w:spacing w:line="260" w:lineRule="exact"/>
              <w:jc w:val="both"/>
              <w:rPr>
                <w:rFonts w:eastAsiaTheme="minorEastAsia"/>
                <w:b/>
                <w:sz w:val="20"/>
                <w:szCs w:val="20"/>
              </w:rPr>
            </w:pPr>
            <w:r>
              <w:rPr>
                <w:rFonts w:ascii="標楷體" w:eastAsia="標楷體" w:hAnsi="標楷體" w:cs="DFKaiShu-SB-Estd-BF" w:hint="eastAsia"/>
                <w:b/>
                <w:sz w:val="20"/>
                <w:szCs w:val="20"/>
              </w:rPr>
              <w:lastRenderedPageBreak/>
              <w:t>【性別平等教育】</w:t>
            </w:r>
          </w:p>
          <w:p w:rsidR="00B25284" w:rsidRPr="00691AA4" w:rsidRDefault="00B25284" w:rsidP="000E7064">
            <w:pPr>
              <w:spacing w:line="260" w:lineRule="exact"/>
              <w:jc w:val="both"/>
              <w:rPr>
                <w:rFonts w:eastAsiaTheme="minorEastAsia"/>
                <w:sz w:val="20"/>
                <w:szCs w:val="20"/>
              </w:rPr>
            </w:pPr>
            <w:r w:rsidRPr="00691AA4">
              <w:rPr>
                <w:rFonts w:ascii="標楷體" w:eastAsia="標楷體" w:hAnsi="標楷體" w:cs="DFKaiShu-SB-Estd-BF" w:hint="eastAsia"/>
                <w:sz w:val="20"/>
                <w:szCs w:val="20"/>
              </w:rPr>
              <w:t>性E1</w:t>
            </w:r>
            <w:r>
              <w:rPr>
                <w:rFonts w:ascii="標楷體" w:eastAsia="標楷體" w:hAnsi="標楷體" w:cs="DFKaiShu-SB-Estd-BF" w:hint="eastAsia"/>
                <w:sz w:val="20"/>
                <w:szCs w:val="20"/>
              </w:rPr>
              <w:t xml:space="preserve"> </w:t>
            </w:r>
            <w:r w:rsidRPr="00691AA4">
              <w:rPr>
                <w:rFonts w:ascii="標楷體" w:eastAsia="標楷體" w:hAnsi="標楷體" w:cs="DFKaiShu-SB-Estd-BF" w:hint="eastAsia"/>
                <w:sz w:val="20"/>
                <w:szCs w:val="20"/>
              </w:rPr>
              <w:t>認識生理性別、性傾向、性別特質與性別認同的多元面貌。</w:t>
            </w:r>
          </w:p>
          <w:p w:rsidR="00B25284" w:rsidRPr="00691AA4" w:rsidRDefault="00B25284" w:rsidP="000E7064">
            <w:pPr>
              <w:autoSpaceDE w:val="0"/>
              <w:autoSpaceDN w:val="0"/>
              <w:adjustRightInd w:val="0"/>
              <w:spacing w:line="260" w:lineRule="exact"/>
              <w:jc w:val="both"/>
              <w:rPr>
                <w:rFonts w:eastAsiaTheme="minorEastAsia"/>
                <w:sz w:val="20"/>
                <w:szCs w:val="20"/>
              </w:rPr>
            </w:pPr>
            <w:r w:rsidRPr="00691AA4">
              <w:rPr>
                <w:rFonts w:ascii="標楷體" w:eastAsia="標楷體" w:hAnsi="標楷體" w:cs="DFKaiShu-SB-Estd-BF" w:hint="eastAsia"/>
                <w:sz w:val="20"/>
                <w:szCs w:val="20"/>
              </w:rPr>
              <w:t>性E4</w:t>
            </w:r>
            <w:r>
              <w:rPr>
                <w:rFonts w:ascii="標楷體" w:eastAsia="標楷體" w:hAnsi="標楷體" w:cs="DFKaiShu-SB-Estd-BF" w:hint="eastAsia"/>
                <w:sz w:val="20"/>
                <w:szCs w:val="20"/>
              </w:rPr>
              <w:t xml:space="preserve"> </w:t>
            </w:r>
            <w:r w:rsidRPr="00691AA4">
              <w:rPr>
                <w:rFonts w:ascii="標楷體" w:eastAsia="標楷體" w:hAnsi="標楷體" w:cs="DFKaiShu-SB-Estd-BF" w:hint="eastAsia"/>
                <w:sz w:val="20"/>
                <w:szCs w:val="20"/>
              </w:rPr>
              <w:t>認識身體界限與尊重他人的</w:t>
            </w:r>
            <w:r w:rsidRPr="00691AA4">
              <w:rPr>
                <w:rFonts w:ascii="標楷體" w:eastAsia="標楷體" w:hAnsi="標楷體" w:cs="DFKaiShu-SB-Estd-BF" w:hint="eastAsia"/>
                <w:sz w:val="20"/>
                <w:szCs w:val="20"/>
              </w:rPr>
              <w:lastRenderedPageBreak/>
              <w:t>身體自主權。</w:t>
            </w:r>
          </w:p>
          <w:p w:rsidR="00B25284" w:rsidRPr="00691AA4" w:rsidRDefault="00B25284" w:rsidP="000E7064">
            <w:pPr>
              <w:autoSpaceDE w:val="0"/>
              <w:autoSpaceDN w:val="0"/>
              <w:adjustRightInd w:val="0"/>
              <w:spacing w:line="260" w:lineRule="exact"/>
              <w:jc w:val="both"/>
              <w:rPr>
                <w:rFonts w:eastAsiaTheme="minorEastAsia"/>
                <w:b/>
                <w:sz w:val="20"/>
                <w:szCs w:val="20"/>
              </w:rPr>
            </w:pPr>
            <w:r>
              <w:rPr>
                <w:rFonts w:ascii="標楷體" w:eastAsia="標楷體" w:hAnsi="標楷體" w:cs="DFKaiShu-SB-Estd-BF" w:hint="eastAsia"/>
                <w:b/>
                <w:sz w:val="20"/>
                <w:szCs w:val="20"/>
              </w:rPr>
              <w:t>【</w:t>
            </w:r>
            <w:r w:rsidRPr="00691AA4">
              <w:rPr>
                <w:rFonts w:ascii="標楷體" w:eastAsia="標楷體" w:hAnsi="標楷體" w:cs="DFKaiShu-SB-Estd-BF" w:hint="eastAsia"/>
                <w:b/>
                <w:sz w:val="20"/>
                <w:szCs w:val="20"/>
              </w:rPr>
              <w:t>法治教育</w:t>
            </w:r>
            <w:r>
              <w:rPr>
                <w:rFonts w:ascii="標楷體" w:eastAsia="標楷體" w:hAnsi="標楷體" w:cs="DFKaiShu-SB-Estd-BF" w:hint="eastAsia"/>
                <w:b/>
                <w:sz w:val="20"/>
                <w:szCs w:val="20"/>
              </w:rPr>
              <w:t>】</w:t>
            </w:r>
          </w:p>
          <w:p w:rsidR="00B25284" w:rsidRPr="00691AA4" w:rsidRDefault="00B25284" w:rsidP="000E7064">
            <w:pPr>
              <w:autoSpaceDE w:val="0"/>
              <w:autoSpaceDN w:val="0"/>
              <w:adjustRightInd w:val="0"/>
              <w:spacing w:line="260" w:lineRule="exact"/>
              <w:jc w:val="both"/>
              <w:rPr>
                <w:rFonts w:eastAsiaTheme="minorEastAsia"/>
                <w:sz w:val="20"/>
                <w:szCs w:val="20"/>
              </w:rPr>
            </w:pPr>
            <w:r w:rsidRPr="00691AA4">
              <w:rPr>
                <w:rFonts w:ascii="標楷體" w:eastAsia="標楷體" w:hAnsi="標楷體" w:cs="DFKaiShu-SB-Estd-BF" w:hint="eastAsia"/>
                <w:sz w:val="20"/>
                <w:szCs w:val="20"/>
              </w:rPr>
              <w:t>法E8</w:t>
            </w:r>
            <w:r>
              <w:rPr>
                <w:rFonts w:ascii="標楷體" w:eastAsia="標楷體" w:hAnsi="標楷體" w:cs="DFKaiShu-SB-Estd-BF" w:hint="eastAsia"/>
                <w:sz w:val="20"/>
                <w:szCs w:val="20"/>
              </w:rPr>
              <w:t xml:space="preserve"> </w:t>
            </w:r>
            <w:r w:rsidRPr="00691AA4">
              <w:rPr>
                <w:rFonts w:ascii="標楷體" w:eastAsia="標楷體" w:hAnsi="標楷體" w:cs="DFKaiShu-SB-Estd-BF" w:hint="eastAsia"/>
                <w:sz w:val="20"/>
                <w:szCs w:val="20"/>
              </w:rPr>
              <w:t>認識兒少保護。</w:t>
            </w:r>
          </w:p>
          <w:p w:rsidR="00B25284" w:rsidRPr="00691AA4" w:rsidRDefault="00B25284" w:rsidP="000E7064">
            <w:pPr>
              <w:autoSpaceDE w:val="0"/>
              <w:autoSpaceDN w:val="0"/>
              <w:adjustRightInd w:val="0"/>
              <w:spacing w:line="260" w:lineRule="exact"/>
              <w:jc w:val="both"/>
              <w:rPr>
                <w:rFonts w:eastAsiaTheme="minorEastAsia"/>
                <w:b/>
                <w:sz w:val="20"/>
                <w:szCs w:val="20"/>
              </w:rPr>
            </w:pPr>
            <w:r>
              <w:rPr>
                <w:rFonts w:ascii="標楷體" w:eastAsia="標楷體" w:hAnsi="標楷體" w:cs="DFKaiShu-SB-Estd-BF" w:hint="eastAsia"/>
                <w:b/>
                <w:sz w:val="20"/>
                <w:szCs w:val="20"/>
              </w:rPr>
              <w:t>【品德教育】</w:t>
            </w:r>
          </w:p>
          <w:p w:rsidR="00B25284" w:rsidRPr="00691AA4" w:rsidRDefault="00B25284" w:rsidP="000E7064">
            <w:pPr>
              <w:spacing w:line="260" w:lineRule="exact"/>
              <w:jc w:val="both"/>
              <w:rPr>
                <w:rFonts w:eastAsiaTheme="minorEastAsia"/>
                <w:sz w:val="20"/>
                <w:szCs w:val="20"/>
              </w:rPr>
            </w:pPr>
            <w:r w:rsidRPr="00691AA4">
              <w:rPr>
                <w:rFonts w:ascii="標楷體" w:eastAsia="標楷體" w:hAnsi="標楷體" w:cs="DFKaiShu-SB-Estd-BF" w:hint="eastAsia"/>
                <w:sz w:val="20"/>
                <w:szCs w:val="20"/>
              </w:rPr>
              <w:t>品E1</w:t>
            </w:r>
            <w:r>
              <w:rPr>
                <w:rFonts w:ascii="標楷體" w:eastAsia="標楷體" w:hAnsi="標楷體" w:cs="DFKaiShu-SB-Estd-BF" w:hint="eastAsia"/>
                <w:sz w:val="20"/>
                <w:szCs w:val="20"/>
              </w:rPr>
              <w:t xml:space="preserve"> </w:t>
            </w:r>
            <w:r w:rsidRPr="00691AA4">
              <w:rPr>
                <w:rFonts w:ascii="標楷體" w:eastAsia="標楷體" w:hAnsi="標楷體" w:cs="DFKaiShu-SB-Estd-BF" w:hint="eastAsia"/>
                <w:sz w:val="20"/>
                <w:szCs w:val="20"/>
              </w:rPr>
              <w:t>良好生活習慣與德行。</w:t>
            </w:r>
          </w:p>
        </w:tc>
        <w:tc>
          <w:tcPr>
            <w:tcW w:w="1070" w:type="dxa"/>
            <w:shd w:val="clear" w:color="auto" w:fill="auto"/>
          </w:tcPr>
          <w:p w:rsidR="00B25284" w:rsidRPr="00B42D56" w:rsidRDefault="00B25284" w:rsidP="000E7064">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B25284" w:rsidRPr="00B42D56" w:rsidRDefault="00B25284" w:rsidP="000E7064">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w:t>
            </w:r>
            <w:r w:rsidRPr="00B42D56">
              <w:rPr>
                <w:rFonts w:ascii="標楷體" w:eastAsia="標楷體" w:hAnsi="標楷體" w:cs="標楷體" w:hint="eastAsia"/>
              </w:rPr>
              <w:lastRenderedPageBreak/>
              <w:t>科目：</w:t>
            </w:r>
          </w:p>
          <w:p w:rsidR="00B25284" w:rsidRPr="00B42D56" w:rsidRDefault="00B25284" w:rsidP="000E7064">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B25284" w:rsidRPr="00B42D56" w:rsidRDefault="00B25284" w:rsidP="000E7064">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B25284" w:rsidRPr="00B42D56" w:rsidRDefault="00B25284" w:rsidP="000E7064">
            <w:pPr>
              <w:rPr>
                <w:rFonts w:ascii="標楷體" w:eastAsia="標楷體" w:hAnsi="標楷體" w:cs="標楷體"/>
                <w:u w:val="single"/>
              </w:rPr>
            </w:pPr>
            <w:r w:rsidRPr="00B42D56">
              <w:rPr>
                <w:rFonts w:ascii="標楷體" w:eastAsia="標楷體" w:hAnsi="標楷體" w:cs="標楷體" w:hint="eastAsia"/>
                <w:u w:val="single"/>
              </w:rPr>
              <w:t>＿      ＿＿</w:t>
            </w:r>
          </w:p>
          <w:p w:rsidR="00B25284" w:rsidRPr="00B42D56" w:rsidRDefault="00B25284" w:rsidP="000E7064">
            <w:pPr>
              <w:ind w:left="-22" w:hanging="7"/>
              <w:rPr>
                <w:rFonts w:ascii="標楷體" w:eastAsia="標楷體" w:hAnsi="標楷體" w:cs="標楷體"/>
              </w:rPr>
            </w:pPr>
            <w:r w:rsidRPr="00B42D56">
              <w:rPr>
                <w:rFonts w:ascii="標楷體" w:eastAsia="標楷體" w:hAnsi="標楷體" w:cs="標楷體" w:hint="eastAsia"/>
              </w:rPr>
              <w:t>3.申請鐘點費：</w:t>
            </w:r>
          </w:p>
          <w:p w:rsidR="00B25284" w:rsidRPr="00B42D56" w:rsidRDefault="00B25284" w:rsidP="000E7064">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B25284" w:rsidRPr="00B42D56" w:rsidRDefault="00B25284" w:rsidP="000E7064">
            <w:pPr>
              <w:rPr>
                <w:rFonts w:eastAsia="標楷體"/>
                <w:color w:val="0070C0"/>
              </w:rPr>
            </w:pPr>
            <w:r w:rsidRPr="00B42D56">
              <w:rPr>
                <w:rFonts w:ascii="標楷體" w:eastAsia="標楷體" w:hAnsi="標楷體" w:hint="eastAsia"/>
                <w:color w:val="000000"/>
                <w:lang w:eastAsia="zh-HK"/>
              </w:rPr>
              <w:t>*____(元)</w:t>
            </w:r>
          </w:p>
        </w:tc>
      </w:tr>
      <w:tr w:rsidR="00B25284" w:rsidRPr="00B42D56" w:rsidTr="000E7064">
        <w:trPr>
          <w:trHeight w:val="761"/>
        </w:trPr>
        <w:tc>
          <w:tcPr>
            <w:tcW w:w="1088" w:type="dxa"/>
            <w:shd w:val="clear" w:color="auto" w:fill="auto"/>
          </w:tcPr>
          <w:p w:rsidR="00B25284" w:rsidRDefault="00B25284" w:rsidP="000E7064">
            <w:pPr>
              <w:spacing w:line="260" w:lineRule="exact"/>
              <w:jc w:val="center"/>
              <w:rPr>
                <w:rFonts w:eastAsiaTheme="minorEastAsia"/>
                <w:snapToGrid w:val="0"/>
                <w:kern w:val="0"/>
                <w:sz w:val="20"/>
                <w:szCs w:val="20"/>
              </w:rPr>
            </w:pPr>
            <w:r>
              <w:rPr>
                <w:rFonts w:ascii="標楷體" w:eastAsia="標楷體" w:hAnsi="標楷體" w:cs="標楷體" w:hint="eastAsia"/>
                <w:snapToGrid w:val="0"/>
                <w:kern w:val="0"/>
                <w:szCs w:val="20"/>
              </w:rPr>
              <w:lastRenderedPageBreak/>
              <w:t>第七週</w:t>
            </w:r>
          </w:p>
          <w:p w:rsidR="00B25284" w:rsidRDefault="00B25284" w:rsidP="000E7064">
            <w:pPr>
              <w:widowControl/>
              <w:spacing w:line="260" w:lineRule="exact"/>
              <w:jc w:val="center"/>
              <w:rPr>
                <w:rFonts w:eastAsiaTheme="minorEastAsia"/>
                <w:kern w:val="0"/>
                <w:sz w:val="20"/>
                <w:szCs w:val="20"/>
              </w:rPr>
            </w:pPr>
          </w:p>
        </w:tc>
        <w:tc>
          <w:tcPr>
            <w:tcW w:w="721" w:type="dxa"/>
            <w:shd w:val="clear" w:color="auto" w:fill="auto"/>
          </w:tcPr>
          <w:p w:rsidR="00B25284" w:rsidRDefault="00B25284" w:rsidP="000E7064">
            <w:r>
              <w:rPr>
                <w:rFonts w:ascii="標楷體" w:eastAsia="標楷體" w:hAnsi="標楷體" w:cs="標楷體" w:hint="eastAsia"/>
                <w:bCs/>
                <w:sz w:val="20"/>
              </w:rPr>
              <w:t>健體-E-A2 具備探索身體活動與健康生活問題的思考</w:t>
            </w:r>
            <w:r>
              <w:rPr>
                <w:rFonts w:ascii="標楷體" w:eastAsia="標楷體" w:hAnsi="標楷體" w:cs="標楷體" w:hint="eastAsia"/>
                <w:bCs/>
                <w:sz w:val="20"/>
              </w:rPr>
              <w:lastRenderedPageBreak/>
              <w:t>能力，並透過體驗與實踐，處理日常生活中運動與健康的問題。</w:t>
            </w:r>
          </w:p>
        </w:tc>
        <w:tc>
          <w:tcPr>
            <w:tcW w:w="1276" w:type="dxa"/>
          </w:tcPr>
          <w:p w:rsidR="00B25284" w:rsidRPr="00691AA4" w:rsidRDefault="00B25284" w:rsidP="000E7064">
            <w:pPr>
              <w:autoSpaceDE w:val="0"/>
              <w:autoSpaceDN w:val="0"/>
              <w:adjustRightInd w:val="0"/>
              <w:spacing w:line="260" w:lineRule="exact"/>
              <w:rPr>
                <w:rFonts w:eastAsiaTheme="minorEastAsia"/>
                <w:sz w:val="20"/>
                <w:szCs w:val="20"/>
              </w:rPr>
            </w:pPr>
            <w:r w:rsidRPr="00691AA4">
              <w:rPr>
                <w:rFonts w:ascii="標楷體" w:eastAsia="標楷體" w:hAnsi="標楷體" w:cs="標楷體" w:hint="eastAsia"/>
                <w:sz w:val="20"/>
                <w:szCs w:val="20"/>
              </w:rPr>
              <w:lastRenderedPageBreak/>
              <w:t>1a-</w:t>
            </w:r>
            <w:r>
              <w:rPr>
                <w:rFonts w:ascii="標楷體" w:eastAsia="標楷體" w:hAnsi="標楷體" w:cs="標楷體" w:hint="eastAsia"/>
                <w:sz w:val="20"/>
                <w:szCs w:val="20"/>
              </w:rPr>
              <w:t xml:space="preserve">II-2 </w:t>
            </w:r>
            <w:r w:rsidRPr="00691AA4">
              <w:rPr>
                <w:rFonts w:ascii="標楷體" w:eastAsia="標楷體" w:hAnsi="標楷體" w:cs="標楷體" w:hint="eastAsia"/>
                <w:sz w:val="20"/>
                <w:szCs w:val="20"/>
              </w:rPr>
              <w:t>了解促進健康生活的方法。</w:t>
            </w:r>
          </w:p>
          <w:p w:rsidR="00B25284" w:rsidRPr="00691AA4" w:rsidRDefault="00B25284" w:rsidP="000E7064">
            <w:pPr>
              <w:autoSpaceDE w:val="0"/>
              <w:autoSpaceDN w:val="0"/>
              <w:adjustRightInd w:val="0"/>
              <w:spacing w:line="260" w:lineRule="exact"/>
              <w:rPr>
                <w:rFonts w:eastAsiaTheme="minorEastAsia"/>
                <w:sz w:val="20"/>
                <w:szCs w:val="20"/>
              </w:rPr>
            </w:pPr>
            <w:r w:rsidRPr="00691AA4">
              <w:rPr>
                <w:rFonts w:ascii="標楷體" w:eastAsia="標楷體" w:hAnsi="標楷體" w:cs="標楷體" w:hint="eastAsia"/>
                <w:sz w:val="20"/>
                <w:szCs w:val="20"/>
              </w:rPr>
              <w:t>4b-</w:t>
            </w:r>
            <w:r>
              <w:rPr>
                <w:rFonts w:ascii="標楷體" w:eastAsia="標楷體" w:hAnsi="標楷體" w:cs="標楷體" w:hint="eastAsia"/>
                <w:sz w:val="20"/>
                <w:szCs w:val="20"/>
              </w:rPr>
              <w:t xml:space="preserve">II-1 </w:t>
            </w:r>
            <w:r w:rsidRPr="00691AA4">
              <w:rPr>
                <w:rFonts w:ascii="標楷體" w:eastAsia="標楷體" w:hAnsi="標楷體" w:cs="標楷體" w:hint="eastAsia"/>
                <w:sz w:val="20"/>
                <w:szCs w:val="20"/>
              </w:rPr>
              <w:t>清楚說明個人對促進健康的立場。</w:t>
            </w:r>
          </w:p>
        </w:tc>
        <w:tc>
          <w:tcPr>
            <w:tcW w:w="1276" w:type="dxa"/>
          </w:tcPr>
          <w:p w:rsidR="00B25284" w:rsidRPr="00691AA4" w:rsidRDefault="00B25284" w:rsidP="000E7064">
            <w:pPr>
              <w:spacing w:line="260" w:lineRule="exact"/>
              <w:rPr>
                <w:rFonts w:eastAsiaTheme="minorEastAsia"/>
                <w:sz w:val="20"/>
                <w:szCs w:val="20"/>
              </w:rPr>
            </w:pPr>
            <w:r w:rsidRPr="00691AA4">
              <w:rPr>
                <w:rFonts w:ascii="標楷體" w:eastAsia="標楷體" w:hAnsi="標楷體" w:cs="標楷體" w:hint="eastAsia"/>
                <w:sz w:val="20"/>
                <w:szCs w:val="20"/>
              </w:rPr>
              <w:t>Db-</w:t>
            </w:r>
            <w:r>
              <w:rPr>
                <w:rFonts w:ascii="標楷體" w:eastAsia="標楷體" w:hAnsi="標楷體" w:cs="標楷體" w:hint="eastAsia"/>
                <w:sz w:val="20"/>
                <w:szCs w:val="20"/>
              </w:rPr>
              <w:t xml:space="preserve">II-2 </w:t>
            </w:r>
            <w:r w:rsidRPr="00691AA4">
              <w:rPr>
                <w:rFonts w:ascii="標楷體" w:eastAsia="標楷體" w:hAnsi="標楷體" w:cs="標楷體" w:hint="eastAsia"/>
                <w:sz w:val="20"/>
                <w:szCs w:val="20"/>
              </w:rPr>
              <w:t>性別角色刻板現象並與不同性別者之良好互動。</w:t>
            </w:r>
          </w:p>
        </w:tc>
        <w:tc>
          <w:tcPr>
            <w:tcW w:w="5812" w:type="dxa"/>
            <w:shd w:val="clear" w:color="auto" w:fill="auto"/>
          </w:tcPr>
          <w:p w:rsidR="00B25284" w:rsidRPr="00691AA4" w:rsidRDefault="00B25284" w:rsidP="000E7064">
            <w:pPr>
              <w:spacing w:line="260" w:lineRule="exact"/>
              <w:rPr>
                <w:rFonts w:eastAsiaTheme="minorEastAsia"/>
                <w:bCs/>
                <w:snapToGrid w:val="0"/>
                <w:sz w:val="20"/>
                <w:szCs w:val="20"/>
              </w:rPr>
            </w:pPr>
            <w:r w:rsidRPr="00691AA4">
              <w:rPr>
                <w:rFonts w:ascii="標楷體" w:eastAsia="標楷體" w:hAnsi="標楷體" w:cs="標楷體" w:hint="eastAsia"/>
                <w:bCs/>
                <w:snapToGrid w:val="0"/>
                <w:sz w:val="20"/>
                <w:szCs w:val="20"/>
              </w:rPr>
              <w:t>單元三成長的喜悅</w:t>
            </w:r>
          </w:p>
          <w:p w:rsidR="00B25284" w:rsidRPr="00691AA4" w:rsidRDefault="00B25284" w:rsidP="000E7064">
            <w:pPr>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活動3我的未來不是夢</w:t>
            </w:r>
          </w:p>
          <w:p w:rsidR="00B25284" w:rsidRPr="00691AA4" w:rsidRDefault="00B25284" w:rsidP="000E7064">
            <w:pPr>
              <w:tabs>
                <w:tab w:val="left" w:pos="2745"/>
              </w:tabs>
              <w:spacing w:line="260" w:lineRule="exact"/>
              <w:rPr>
                <w:rFonts w:eastAsiaTheme="minorEastAsia"/>
                <w:b/>
                <w:sz w:val="20"/>
                <w:szCs w:val="20"/>
              </w:rPr>
            </w:pPr>
            <w:r w:rsidRPr="00691AA4">
              <w:rPr>
                <w:rFonts w:ascii="標楷體" w:eastAsia="標楷體" w:hAnsi="標楷體" w:cs="標楷體" w:hint="eastAsia"/>
                <w:b/>
                <w:sz w:val="20"/>
                <w:szCs w:val="20"/>
              </w:rPr>
              <w:t>一、我的未來不是夢</w:t>
            </w:r>
          </w:p>
          <w:p w:rsidR="00B25284" w:rsidRPr="00691AA4" w:rsidRDefault="00B25284" w:rsidP="000E7064">
            <w:pPr>
              <w:tabs>
                <w:tab w:val="left" w:pos="2745"/>
              </w:tabs>
              <w:spacing w:line="260" w:lineRule="exact"/>
              <w:rPr>
                <w:rFonts w:eastAsiaTheme="minorEastAsia"/>
                <w:sz w:val="20"/>
                <w:szCs w:val="20"/>
              </w:rPr>
            </w:pPr>
            <w:r w:rsidRPr="00691AA4">
              <w:rPr>
                <w:rFonts w:ascii="標楷體" w:eastAsia="標楷體" w:hAnsi="標楷體" w:cs="標楷體" w:hint="eastAsia"/>
                <w:sz w:val="20"/>
                <w:szCs w:val="20"/>
              </w:rPr>
              <w:t>1.教師提問：你有夢想嗎？你的夢想是什麼？</w:t>
            </w:r>
          </w:p>
          <w:p w:rsidR="00B25284" w:rsidRPr="00691AA4" w:rsidRDefault="00B25284" w:rsidP="000E7064">
            <w:pPr>
              <w:tabs>
                <w:tab w:val="left" w:pos="2745"/>
              </w:tabs>
              <w:spacing w:line="260" w:lineRule="exact"/>
              <w:rPr>
                <w:rFonts w:eastAsiaTheme="minorEastAsia"/>
                <w:sz w:val="20"/>
                <w:szCs w:val="20"/>
              </w:rPr>
            </w:pPr>
            <w:r w:rsidRPr="00691AA4">
              <w:rPr>
                <w:rFonts w:ascii="標楷體" w:eastAsia="標楷體" w:hAnsi="標楷體" w:cs="標楷體" w:hint="eastAsia"/>
                <w:sz w:val="20"/>
                <w:szCs w:val="20"/>
              </w:rPr>
              <w:t>2.配合課本第52頁，教師請學生分組討論與發表：</w:t>
            </w:r>
          </w:p>
          <w:p w:rsidR="00B25284" w:rsidRPr="00691AA4" w:rsidRDefault="00B25284" w:rsidP="000E7064">
            <w:pPr>
              <w:tabs>
                <w:tab w:val="left" w:pos="2745"/>
              </w:tabs>
              <w:spacing w:line="260" w:lineRule="exact"/>
              <w:rPr>
                <w:rFonts w:eastAsiaTheme="minorEastAsia"/>
                <w:sz w:val="20"/>
                <w:szCs w:val="20"/>
              </w:rPr>
            </w:pPr>
            <w:r w:rsidRPr="00691AA4">
              <w:rPr>
                <w:rFonts w:ascii="標楷體" w:eastAsia="標楷體" w:hAnsi="標楷體" w:cs="標楷體" w:hint="eastAsia"/>
                <w:sz w:val="20"/>
                <w:szCs w:val="20"/>
              </w:rPr>
              <w:t>(1)在你的成長環境中，長輩對男生和女生的要求和期望一樣嗎？</w:t>
            </w:r>
          </w:p>
          <w:p w:rsidR="00B25284" w:rsidRPr="00691AA4" w:rsidRDefault="00B25284" w:rsidP="000E7064">
            <w:pPr>
              <w:tabs>
                <w:tab w:val="left" w:pos="2745"/>
              </w:tabs>
              <w:spacing w:line="260" w:lineRule="exact"/>
              <w:rPr>
                <w:rFonts w:eastAsiaTheme="minorEastAsia"/>
                <w:sz w:val="20"/>
                <w:szCs w:val="20"/>
              </w:rPr>
            </w:pPr>
            <w:r w:rsidRPr="00691AA4">
              <w:rPr>
                <w:rFonts w:ascii="標楷體" w:eastAsia="標楷體" w:hAnsi="標楷體" w:cs="標楷體" w:hint="eastAsia"/>
                <w:sz w:val="20"/>
                <w:szCs w:val="20"/>
              </w:rPr>
              <w:t>(2)你覺得男生和女生除了身體外表的差異外，是否還有其他的不同呢？</w:t>
            </w:r>
          </w:p>
          <w:p w:rsidR="00B25284" w:rsidRPr="00691AA4" w:rsidRDefault="00B25284" w:rsidP="000E7064">
            <w:pPr>
              <w:tabs>
                <w:tab w:val="left" w:pos="2745"/>
              </w:tabs>
              <w:spacing w:line="260" w:lineRule="exact"/>
              <w:rPr>
                <w:rFonts w:eastAsiaTheme="minorEastAsia"/>
                <w:sz w:val="20"/>
                <w:szCs w:val="20"/>
              </w:rPr>
            </w:pPr>
            <w:r w:rsidRPr="00691AA4">
              <w:rPr>
                <w:rFonts w:ascii="標楷體" w:eastAsia="標楷體" w:hAnsi="標楷體" w:cs="標楷體" w:hint="eastAsia"/>
                <w:sz w:val="20"/>
                <w:szCs w:val="20"/>
              </w:rPr>
              <w:t>3.教師提醒學生：父母對性別角色的看法可能與自己不同，最重要的是努力嘗試了解對方的想法，同時正確且清楚的表達自我，</w:t>
            </w:r>
            <w:r w:rsidRPr="00691AA4">
              <w:rPr>
                <w:rFonts w:ascii="標楷體" w:eastAsia="標楷體" w:hAnsi="標楷體" w:cs="標楷體" w:hint="eastAsia"/>
                <w:sz w:val="20"/>
                <w:szCs w:val="20"/>
              </w:rPr>
              <w:lastRenderedPageBreak/>
              <w:t>和對方做溫和、理性的溝通，如此一來雙方都能有所收穫。</w:t>
            </w:r>
          </w:p>
          <w:p w:rsidR="00B25284" w:rsidRPr="00691AA4" w:rsidRDefault="00B25284" w:rsidP="000E7064">
            <w:pPr>
              <w:tabs>
                <w:tab w:val="left" w:pos="2745"/>
              </w:tabs>
              <w:spacing w:line="260" w:lineRule="exact"/>
              <w:rPr>
                <w:rFonts w:eastAsiaTheme="minorEastAsia"/>
                <w:b/>
                <w:sz w:val="20"/>
                <w:szCs w:val="20"/>
              </w:rPr>
            </w:pPr>
            <w:r w:rsidRPr="00691AA4">
              <w:rPr>
                <w:rFonts w:ascii="標楷體" w:eastAsia="標楷體" w:hAnsi="標楷體" w:cs="標楷體" w:hint="eastAsia"/>
                <w:b/>
                <w:sz w:val="20"/>
                <w:szCs w:val="20"/>
              </w:rPr>
              <w:t>二、突破性別框架</w:t>
            </w:r>
          </w:p>
          <w:p w:rsidR="00B25284" w:rsidRPr="00691AA4" w:rsidRDefault="00B25284" w:rsidP="000E7064">
            <w:pPr>
              <w:tabs>
                <w:tab w:val="left" w:pos="2745"/>
              </w:tabs>
              <w:spacing w:line="260" w:lineRule="exact"/>
              <w:rPr>
                <w:rFonts w:eastAsiaTheme="minorEastAsia"/>
                <w:sz w:val="20"/>
                <w:szCs w:val="20"/>
              </w:rPr>
            </w:pPr>
            <w:r w:rsidRPr="00691AA4">
              <w:rPr>
                <w:rFonts w:ascii="標楷體" w:eastAsia="標楷體" w:hAnsi="標楷體" w:cs="標楷體" w:hint="eastAsia"/>
                <w:sz w:val="20"/>
                <w:szCs w:val="20"/>
              </w:rPr>
              <w:t>1.教師引導學生思考並發表：</w:t>
            </w:r>
          </w:p>
          <w:p w:rsidR="00B25284" w:rsidRPr="00691AA4" w:rsidRDefault="00B25284" w:rsidP="000E7064">
            <w:pPr>
              <w:tabs>
                <w:tab w:val="left" w:pos="2745"/>
              </w:tabs>
              <w:spacing w:line="260" w:lineRule="exact"/>
              <w:rPr>
                <w:rFonts w:eastAsiaTheme="minorEastAsia"/>
                <w:sz w:val="20"/>
                <w:szCs w:val="20"/>
              </w:rPr>
            </w:pPr>
            <w:r w:rsidRPr="00691AA4">
              <w:rPr>
                <w:rFonts w:ascii="標楷體" w:eastAsia="標楷體" w:hAnsi="標楷體" w:cs="標楷體" w:hint="eastAsia"/>
                <w:sz w:val="20"/>
                <w:szCs w:val="20"/>
              </w:rPr>
              <w:t>(1)是否曾從電視、報紙、廣告等媒體或父母師長的語言中，接收到「男生就要</w:t>
            </w:r>
            <w:r w:rsidRPr="00691AA4">
              <w:rPr>
                <w:rFonts w:ascii="MS Gothic" w:eastAsia="MS Gothic" w:hAnsi="MS Gothic" w:cs="MS Gothic" w:hint="eastAsia"/>
                <w:sz w:val="20"/>
                <w:szCs w:val="20"/>
              </w:rPr>
              <w:t>⋯</w:t>
            </w:r>
            <w:r w:rsidRPr="00691AA4">
              <w:rPr>
                <w:rFonts w:ascii="標楷體" w:eastAsia="標楷體" w:hAnsi="標楷體" w:cs="標楷體" w:hint="eastAsia"/>
                <w:sz w:val="20"/>
                <w:szCs w:val="20"/>
              </w:rPr>
              <w:t>」、「女生應該</w:t>
            </w:r>
            <w:r w:rsidRPr="00691AA4">
              <w:rPr>
                <w:rFonts w:ascii="MS Gothic" w:eastAsia="MS Gothic" w:hAnsi="MS Gothic" w:cs="MS Gothic" w:hint="eastAsia"/>
                <w:sz w:val="20"/>
                <w:szCs w:val="20"/>
              </w:rPr>
              <w:t>⋯</w:t>
            </w:r>
            <w:r w:rsidRPr="00691AA4">
              <w:rPr>
                <w:rFonts w:ascii="標楷體" w:eastAsia="標楷體" w:hAnsi="標楷體" w:cs="標楷體" w:hint="eastAsia"/>
                <w:sz w:val="20"/>
                <w:szCs w:val="20"/>
              </w:rPr>
              <w:t>」、「男生應該</w:t>
            </w:r>
            <w:r w:rsidRPr="00691AA4">
              <w:rPr>
                <w:rFonts w:ascii="MS Gothic" w:eastAsia="MS Gothic" w:hAnsi="MS Gothic" w:cs="MS Gothic" w:hint="eastAsia"/>
                <w:sz w:val="20"/>
                <w:szCs w:val="20"/>
              </w:rPr>
              <w:t>⋯</w:t>
            </w:r>
            <w:r w:rsidRPr="00691AA4">
              <w:rPr>
                <w:rFonts w:ascii="標楷體" w:eastAsia="標楷體" w:hAnsi="標楷體" w:cs="標楷體" w:hint="eastAsia"/>
                <w:sz w:val="20"/>
                <w:szCs w:val="20"/>
              </w:rPr>
              <w:t>」、「女生不可以</w:t>
            </w:r>
            <w:r w:rsidRPr="00691AA4">
              <w:rPr>
                <w:rFonts w:ascii="MS Gothic" w:eastAsia="MS Gothic" w:hAnsi="MS Gothic" w:cs="MS Gothic" w:hint="eastAsia"/>
                <w:sz w:val="20"/>
                <w:szCs w:val="20"/>
              </w:rPr>
              <w:t>⋯</w:t>
            </w:r>
            <w:r w:rsidRPr="00691AA4">
              <w:rPr>
                <w:rFonts w:ascii="標楷體" w:eastAsia="標楷體" w:hAnsi="標楷體" w:cs="標楷體" w:hint="eastAsia"/>
                <w:sz w:val="20"/>
                <w:szCs w:val="20"/>
              </w:rPr>
              <w:t>」的訊息？</w:t>
            </w:r>
          </w:p>
          <w:p w:rsidR="00B25284" w:rsidRPr="00691AA4" w:rsidRDefault="00B25284" w:rsidP="000E7064">
            <w:pPr>
              <w:tabs>
                <w:tab w:val="left" w:pos="2745"/>
              </w:tabs>
              <w:spacing w:line="260" w:lineRule="exact"/>
              <w:rPr>
                <w:rFonts w:eastAsiaTheme="minorEastAsia"/>
                <w:sz w:val="20"/>
                <w:szCs w:val="20"/>
              </w:rPr>
            </w:pPr>
            <w:r w:rsidRPr="00691AA4">
              <w:rPr>
                <w:rFonts w:ascii="標楷體" w:eastAsia="標楷體" w:hAnsi="標楷體" w:cs="標楷體" w:hint="eastAsia"/>
                <w:sz w:val="20"/>
                <w:szCs w:val="20"/>
              </w:rPr>
              <w:t>(2)你同意這樣的說法嗎？為什麼？</w:t>
            </w:r>
          </w:p>
          <w:p w:rsidR="00B25284" w:rsidRPr="00691AA4" w:rsidRDefault="00B25284" w:rsidP="000E7064">
            <w:pPr>
              <w:tabs>
                <w:tab w:val="left" w:pos="2745"/>
              </w:tabs>
              <w:spacing w:line="260" w:lineRule="exact"/>
              <w:rPr>
                <w:rFonts w:eastAsiaTheme="minorEastAsia"/>
                <w:sz w:val="20"/>
                <w:szCs w:val="20"/>
              </w:rPr>
            </w:pPr>
            <w:r w:rsidRPr="00691AA4">
              <w:rPr>
                <w:rFonts w:ascii="標楷體" w:eastAsia="標楷體" w:hAnsi="標楷體" w:cs="標楷體" w:hint="eastAsia"/>
                <w:sz w:val="20"/>
                <w:szCs w:val="20"/>
              </w:rPr>
              <w:t>2.教師歸納生活中的性別刻板印象，並鼓勵學生不要把自己局限在性別的框框裡。</w:t>
            </w:r>
          </w:p>
          <w:p w:rsidR="00B25284" w:rsidRPr="00691AA4" w:rsidRDefault="00B25284" w:rsidP="000E7064">
            <w:pPr>
              <w:tabs>
                <w:tab w:val="left" w:pos="2745"/>
              </w:tabs>
              <w:spacing w:line="260" w:lineRule="exact"/>
              <w:rPr>
                <w:rFonts w:eastAsiaTheme="minorEastAsia"/>
                <w:sz w:val="20"/>
                <w:szCs w:val="20"/>
              </w:rPr>
            </w:pPr>
            <w:r w:rsidRPr="00691AA4">
              <w:rPr>
                <w:rFonts w:ascii="標楷體" w:eastAsia="標楷體" w:hAnsi="標楷體" w:cs="標楷體" w:hint="eastAsia"/>
                <w:sz w:val="20"/>
                <w:szCs w:val="20"/>
              </w:rPr>
              <w:t>3.教師配合課本第54頁的性別角色檢核表提問，請學生逐題自我檢視並寫下同意或不同意的理由。</w:t>
            </w:r>
          </w:p>
          <w:p w:rsidR="00B25284" w:rsidRPr="00691AA4" w:rsidRDefault="00B25284" w:rsidP="000E7064">
            <w:pPr>
              <w:tabs>
                <w:tab w:val="left" w:pos="2745"/>
              </w:tabs>
              <w:spacing w:line="260" w:lineRule="exact"/>
              <w:rPr>
                <w:rFonts w:eastAsiaTheme="minorEastAsia"/>
                <w:sz w:val="20"/>
                <w:szCs w:val="20"/>
              </w:rPr>
            </w:pPr>
            <w:r w:rsidRPr="00691AA4">
              <w:rPr>
                <w:rFonts w:ascii="標楷體" w:eastAsia="標楷體" w:hAnsi="標楷體" w:cs="標楷體" w:hint="eastAsia"/>
                <w:sz w:val="20"/>
                <w:szCs w:val="20"/>
              </w:rPr>
              <w:t>4.教師調查同學的想法，同意者用雙手比出○，不同意則比出×，並請學生發表理由。</w:t>
            </w:r>
          </w:p>
          <w:p w:rsidR="00B25284" w:rsidRPr="00691AA4" w:rsidRDefault="00B25284" w:rsidP="000E7064">
            <w:pPr>
              <w:tabs>
                <w:tab w:val="left" w:pos="2745"/>
              </w:tabs>
              <w:spacing w:line="260" w:lineRule="exact"/>
              <w:rPr>
                <w:rFonts w:eastAsiaTheme="minorEastAsia"/>
                <w:sz w:val="20"/>
                <w:szCs w:val="20"/>
              </w:rPr>
            </w:pPr>
            <w:r w:rsidRPr="00691AA4">
              <w:rPr>
                <w:rFonts w:ascii="標楷體" w:eastAsia="標楷體" w:hAnsi="標楷體" w:cs="標楷體" w:hint="eastAsia"/>
                <w:sz w:val="20"/>
                <w:szCs w:val="20"/>
              </w:rPr>
              <w:t>5.教師引導學生檢視答題結果，如果答案有○，表示正陷入性別刻板的危機中。○越多，危機就越大。</w:t>
            </w:r>
          </w:p>
          <w:p w:rsidR="00B25284" w:rsidRPr="00691AA4" w:rsidRDefault="00B25284" w:rsidP="000E7064">
            <w:pPr>
              <w:tabs>
                <w:tab w:val="left" w:pos="2745"/>
              </w:tabs>
              <w:spacing w:line="260" w:lineRule="exact"/>
              <w:rPr>
                <w:rFonts w:eastAsiaTheme="minorEastAsia"/>
                <w:sz w:val="20"/>
                <w:szCs w:val="20"/>
              </w:rPr>
            </w:pPr>
            <w:r w:rsidRPr="00691AA4">
              <w:rPr>
                <w:rFonts w:ascii="標楷體" w:eastAsia="標楷體" w:hAnsi="標楷體" w:cs="標楷體" w:hint="eastAsia"/>
                <w:sz w:val="20"/>
                <w:szCs w:val="20"/>
              </w:rPr>
              <w:t>6.教師統整：在傳統的性別角色裡，對男生和女生會有不同的期待，其實這些都是過時的想法，應該要隨著時代改變。</w:t>
            </w:r>
          </w:p>
          <w:p w:rsidR="00B25284" w:rsidRPr="00691AA4" w:rsidRDefault="00B25284" w:rsidP="000E7064">
            <w:pPr>
              <w:autoSpaceDE w:val="0"/>
              <w:autoSpaceDN w:val="0"/>
              <w:adjustRightInd w:val="0"/>
              <w:spacing w:line="260" w:lineRule="exact"/>
              <w:rPr>
                <w:rFonts w:eastAsiaTheme="minorEastAsia"/>
                <w:b/>
                <w:bCs/>
                <w:snapToGrid w:val="0"/>
                <w:kern w:val="0"/>
                <w:sz w:val="20"/>
                <w:szCs w:val="20"/>
              </w:rPr>
            </w:pPr>
            <w:r w:rsidRPr="00691AA4">
              <w:rPr>
                <w:rFonts w:ascii="標楷體" w:eastAsia="標楷體" w:hAnsi="標楷體" w:cs="標楷體" w:hint="eastAsia"/>
                <w:b/>
                <w:bCs/>
                <w:snapToGrid w:val="0"/>
                <w:kern w:val="0"/>
                <w:sz w:val="20"/>
                <w:szCs w:val="20"/>
              </w:rPr>
              <w:t>三、做自己好自在</w:t>
            </w:r>
          </w:p>
          <w:p w:rsidR="00B25284" w:rsidRPr="00691AA4" w:rsidRDefault="00B25284" w:rsidP="000E7064">
            <w:pPr>
              <w:autoSpaceDE w:val="0"/>
              <w:autoSpaceDN w:val="0"/>
              <w:adjustRightInd w:val="0"/>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1.教師配合課本第56頁，介紹吳季剛的故事。</w:t>
            </w:r>
          </w:p>
          <w:p w:rsidR="00B25284" w:rsidRPr="00691AA4" w:rsidRDefault="00B25284" w:rsidP="000E7064">
            <w:pPr>
              <w:autoSpaceDE w:val="0"/>
              <w:autoSpaceDN w:val="0"/>
              <w:adjustRightInd w:val="0"/>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2.請學生發表感想或寫下感想。</w:t>
            </w:r>
          </w:p>
          <w:p w:rsidR="00B25284" w:rsidRPr="00691AA4" w:rsidRDefault="00B25284" w:rsidP="000E7064">
            <w:pPr>
              <w:autoSpaceDE w:val="0"/>
              <w:autoSpaceDN w:val="0"/>
              <w:adjustRightInd w:val="0"/>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3.教師引導學生發表自己的長處，並說明哪一項長處最可能成為將來發展的目標。</w:t>
            </w:r>
          </w:p>
          <w:p w:rsidR="00B25284" w:rsidRPr="00691AA4" w:rsidRDefault="00B25284" w:rsidP="000E7064">
            <w:pPr>
              <w:autoSpaceDE w:val="0"/>
              <w:autoSpaceDN w:val="0"/>
              <w:adjustRightInd w:val="0"/>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4.教師強調每個人都有不同的特長，不要因性別阻礙自己的潛力發展。</w:t>
            </w:r>
          </w:p>
          <w:p w:rsidR="00B25284" w:rsidRPr="00691AA4" w:rsidRDefault="00B25284" w:rsidP="000E7064">
            <w:pPr>
              <w:autoSpaceDE w:val="0"/>
              <w:autoSpaceDN w:val="0"/>
              <w:adjustRightInd w:val="0"/>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5.教師配合課本第57頁，介紹突破傳統性別觀念的從業人員，例如：女性的臺鐵司機員、修車員、警察等；以及男性的保母、髮型師等。</w:t>
            </w:r>
          </w:p>
          <w:p w:rsidR="00B25284" w:rsidRPr="00691AA4" w:rsidRDefault="00B25284" w:rsidP="000E7064">
            <w:pPr>
              <w:autoSpaceDE w:val="0"/>
              <w:autoSpaceDN w:val="0"/>
              <w:adjustRightInd w:val="0"/>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6.教師請學生發表：長大後想從事什麼工作？</w:t>
            </w:r>
          </w:p>
          <w:p w:rsidR="00B25284" w:rsidRPr="00691AA4" w:rsidRDefault="00B25284" w:rsidP="000E7064">
            <w:pPr>
              <w:autoSpaceDE w:val="0"/>
              <w:autoSpaceDN w:val="0"/>
              <w:adjustRightInd w:val="0"/>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7.教師鼓勵學生多方面培養自己各種能力，讓自己的潛能得到最大的發揮。</w:t>
            </w:r>
          </w:p>
          <w:p w:rsidR="00B25284" w:rsidRPr="00691AA4" w:rsidRDefault="00B25284" w:rsidP="000E7064">
            <w:pPr>
              <w:autoSpaceDE w:val="0"/>
              <w:autoSpaceDN w:val="0"/>
              <w:adjustRightInd w:val="0"/>
              <w:spacing w:line="260" w:lineRule="exact"/>
              <w:rPr>
                <w:rFonts w:eastAsiaTheme="minorEastAsia"/>
                <w:b/>
                <w:bCs/>
                <w:snapToGrid w:val="0"/>
                <w:kern w:val="0"/>
                <w:sz w:val="20"/>
                <w:szCs w:val="20"/>
              </w:rPr>
            </w:pPr>
            <w:r w:rsidRPr="00691AA4">
              <w:rPr>
                <w:rFonts w:ascii="標楷體" w:eastAsia="標楷體" w:hAnsi="標楷體" w:cs="標楷體" w:hint="eastAsia"/>
                <w:b/>
                <w:bCs/>
                <w:snapToGrid w:val="0"/>
                <w:kern w:val="0"/>
                <w:sz w:val="20"/>
                <w:szCs w:val="20"/>
              </w:rPr>
              <w:t>四、小試身手</w:t>
            </w:r>
          </w:p>
          <w:p w:rsidR="00B25284" w:rsidRPr="00691AA4" w:rsidRDefault="00B25284" w:rsidP="000E7064">
            <w:pPr>
              <w:autoSpaceDE w:val="0"/>
              <w:autoSpaceDN w:val="0"/>
              <w:adjustRightInd w:val="0"/>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1.教師說明：青春期到來，是值得高興的事！同時我們也要學習照顧自己、懂得保護自己與多元探索自己，相信我們的未來絕對不是夢！</w:t>
            </w:r>
          </w:p>
          <w:p w:rsidR="00B25284" w:rsidRPr="00691AA4" w:rsidRDefault="00B25284" w:rsidP="000E7064">
            <w:pPr>
              <w:autoSpaceDE w:val="0"/>
              <w:autoSpaceDN w:val="0"/>
              <w:adjustRightInd w:val="0"/>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2.學習任務一：我會照顧自己</w:t>
            </w:r>
          </w:p>
          <w:p w:rsidR="00B25284" w:rsidRPr="00691AA4" w:rsidRDefault="00B25284" w:rsidP="000E7064">
            <w:pPr>
              <w:autoSpaceDE w:val="0"/>
              <w:autoSpaceDN w:val="0"/>
              <w:adjustRightInd w:val="0"/>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(1)男生：請男學生洗澡時，清洗自己的生殖器官，並持續紀錄</w:t>
            </w:r>
            <w:r w:rsidRPr="00691AA4">
              <w:rPr>
                <w:rFonts w:ascii="標楷體" w:eastAsia="標楷體" w:hAnsi="標楷體" w:cs="標楷體" w:hint="eastAsia"/>
                <w:bCs/>
                <w:snapToGrid w:val="0"/>
                <w:kern w:val="0"/>
                <w:sz w:val="20"/>
                <w:szCs w:val="20"/>
              </w:rPr>
              <w:lastRenderedPageBreak/>
              <w:t>五天。</w:t>
            </w:r>
          </w:p>
          <w:p w:rsidR="00B25284" w:rsidRPr="00691AA4" w:rsidRDefault="00B25284" w:rsidP="000E7064">
            <w:pPr>
              <w:autoSpaceDE w:val="0"/>
              <w:autoSpaceDN w:val="0"/>
              <w:adjustRightInd w:val="0"/>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(2)女生：請女學生操作使用衛生棉，並請家長或師長認證。</w:t>
            </w:r>
          </w:p>
          <w:p w:rsidR="00B25284" w:rsidRPr="00691AA4" w:rsidRDefault="00B25284" w:rsidP="000E7064">
            <w:pPr>
              <w:autoSpaceDE w:val="0"/>
              <w:autoSpaceDN w:val="0"/>
              <w:adjustRightInd w:val="0"/>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3.學習任務一完成後，驗證學習成果，並請認證人簽名。</w:t>
            </w:r>
          </w:p>
          <w:p w:rsidR="00B25284" w:rsidRPr="00691AA4" w:rsidRDefault="00B25284" w:rsidP="000E7064">
            <w:pPr>
              <w:autoSpaceDE w:val="0"/>
              <w:autoSpaceDN w:val="0"/>
              <w:adjustRightInd w:val="0"/>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4.學習任務二：我會保護自己。</w:t>
            </w:r>
          </w:p>
          <w:p w:rsidR="00B25284" w:rsidRPr="00691AA4" w:rsidRDefault="00B25284" w:rsidP="000E7064">
            <w:pPr>
              <w:autoSpaceDE w:val="0"/>
              <w:autoSpaceDN w:val="0"/>
              <w:adjustRightInd w:val="0"/>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5.請學生模擬演練遭到性擾騷的自我保護方法。</w:t>
            </w:r>
          </w:p>
          <w:p w:rsidR="00B25284" w:rsidRPr="00691AA4" w:rsidRDefault="00B25284" w:rsidP="000E7064">
            <w:pPr>
              <w:tabs>
                <w:tab w:val="left" w:pos="2745"/>
              </w:tabs>
              <w:spacing w:line="260" w:lineRule="exact"/>
              <w:rPr>
                <w:rFonts w:eastAsiaTheme="minorEastAsia"/>
                <w:sz w:val="20"/>
                <w:szCs w:val="20"/>
              </w:rPr>
            </w:pPr>
            <w:r w:rsidRPr="00691AA4">
              <w:rPr>
                <w:rFonts w:ascii="標楷體" w:eastAsia="標楷體" w:hAnsi="標楷體" w:cs="標楷體" w:hint="eastAsia"/>
                <w:bCs/>
                <w:snapToGrid w:val="0"/>
                <w:kern w:val="0"/>
                <w:sz w:val="20"/>
                <w:szCs w:val="20"/>
              </w:rPr>
              <w:t>6.學習任務三：我的夢想計畫。請學生發表自己的夢想與長處，並檢視是否受性別角色影響。</w:t>
            </w:r>
          </w:p>
        </w:tc>
        <w:tc>
          <w:tcPr>
            <w:tcW w:w="425" w:type="dxa"/>
            <w:shd w:val="clear" w:color="auto" w:fill="auto"/>
          </w:tcPr>
          <w:p w:rsidR="00B25284" w:rsidRPr="00691AA4" w:rsidRDefault="00B25284" w:rsidP="000E7064">
            <w:pPr>
              <w:spacing w:line="260" w:lineRule="exact"/>
              <w:jc w:val="center"/>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lastRenderedPageBreak/>
              <w:t>3</w:t>
            </w:r>
          </w:p>
        </w:tc>
        <w:tc>
          <w:tcPr>
            <w:tcW w:w="850" w:type="dxa"/>
            <w:shd w:val="clear" w:color="auto" w:fill="auto"/>
          </w:tcPr>
          <w:p w:rsidR="00B25284" w:rsidRPr="00691AA4" w:rsidRDefault="00B25284" w:rsidP="000E7064">
            <w:pPr>
              <w:spacing w:line="260" w:lineRule="exact"/>
              <w:jc w:val="both"/>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課本、教用版電子教科書</w:t>
            </w:r>
          </w:p>
        </w:tc>
        <w:tc>
          <w:tcPr>
            <w:tcW w:w="993" w:type="dxa"/>
            <w:shd w:val="clear" w:color="auto" w:fill="auto"/>
          </w:tcPr>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1.自評：能舉例說明性別角色刻板印象。</w:t>
            </w:r>
          </w:p>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2.自評：能說出自己的長處。</w:t>
            </w:r>
          </w:p>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3.觀</w:t>
            </w:r>
            <w:r w:rsidRPr="0094583E">
              <w:rPr>
                <w:rFonts w:ascii="標楷體" w:eastAsia="標楷體" w:hAnsi="標楷體" w:cs="標楷體" w:hint="eastAsia"/>
                <w:bCs/>
                <w:snapToGrid w:val="0"/>
                <w:kern w:val="0"/>
                <w:sz w:val="20"/>
                <w:szCs w:val="20"/>
              </w:rPr>
              <w:lastRenderedPageBreak/>
              <w:t>察：能不受性別的限制，培養多方面的興趣。</w:t>
            </w:r>
          </w:p>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4.實作：男生能確實清洗生殖器官。</w:t>
            </w:r>
          </w:p>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5.實作：女生能正確使用衛生棉。</w:t>
            </w:r>
          </w:p>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6.實作：能表現自我保護的方式。</w:t>
            </w:r>
          </w:p>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7.發表：能說明不受性別刻板印象所影響的夢想。</w:t>
            </w:r>
          </w:p>
        </w:tc>
        <w:tc>
          <w:tcPr>
            <w:tcW w:w="1275" w:type="dxa"/>
            <w:shd w:val="clear" w:color="auto" w:fill="auto"/>
          </w:tcPr>
          <w:p w:rsidR="00B25284" w:rsidRPr="00691AA4" w:rsidRDefault="00B25284" w:rsidP="000E7064">
            <w:pPr>
              <w:autoSpaceDE w:val="0"/>
              <w:autoSpaceDN w:val="0"/>
              <w:adjustRightInd w:val="0"/>
              <w:spacing w:line="260" w:lineRule="exact"/>
              <w:jc w:val="both"/>
              <w:rPr>
                <w:rFonts w:eastAsiaTheme="minorEastAsia"/>
                <w:b/>
                <w:sz w:val="20"/>
                <w:szCs w:val="20"/>
              </w:rPr>
            </w:pPr>
            <w:r>
              <w:rPr>
                <w:rFonts w:ascii="標楷體" w:eastAsia="標楷體" w:hAnsi="標楷體" w:cs="DFKaiShu-SB-Estd-BF" w:hint="eastAsia"/>
                <w:b/>
                <w:sz w:val="20"/>
                <w:szCs w:val="20"/>
              </w:rPr>
              <w:lastRenderedPageBreak/>
              <w:t>【性別平等教育】</w:t>
            </w:r>
          </w:p>
          <w:p w:rsidR="00B25284" w:rsidRPr="00691AA4" w:rsidRDefault="00B25284" w:rsidP="000E7064">
            <w:pPr>
              <w:autoSpaceDE w:val="0"/>
              <w:autoSpaceDN w:val="0"/>
              <w:adjustRightInd w:val="0"/>
              <w:spacing w:line="260" w:lineRule="exact"/>
              <w:jc w:val="both"/>
              <w:rPr>
                <w:rFonts w:eastAsiaTheme="minorEastAsia"/>
                <w:sz w:val="20"/>
                <w:szCs w:val="20"/>
              </w:rPr>
            </w:pPr>
            <w:r w:rsidRPr="00691AA4">
              <w:rPr>
                <w:rFonts w:ascii="標楷體" w:eastAsia="標楷體" w:hAnsi="標楷體" w:cs="DFKaiShu-SB-Estd-BF" w:hint="eastAsia"/>
                <w:sz w:val="20"/>
                <w:szCs w:val="20"/>
              </w:rPr>
              <w:t>性E3</w:t>
            </w:r>
            <w:r>
              <w:rPr>
                <w:rFonts w:ascii="標楷體" w:eastAsia="標楷體" w:hAnsi="標楷體" w:cs="DFKaiShu-SB-Estd-BF" w:hint="eastAsia"/>
                <w:sz w:val="20"/>
                <w:szCs w:val="20"/>
              </w:rPr>
              <w:t xml:space="preserve"> </w:t>
            </w:r>
            <w:r w:rsidRPr="00691AA4">
              <w:rPr>
                <w:rFonts w:ascii="標楷體" w:eastAsia="標楷體" w:hAnsi="標楷體" w:cs="DFKaiShu-SB-Estd-BF" w:hint="eastAsia"/>
                <w:sz w:val="20"/>
                <w:szCs w:val="20"/>
              </w:rPr>
              <w:t>覺察性別角色的刻板印象，了解家庭、學校與職業的分工，不應受性別的限制。</w:t>
            </w:r>
          </w:p>
          <w:p w:rsidR="00B25284" w:rsidRPr="00691AA4" w:rsidRDefault="00B25284" w:rsidP="000E7064">
            <w:pPr>
              <w:autoSpaceDE w:val="0"/>
              <w:autoSpaceDN w:val="0"/>
              <w:adjustRightInd w:val="0"/>
              <w:spacing w:line="260" w:lineRule="exact"/>
              <w:jc w:val="both"/>
              <w:rPr>
                <w:rFonts w:eastAsiaTheme="minorEastAsia"/>
                <w:sz w:val="20"/>
                <w:szCs w:val="20"/>
              </w:rPr>
            </w:pPr>
            <w:r w:rsidRPr="00691AA4">
              <w:rPr>
                <w:rFonts w:ascii="標楷體" w:eastAsia="標楷體" w:hAnsi="標楷體" w:cs="DFKaiShu-SB-Estd-BF" w:hint="eastAsia"/>
                <w:sz w:val="20"/>
                <w:szCs w:val="20"/>
              </w:rPr>
              <w:t>性E8</w:t>
            </w:r>
            <w:r>
              <w:rPr>
                <w:rFonts w:ascii="標楷體" w:eastAsia="標楷體" w:hAnsi="標楷體" w:cs="DFKaiShu-SB-Estd-BF" w:hint="eastAsia"/>
                <w:sz w:val="20"/>
                <w:szCs w:val="20"/>
              </w:rPr>
              <w:t xml:space="preserve"> </w:t>
            </w:r>
            <w:r w:rsidRPr="00691AA4">
              <w:rPr>
                <w:rFonts w:ascii="標楷體" w:eastAsia="標楷體" w:hAnsi="標楷體" w:cs="DFKaiShu-SB-Estd-BF" w:hint="eastAsia"/>
                <w:sz w:val="20"/>
                <w:szCs w:val="20"/>
              </w:rPr>
              <w:t>了解</w:t>
            </w:r>
            <w:r w:rsidRPr="00691AA4">
              <w:rPr>
                <w:rFonts w:ascii="標楷體" w:eastAsia="標楷體" w:hAnsi="標楷體" w:cs="DFKaiShu-SB-Estd-BF" w:hint="eastAsia"/>
                <w:sz w:val="20"/>
                <w:szCs w:val="20"/>
              </w:rPr>
              <w:lastRenderedPageBreak/>
              <w:t>不同性別者的成就與貢獻。</w:t>
            </w:r>
          </w:p>
        </w:tc>
        <w:tc>
          <w:tcPr>
            <w:tcW w:w="1070" w:type="dxa"/>
            <w:shd w:val="clear" w:color="auto" w:fill="auto"/>
          </w:tcPr>
          <w:p w:rsidR="00B25284" w:rsidRPr="00B42D56" w:rsidRDefault="00B25284" w:rsidP="000E7064">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B25284" w:rsidRPr="00B42D56" w:rsidRDefault="00B25284" w:rsidP="000E7064">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w:t>
            </w:r>
            <w:r w:rsidRPr="00B42D56">
              <w:rPr>
                <w:rFonts w:ascii="標楷體" w:eastAsia="標楷體" w:hAnsi="標楷體" w:cs="標楷體" w:hint="eastAsia"/>
              </w:rPr>
              <w:lastRenderedPageBreak/>
              <w:t>科目：</w:t>
            </w:r>
          </w:p>
          <w:p w:rsidR="00B25284" w:rsidRPr="00B42D56" w:rsidRDefault="00B25284" w:rsidP="000E7064">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B25284" w:rsidRPr="00B42D56" w:rsidRDefault="00B25284" w:rsidP="000E7064">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B25284" w:rsidRPr="00B42D56" w:rsidRDefault="00B25284" w:rsidP="000E7064">
            <w:pPr>
              <w:rPr>
                <w:rFonts w:ascii="標楷體" w:eastAsia="標楷體" w:hAnsi="標楷體" w:cs="標楷體"/>
                <w:u w:val="single"/>
              </w:rPr>
            </w:pPr>
            <w:r w:rsidRPr="00B42D56">
              <w:rPr>
                <w:rFonts w:ascii="標楷體" w:eastAsia="標楷體" w:hAnsi="標楷體" w:cs="標楷體" w:hint="eastAsia"/>
                <w:u w:val="single"/>
              </w:rPr>
              <w:t>＿      ＿＿</w:t>
            </w:r>
          </w:p>
          <w:p w:rsidR="00B25284" w:rsidRPr="00B42D56" w:rsidRDefault="00B25284" w:rsidP="000E7064">
            <w:pPr>
              <w:ind w:left="-22" w:hanging="7"/>
              <w:rPr>
                <w:rFonts w:ascii="標楷體" w:eastAsia="標楷體" w:hAnsi="標楷體" w:cs="標楷體"/>
              </w:rPr>
            </w:pPr>
            <w:r w:rsidRPr="00B42D56">
              <w:rPr>
                <w:rFonts w:ascii="標楷體" w:eastAsia="標楷體" w:hAnsi="標楷體" w:cs="標楷體" w:hint="eastAsia"/>
              </w:rPr>
              <w:t>3.申請鐘點費：</w:t>
            </w:r>
          </w:p>
          <w:p w:rsidR="00B25284" w:rsidRPr="00B42D56" w:rsidRDefault="00B25284" w:rsidP="000E7064">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B25284" w:rsidRPr="00B42D56" w:rsidRDefault="00B25284" w:rsidP="000E7064">
            <w:pPr>
              <w:rPr>
                <w:rFonts w:eastAsia="標楷體"/>
                <w:color w:val="0070C0"/>
              </w:rPr>
            </w:pPr>
            <w:r w:rsidRPr="00B42D56">
              <w:rPr>
                <w:rFonts w:ascii="標楷體" w:eastAsia="標楷體" w:hAnsi="標楷體" w:hint="eastAsia"/>
                <w:color w:val="000000"/>
                <w:lang w:eastAsia="zh-HK"/>
              </w:rPr>
              <w:t>*____(元)</w:t>
            </w:r>
          </w:p>
        </w:tc>
      </w:tr>
      <w:tr w:rsidR="00B25284" w:rsidRPr="00B42D56" w:rsidTr="000E7064">
        <w:trPr>
          <w:trHeight w:val="761"/>
        </w:trPr>
        <w:tc>
          <w:tcPr>
            <w:tcW w:w="1088" w:type="dxa"/>
            <w:shd w:val="clear" w:color="auto" w:fill="auto"/>
          </w:tcPr>
          <w:p w:rsidR="00B25284" w:rsidRDefault="00B25284" w:rsidP="000E7064">
            <w:pPr>
              <w:spacing w:line="260" w:lineRule="exact"/>
              <w:jc w:val="center"/>
              <w:rPr>
                <w:rFonts w:eastAsiaTheme="minorEastAsia"/>
                <w:snapToGrid w:val="0"/>
                <w:kern w:val="0"/>
                <w:sz w:val="20"/>
                <w:szCs w:val="20"/>
              </w:rPr>
            </w:pPr>
            <w:r>
              <w:rPr>
                <w:rFonts w:ascii="標楷體" w:eastAsia="標楷體" w:hAnsi="標楷體" w:cs="標楷體" w:hint="eastAsia"/>
                <w:snapToGrid w:val="0"/>
                <w:kern w:val="0"/>
                <w:szCs w:val="20"/>
              </w:rPr>
              <w:lastRenderedPageBreak/>
              <w:t>第八週</w:t>
            </w:r>
          </w:p>
          <w:p w:rsidR="00B25284" w:rsidRDefault="00B25284" w:rsidP="000E7064">
            <w:pPr>
              <w:widowControl/>
              <w:spacing w:line="260" w:lineRule="exact"/>
              <w:jc w:val="center"/>
              <w:rPr>
                <w:rFonts w:eastAsiaTheme="minorEastAsia"/>
                <w:kern w:val="0"/>
                <w:sz w:val="20"/>
                <w:szCs w:val="20"/>
              </w:rPr>
            </w:pPr>
          </w:p>
        </w:tc>
        <w:tc>
          <w:tcPr>
            <w:tcW w:w="721" w:type="dxa"/>
            <w:shd w:val="clear" w:color="auto" w:fill="auto"/>
          </w:tcPr>
          <w:p w:rsidR="00B25284" w:rsidRDefault="00B25284" w:rsidP="000E7064">
            <w:r>
              <w:rPr>
                <w:rFonts w:ascii="標楷體" w:eastAsia="標楷體" w:hAnsi="標楷體" w:cs="標楷體" w:hint="eastAsia"/>
                <w:bCs/>
                <w:sz w:val="20"/>
              </w:rPr>
              <w:t>健體-E-A3 具備擬定基本的運動與保健計畫及實作能力，並以創新思考方式，因應日常生活情境。</w:t>
            </w:r>
          </w:p>
        </w:tc>
        <w:tc>
          <w:tcPr>
            <w:tcW w:w="1276" w:type="dxa"/>
          </w:tcPr>
          <w:p w:rsidR="00B25284" w:rsidRDefault="00B25284" w:rsidP="000E7064">
            <w:pPr>
              <w:autoSpaceDE w:val="0"/>
              <w:autoSpaceDN w:val="0"/>
              <w:adjustRightInd w:val="0"/>
              <w:spacing w:line="260" w:lineRule="exact"/>
              <w:rPr>
                <w:rFonts w:eastAsiaTheme="minorEastAsia"/>
                <w:sz w:val="20"/>
                <w:szCs w:val="20"/>
              </w:rPr>
            </w:pPr>
            <w:r w:rsidRPr="00691AA4">
              <w:rPr>
                <w:rFonts w:ascii="標楷體" w:eastAsia="標楷體" w:hAnsi="標楷體" w:cs="標楷體" w:hint="eastAsia"/>
                <w:sz w:val="20"/>
                <w:szCs w:val="20"/>
              </w:rPr>
              <w:t>3a-</w:t>
            </w:r>
            <w:r>
              <w:rPr>
                <w:rFonts w:ascii="標楷體" w:eastAsia="標楷體" w:hAnsi="標楷體" w:cs="標楷體" w:hint="eastAsia"/>
                <w:sz w:val="20"/>
                <w:szCs w:val="20"/>
              </w:rPr>
              <w:t xml:space="preserve">II-1 </w:t>
            </w:r>
            <w:r w:rsidRPr="00691AA4">
              <w:rPr>
                <w:rFonts w:ascii="標楷體" w:eastAsia="標楷體" w:hAnsi="標楷體" w:cs="標楷體" w:hint="eastAsia"/>
                <w:sz w:val="20"/>
                <w:szCs w:val="20"/>
              </w:rPr>
              <w:t>演練基本的健康技能</w:t>
            </w:r>
            <w:r>
              <w:rPr>
                <w:rFonts w:ascii="標楷體" w:eastAsia="標楷體" w:hAnsi="標楷體" w:cs="標楷體" w:hint="eastAsia"/>
                <w:sz w:val="20"/>
                <w:szCs w:val="20"/>
              </w:rPr>
              <w:t>。</w:t>
            </w:r>
          </w:p>
          <w:p w:rsidR="00B25284" w:rsidRPr="00691AA4" w:rsidRDefault="00B25284" w:rsidP="000E7064">
            <w:pPr>
              <w:autoSpaceDE w:val="0"/>
              <w:autoSpaceDN w:val="0"/>
              <w:adjustRightInd w:val="0"/>
              <w:spacing w:line="260" w:lineRule="exact"/>
              <w:rPr>
                <w:rFonts w:eastAsiaTheme="minorEastAsia"/>
                <w:sz w:val="20"/>
                <w:szCs w:val="20"/>
              </w:rPr>
            </w:pPr>
            <w:r>
              <w:rPr>
                <w:rFonts w:ascii="標楷體" w:eastAsia="標楷體" w:hAnsi="標楷體" w:cs="標楷體" w:hint="eastAsia"/>
                <w:sz w:val="20"/>
                <w:szCs w:val="20"/>
              </w:rPr>
              <w:t>3</w:t>
            </w:r>
            <w:r w:rsidRPr="00691AA4">
              <w:rPr>
                <w:rFonts w:ascii="標楷體" w:eastAsia="標楷體" w:hAnsi="標楷體" w:cs="標楷體" w:hint="eastAsia"/>
                <w:sz w:val="20"/>
                <w:szCs w:val="20"/>
              </w:rPr>
              <w:t>a-</w:t>
            </w:r>
            <w:r>
              <w:rPr>
                <w:rFonts w:ascii="標楷體" w:eastAsia="標楷體" w:hAnsi="標楷體" w:cs="標楷體" w:hint="eastAsia"/>
                <w:sz w:val="20"/>
                <w:szCs w:val="20"/>
              </w:rPr>
              <w:t xml:space="preserve">II-2 </w:t>
            </w:r>
            <w:r w:rsidRPr="00691AA4">
              <w:rPr>
                <w:rFonts w:ascii="標楷體" w:eastAsia="標楷體" w:hAnsi="標楷體" w:cs="標楷體" w:hint="eastAsia"/>
                <w:sz w:val="20"/>
                <w:szCs w:val="20"/>
              </w:rPr>
              <w:t>能於生活中獨立操作基本的健康技能。</w:t>
            </w:r>
          </w:p>
        </w:tc>
        <w:tc>
          <w:tcPr>
            <w:tcW w:w="1276" w:type="dxa"/>
          </w:tcPr>
          <w:p w:rsidR="00B25284" w:rsidRPr="00691AA4" w:rsidRDefault="00B25284" w:rsidP="000E7064">
            <w:pPr>
              <w:spacing w:line="260" w:lineRule="exact"/>
              <w:rPr>
                <w:rFonts w:eastAsiaTheme="minorEastAsia"/>
                <w:sz w:val="20"/>
                <w:szCs w:val="20"/>
              </w:rPr>
            </w:pPr>
            <w:r w:rsidRPr="00691AA4">
              <w:rPr>
                <w:rFonts w:ascii="標楷體" w:eastAsia="標楷體" w:hAnsi="標楷體" w:cs="標楷體" w:hint="eastAsia"/>
                <w:sz w:val="20"/>
                <w:szCs w:val="20"/>
              </w:rPr>
              <w:t>Ba-</w:t>
            </w:r>
            <w:r>
              <w:rPr>
                <w:rFonts w:ascii="標楷體" w:eastAsia="標楷體" w:hAnsi="標楷體" w:cs="標楷體" w:hint="eastAsia"/>
                <w:sz w:val="20"/>
                <w:szCs w:val="20"/>
              </w:rPr>
              <w:t xml:space="preserve">II-3 </w:t>
            </w:r>
            <w:r w:rsidRPr="00691AA4">
              <w:rPr>
                <w:rFonts w:ascii="標楷體" w:eastAsia="標楷體" w:hAnsi="標楷體" w:cs="標楷體" w:hint="eastAsia"/>
                <w:sz w:val="20"/>
                <w:szCs w:val="20"/>
              </w:rPr>
              <w:t>防火、防震、防颱措施及逃生避難基本技巧的認識。</w:t>
            </w:r>
          </w:p>
        </w:tc>
        <w:tc>
          <w:tcPr>
            <w:tcW w:w="5812" w:type="dxa"/>
            <w:shd w:val="clear" w:color="auto" w:fill="auto"/>
          </w:tcPr>
          <w:p w:rsidR="00B25284" w:rsidRPr="00691AA4" w:rsidRDefault="00B25284" w:rsidP="000E7064">
            <w:pPr>
              <w:spacing w:line="260" w:lineRule="exact"/>
              <w:rPr>
                <w:rFonts w:eastAsiaTheme="minorEastAsia"/>
                <w:bCs/>
                <w:snapToGrid w:val="0"/>
                <w:sz w:val="20"/>
                <w:szCs w:val="20"/>
              </w:rPr>
            </w:pPr>
            <w:r w:rsidRPr="00691AA4">
              <w:rPr>
                <w:rFonts w:ascii="標楷體" w:eastAsia="標楷體" w:hAnsi="標楷體" w:cs="標楷體" w:hint="eastAsia"/>
                <w:bCs/>
                <w:snapToGrid w:val="0"/>
                <w:sz w:val="20"/>
                <w:szCs w:val="20"/>
              </w:rPr>
              <w:t>單元四防災小小兵</w:t>
            </w:r>
          </w:p>
          <w:p w:rsidR="00B25284" w:rsidRPr="00691AA4" w:rsidRDefault="00B25284" w:rsidP="000E7064">
            <w:pPr>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活動1天搖地動</w:t>
            </w:r>
          </w:p>
          <w:p w:rsidR="00B25284" w:rsidRPr="00691AA4" w:rsidRDefault="00B25284" w:rsidP="000E7064">
            <w:pPr>
              <w:autoSpaceDE w:val="0"/>
              <w:autoSpaceDN w:val="0"/>
              <w:adjustRightInd w:val="0"/>
              <w:spacing w:line="260" w:lineRule="exact"/>
              <w:rPr>
                <w:rFonts w:eastAsiaTheme="minorEastAsia"/>
                <w:b/>
                <w:bCs/>
                <w:snapToGrid w:val="0"/>
                <w:kern w:val="0"/>
                <w:sz w:val="20"/>
                <w:szCs w:val="20"/>
              </w:rPr>
            </w:pPr>
            <w:r w:rsidRPr="00691AA4">
              <w:rPr>
                <w:rFonts w:ascii="標楷體" w:eastAsia="標楷體" w:hAnsi="標楷體" w:cs="標楷體" w:hint="eastAsia"/>
                <w:b/>
                <w:bCs/>
                <w:snapToGrid w:val="0"/>
                <w:kern w:val="0"/>
                <w:sz w:val="20"/>
                <w:szCs w:val="20"/>
              </w:rPr>
              <w:t>一、介紹地震造成的災害</w:t>
            </w:r>
          </w:p>
          <w:p w:rsidR="00B25284" w:rsidRPr="00691AA4" w:rsidRDefault="00B25284" w:rsidP="000E7064">
            <w:pPr>
              <w:autoSpaceDE w:val="0"/>
              <w:autoSpaceDN w:val="0"/>
              <w:adjustRightInd w:val="0"/>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1.教師提問：詢問學生是否有遇過地震，請學生自由發表感受。</w:t>
            </w:r>
          </w:p>
          <w:p w:rsidR="00B25284" w:rsidRPr="00691AA4" w:rsidRDefault="00B25284" w:rsidP="000E7064">
            <w:pPr>
              <w:autoSpaceDE w:val="0"/>
              <w:autoSpaceDN w:val="0"/>
              <w:adjustRightInd w:val="0"/>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2.教師可配合課本上的頁面或影片說明地震發生的情況。</w:t>
            </w:r>
          </w:p>
          <w:p w:rsidR="00B25284" w:rsidRPr="00691AA4" w:rsidRDefault="00B25284" w:rsidP="000E7064">
            <w:pPr>
              <w:autoSpaceDE w:val="0"/>
              <w:autoSpaceDN w:val="0"/>
              <w:adjustRightInd w:val="0"/>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3.教師說明：地震發生時，必須做到地震保命三步驟，趴下、掩護、穩住，以確保當下的安全。</w:t>
            </w:r>
          </w:p>
          <w:p w:rsidR="00B25284" w:rsidRPr="00691AA4" w:rsidRDefault="00B25284" w:rsidP="000E7064">
            <w:pPr>
              <w:autoSpaceDE w:val="0"/>
              <w:autoSpaceDN w:val="0"/>
              <w:adjustRightInd w:val="0"/>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4.教師請學生觀察教室裡的避難位置在哪？為什麼這裡是避難位置？</w:t>
            </w:r>
          </w:p>
          <w:p w:rsidR="00B25284" w:rsidRPr="00691AA4" w:rsidRDefault="00B25284" w:rsidP="000E7064">
            <w:pPr>
              <w:autoSpaceDE w:val="0"/>
              <w:autoSpaceDN w:val="0"/>
              <w:adjustRightInd w:val="0"/>
              <w:spacing w:line="260" w:lineRule="exact"/>
              <w:rPr>
                <w:rFonts w:eastAsiaTheme="minorEastAsia"/>
                <w:b/>
                <w:bCs/>
                <w:snapToGrid w:val="0"/>
                <w:kern w:val="0"/>
                <w:sz w:val="20"/>
                <w:szCs w:val="20"/>
              </w:rPr>
            </w:pPr>
            <w:r w:rsidRPr="00691AA4">
              <w:rPr>
                <w:rFonts w:ascii="標楷體" w:eastAsia="標楷體" w:hAnsi="標楷體" w:cs="標楷體" w:hint="eastAsia"/>
                <w:b/>
                <w:bCs/>
                <w:snapToGrid w:val="0"/>
                <w:kern w:val="0"/>
                <w:sz w:val="20"/>
                <w:szCs w:val="20"/>
              </w:rPr>
              <w:t>二、在室內地震發生時應變方法</w:t>
            </w:r>
          </w:p>
          <w:p w:rsidR="00B25284" w:rsidRPr="00691AA4" w:rsidRDefault="00B25284" w:rsidP="000E7064">
            <w:pPr>
              <w:autoSpaceDE w:val="0"/>
              <w:autoSpaceDN w:val="0"/>
              <w:adjustRightInd w:val="0"/>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1.教師可配合課本上的頁面說明在室內地震發生時的情況。</w:t>
            </w:r>
          </w:p>
          <w:p w:rsidR="00B25284" w:rsidRPr="00691AA4" w:rsidRDefault="00B25284" w:rsidP="000E7064">
            <w:pPr>
              <w:autoSpaceDE w:val="0"/>
              <w:autoSpaceDN w:val="0"/>
              <w:adjustRightInd w:val="0"/>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(1)在廚房烹煮食物用火時，立刻關掉火源，以免發生火災。</w:t>
            </w:r>
          </w:p>
          <w:p w:rsidR="00B25284" w:rsidRPr="00691AA4" w:rsidRDefault="00B25284" w:rsidP="000E7064">
            <w:pPr>
              <w:autoSpaceDE w:val="0"/>
              <w:autoSpaceDN w:val="0"/>
              <w:adjustRightInd w:val="0"/>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(2)室內有桌椅就躲在桌椅底下，身體趴下一手抓住桌腳，一手掩護頭、頸部。</w:t>
            </w:r>
          </w:p>
          <w:p w:rsidR="00B25284" w:rsidRPr="00691AA4" w:rsidRDefault="00B25284" w:rsidP="000E7064">
            <w:pPr>
              <w:autoSpaceDE w:val="0"/>
              <w:autoSpaceDN w:val="0"/>
              <w:adjustRightInd w:val="0"/>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(3)室內若無桌椅，躲在沒有物品掉落的樑柱或牆邊，身體趴下、兩手掩護頭、頸部。</w:t>
            </w:r>
          </w:p>
          <w:p w:rsidR="00B25284" w:rsidRPr="00691AA4" w:rsidRDefault="00B25284" w:rsidP="000E7064">
            <w:pPr>
              <w:autoSpaceDE w:val="0"/>
              <w:autoSpaceDN w:val="0"/>
              <w:adjustRightInd w:val="0"/>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(4)遠離窗戶以免玻璃碎裂掉落。</w:t>
            </w:r>
          </w:p>
          <w:p w:rsidR="00B25284" w:rsidRPr="00691AA4" w:rsidRDefault="00B25284" w:rsidP="000E7064">
            <w:pPr>
              <w:autoSpaceDE w:val="0"/>
              <w:autoSpaceDN w:val="0"/>
              <w:adjustRightInd w:val="0"/>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(5)發生地震時，切勿搭乘電梯以免受困。</w:t>
            </w:r>
          </w:p>
          <w:p w:rsidR="00B25284" w:rsidRPr="00691AA4" w:rsidRDefault="00B25284" w:rsidP="000E7064">
            <w:pPr>
              <w:autoSpaceDE w:val="0"/>
              <w:autoSpaceDN w:val="0"/>
              <w:adjustRightInd w:val="0"/>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2.教師統整：在室內適合的避難角為樑柱旁、桌底下、無掉落物的牆邊。</w:t>
            </w:r>
          </w:p>
          <w:p w:rsidR="00B25284" w:rsidRPr="00691AA4" w:rsidRDefault="00B25284" w:rsidP="000E7064">
            <w:pPr>
              <w:autoSpaceDE w:val="0"/>
              <w:autoSpaceDN w:val="0"/>
              <w:adjustRightInd w:val="0"/>
              <w:spacing w:line="260" w:lineRule="exact"/>
              <w:rPr>
                <w:rFonts w:eastAsiaTheme="minorEastAsia"/>
                <w:bCs/>
                <w:snapToGrid w:val="0"/>
                <w:kern w:val="0"/>
                <w:sz w:val="20"/>
                <w:szCs w:val="20"/>
              </w:rPr>
            </w:pPr>
            <w:r w:rsidRPr="00691AA4">
              <w:rPr>
                <w:rFonts w:ascii="標楷體" w:eastAsia="標楷體" w:hAnsi="標楷體" w:cs="標楷體" w:hint="eastAsia"/>
                <w:b/>
                <w:bCs/>
                <w:snapToGrid w:val="0"/>
                <w:kern w:val="0"/>
                <w:sz w:val="20"/>
                <w:szCs w:val="20"/>
              </w:rPr>
              <w:t>三、戶外地震發生時的應變方法</w:t>
            </w:r>
          </w:p>
          <w:p w:rsidR="00B25284" w:rsidRPr="00691AA4" w:rsidRDefault="00B25284" w:rsidP="000E7064">
            <w:pPr>
              <w:autoSpaceDE w:val="0"/>
              <w:autoSpaceDN w:val="0"/>
              <w:adjustRightInd w:val="0"/>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1.教師提問：詢問學生是否有在路上、車上等地方遇過地震，請學生自由發表感受。</w:t>
            </w:r>
          </w:p>
          <w:p w:rsidR="00B25284" w:rsidRPr="00691AA4" w:rsidRDefault="00B25284" w:rsidP="000E7064">
            <w:pPr>
              <w:autoSpaceDE w:val="0"/>
              <w:autoSpaceDN w:val="0"/>
              <w:adjustRightInd w:val="0"/>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2.教師可配合課本上的頁面說明在戶外地震發生時的情況。</w:t>
            </w:r>
          </w:p>
          <w:p w:rsidR="00B25284" w:rsidRPr="00691AA4" w:rsidRDefault="00B25284" w:rsidP="000E7064">
            <w:pPr>
              <w:autoSpaceDE w:val="0"/>
              <w:autoSpaceDN w:val="0"/>
              <w:adjustRightInd w:val="0"/>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(1)在馬路上：注意上方掉落物，例如：招牌、磁磚等。</w:t>
            </w:r>
          </w:p>
          <w:p w:rsidR="00B25284" w:rsidRPr="00691AA4" w:rsidRDefault="00B25284" w:rsidP="000E7064">
            <w:pPr>
              <w:autoSpaceDE w:val="0"/>
              <w:autoSpaceDN w:val="0"/>
              <w:adjustRightInd w:val="0"/>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(2)騎乘機車或腳踏車:應馬上停靠路邊躲進騎樓。</w:t>
            </w:r>
          </w:p>
          <w:p w:rsidR="00B25284" w:rsidRPr="00691AA4" w:rsidRDefault="00B25284" w:rsidP="000E7064">
            <w:pPr>
              <w:autoSpaceDE w:val="0"/>
              <w:autoSpaceDN w:val="0"/>
              <w:adjustRightInd w:val="0"/>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(3)開車：將車子靠邊停並熄火。</w:t>
            </w:r>
          </w:p>
          <w:p w:rsidR="00B25284" w:rsidRPr="00691AA4" w:rsidRDefault="00B25284" w:rsidP="000E7064">
            <w:pPr>
              <w:autoSpaceDE w:val="0"/>
              <w:autoSpaceDN w:val="0"/>
              <w:adjustRightInd w:val="0"/>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(4)在公車或捷運上:乘客拉緊拉環或固定物。</w:t>
            </w:r>
          </w:p>
          <w:p w:rsidR="00B25284" w:rsidRPr="00691AA4" w:rsidRDefault="00B25284" w:rsidP="000E7064">
            <w:pPr>
              <w:autoSpaceDE w:val="0"/>
              <w:autoSpaceDN w:val="0"/>
              <w:adjustRightInd w:val="0"/>
              <w:spacing w:line="260" w:lineRule="exact"/>
              <w:rPr>
                <w:rFonts w:eastAsiaTheme="minorEastAsia"/>
                <w:bCs/>
                <w:snapToGrid w:val="0"/>
                <w:kern w:val="0"/>
                <w:sz w:val="20"/>
                <w:szCs w:val="20"/>
              </w:rPr>
            </w:pPr>
            <w:r w:rsidRPr="00691AA4">
              <w:rPr>
                <w:rFonts w:ascii="標楷體" w:eastAsia="標楷體" w:hAnsi="標楷體" w:cs="標楷體" w:hint="eastAsia"/>
                <w:b/>
                <w:bCs/>
                <w:snapToGrid w:val="0"/>
                <w:kern w:val="0"/>
                <w:sz w:val="20"/>
                <w:szCs w:val="20"/>
              </w:rPr>
              <w:t>四、受困時的應變方法</w:t>
            </w:r>
          </w:p>
          <w:p w:rsidR="00B25284" w:rsidRPr="00691AA4" w:rsidRDefault="00B25284" w:rsidP="000E7064">
            <w:pPr>
              <w:autoSpaceDE w:val="0"/>
              <w:autoSpaceDN w:val="0"/>
              <w:adjustRightInd w:val="0"/>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lastRenderedPageBreak/>
              <w:t>1.教師提問：詢問學生是否有搭乘電梯時，在電梯裡遇過地震的經驗？應該要怎麼確保安全呢？</w:t>
            </w:r>
          </w:p>
          <w:p w:rsidR="00B25284" w:rsidRPr="00691AA4" w:rsidRDefault="00B25284" w:rsidP="000E7064">
            <w:pPr>
              <w:autoSpaceDE w:val="0"/>
              <w:autoSpaceDN w:val="0"/>
              <w:adjustRightInd w:val="0"/>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2.教師說明：地震發生時剛好在電梯裡，立刻按下所有的樓層按鈕，當電梯停止時迅速離開電梯。</w:t>
            </w:r>
          </w:p>
          <w:p w:rsidR="00B25284" w:rsidRPr="00691AA4" w:rsidRDefault="00B25284" w:rsidP="000E7064">
            <w:pPr>
              <w:autoSpaceDE w:val="0"/>
              <w:autoSpaceDN w:val="0"/>
              <w:adjustRightInd w:val="0"/>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3.地震受困時的應對方式：</w:t>
            </w:r>
          </w:p>
          <w:p w:rsidR="00B25284" w:rsidRPr="00691AA4" w:rsidRDefault="00B25284" w:rsidP="000E7064">
            <w:pPr>
              <w:autoSpaceDE w:val="0"/>
              <w:autoSpaceDN w:val="0"/>
              <w:adjustRightInd w:val="0"/>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(1)地震發生時受困在電梯內切勿慌張，立刻按警</w:t>
            </w:r>
          </w:p>
          <w:p w:rsidR="00B25284" w:rsidRPr="00691AA4" w:rsidRDefault="00B25284" w:rsidP="000E7064">
            <w:pPr>
              <w:autoSpaceDE w:val="0"/>
              <w:autoSpaceDN w:val="0"/>
              <w:adjustRightInd w:val="0"/>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急鈴求救。</w:t>
            </w:r>
          </w:p>
          <w:p w:rsidR="00B25284" w:rsidRPr="00691AA4" w:rsidRDefault="00B25284" w:rsidP="000E7064">
            <w:pPr>
              <w:autoSpaceDE w:val="0"/>
              <w:autoSpaceDN w:val="0"/>
              <w:adjustRightInd w:val="0"/>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(2)地震發生時受困在建築物內切勿慌張，</w:t>
            </w:r>
          </w:p>
          <w:p w:rsidR="00B25284" w:rsidRPr="00691AA4" w:rsidRDefault="00B25284" w:rsidP="000E7064">
            <w:pPr>
              <w:autoSpaceDE w:val="0"/>
              <w:autoSpaceDN w:val="0"/>
              <w:adjustRightInd w:val="0"/>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4.可採取以下措施：</w:t>
            </w:r>
          </w:p>
          <w:p w:rsidR="00B25284" w:rsidRPr="00691AA4" w:rsidRDefault="00B25284" w:rsidP="000E7064">
            <w:pPr>
              <w:autoSpaceDE w:val="0"/>
              <w:autoSpaceDN w:val="0"/>
              <w:adjustRightInd w:val="0"/>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 xml:space="preserve">(1)手機有訊號時，應立即撥打電話向外求救。　　</w:t>
            </w:r>
          </w:p>
          <w:p w:rsidR="00B25284" w:rsidRPr="00691AA4" w:rsidRDefault="00B25284" w:rsidP="000E7064">
            <w:pPr>
              <w:autoSpaceDE w:val="0"/>
              <w:autoSpaceDN w:val="0"/>
              <w:adjustRightInd w:val="0"/>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(2)若無手機或電子產品，可用碎石敲打發出聲響向外求救。</w:t>
            </w:r>
          </w:p>
          <w:p w:rsidR="00B25284" w:rsidRPr="00691AA4" w:rsidRDefault="00B25284" w:rsidP="000E7064">
            <w:pPr>
              <w:autoSpaceDE w:val="0"/>
              <w:autoSpaceDN w:val="0"/>
              <w:adjustRightInd w:val="0"/>
              <w:spacing w:line="260" w:lineRule="exact"/>
              <w:rPr>
                <w:rFonts w:eastAsiaTheme="minorEastAsia"/>
                <w:bCs/>
                <w:snapToGrid w:val="0"/>
                <w:kern w:val="0"/>
                <w:sz w:val="20"/>
                <w:szCs w:val="20"/>
              </w:rPr>
            </w:pPr>
            <w:r w:rsidRPr="00691AA4">
              <w:rPr>
                <w:rFonts w:ascii="標楷體" w:eastAsia="標楷體" w:hAnsi="標楷體" w:cs="標楷體" w:hint="eastAsia"/>
                <w:b/>
                <w:bCs/>
                <w:snapToGrid w:val="0"/>
                <w:kern w:val="0"/>
                <w:sz w:val="20"/>
                <w:szCs w:val="20"/>
              </w:rPr>
              <w:t>五、地震過後的應變</w:t>
            </w:r>
          </w:p>
          <w:p w:rsidR="00B25284" w:rsidRPr="00691AA4" w:rsidRDefault="00B25284" w:rsidP="000E7064">
            <w:pPr>
              <w:autoSpaceDE w:val="0"/>
              <w:autoSpaceDN w:val="0"/>
              <w:adjustRightInd w:val="0"/>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1.確認家裡成員是否平安，是否有人受傷。</w:t>
            </w:r>
          </w:p>
          <w:p w:rsidR="00B25284" w:rsidRPr="00691AA4" w:rsidRDefault="00B25284" w:rsidP="000E7064">
            <w:pPr>
              <w:autoSpaceDE w:val="0"/>
              <w:autoSpaceDN w:val="0"/>
              <w:adjustRightInd w:val="0"/>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2.確認瓦斯爐是否關閉火源，避免引發火災。</w:t>
            </w:r>
          </w:p>
          <w:p w:rsidR="00B25284" w:rsidRPr="00691AA4" w:rsidRDefault="00B25284" w:rsidP="000E7064">
            <w:pPr>
              <w:autoSpaceDE w:val="0"/>
              <w:autoSpaceDN w:val="0"/>
              <w:adjustRightInd w:val="0"/>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3.確認家中建築物，牆、梁、柱是否受損變形，並把家裡門窗都打開，以免餘震而受困。</w:t>
            </w:r>
          </w:p>
          <w:p w:rsidR="00B25284" w:rsidRPr="00691AA4" w:rsidRDefault="00B25284" w:rsidP="000E7064">
            <w:pPr>
              <w:autoSpaceDE w:val="0"/>
              <w:autoSpaceDN w:val="0"/>
              <w:adjustRightInd w:val="0"/>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4.為防受損嚴重應做避難準備：</w:t>
            </w:r>
          </w:p>
          <w:p w:rsidR="00B25284" w:rsidRPr="00691AA4" w:rsidRDefault="00B25284" w:rsidP="000E7064">
            <w:pPr>
              <w:autoSpaceDE w:val="0"/>
              <w:autoSpaceDN w:val="0"/>
              <w:adjustRightInd w:val="0"/>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(1)緊急避難包備用</w:t>
            </w:r>
          </w:p>
          <w:p w:rsidR="00B25284" w:rsidRPr="00691AA4" w:rsidRDefault="00B25284" w:rsidP="000E7064">
            <w:pPr>
              <w:autoSpaceDE w:val="0"/>
              <w:autoSpaceDN w:val="0"/>
              <w:adjustRightInd w:val="0"/>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(2)安全帽</w:t>
            </w:r>
          </w:p>
          <w:p w:rsidR="00B25284" w:rsidRPr="00691AA4" w:rsidRDefault="00B25284" w:rsidP="000E7064">
            <w:pPr>
              <w:autoSpaceDE w:val="0"/>
              <w:autoSpaceDN w:val="0"/>
              <w:adjustRightInd w:val="0"/>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(3)鞋子</w:t>
            </w:r>
          </w:p>
          <w:p w:rsidR="00B25284" w:rsidRPr="00691AA4" w:rsidRDefault="00B25284" w:rsidP="000E7064">
            <w:pPr>
              <w:autoSpaceDE w:val="0"/>
              <w:autoSpaceDN w:val="0"/>
              <w:adjustRightInd w:val="0"/>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5.防止餘震，前往空曠地或緊急避難所。</w:t>
            </w:r>
          </w:p>
          <w:p w:rsidR="00B25284" w:rsidRPr="00691AA4" w:rsidRDefault="00B25284" w:rsidP="000E7064">
            <w:pPr>
              <w:autoSpaceDE w:val="0"/>
              <w:autoSpaceDN w:val="0"/>
              <w:adjustRightInd w:val="0"/>
              <w:spacing w:line="260" w:lineRule="exact"/>
              <w:rPr>
                <w:rFonts w:eastAsiaTheme="minorEastAsia"/>
                <w:b/>
                <w:bCs/>
                <w:snapToGrid w:val="0"/>
                <w:kern w:val="0"/>
                <w:sz w:val="20"/>
                <w:szCs w:val="20"/>
              </w:rPr>
            </w:pPr>
            <w:r w:rsidRPr="00691AA4">
              <w:rPr>
                <w:rFonts w:ascii="標楷體" w:eastAsia="標楷體" w:hAnsi="標楷體" w:cs="標楷體" w:hint="eastAsia"/>
                <w:b/>
                <w:bCs/>
                <w:snapToGrid w:val="0"/>
                <w:kern w:val="0"/>
                <w:sz w:val="20"/>
                <w:szCs w:val="20"/>
              </w:rPr>
              <w:t>六、防震措施</w:t>
            </w:r>
          </w:p>
          <w:p w:rsidR="00B25284" w:rsidRPr="00691AA4" w:rsidRDefault="00B25284" w:rsidP="000E7064">
            <w:pPr>
              <w:autoSpaceDE w:val="0"/>
              <w:autoSpaceDN w:val="0"/>
              <w:adjustRightInd w:val="0"/>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1.教師說明防震演練的重要性：</w:t>
            </w:r>
          </w:p>
          <w:p w:rsidR="00B25284" w:rsidRPr="00691AA4" w:rsidRDefault="00B25284" w:rsidP="000E7064">
            <w:pPr>
              <w:autoSpaceDE w:val="0"/>
              <w:autoSpaceDN w:val="0"/>
              <w:adjustRightInd w:val="0"/>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(1)提醒學生在學校練習逃生演練時必須要認真以對，以備不防之需。</w:t>
            </w:r>
          </w:p>
          <w:p w:rsidR="00B25284" w:rsidRPr="00691AA4" w:rsidRDefault="00B25284" w:rsidP="000E7064">
            <w:pPr>
              <w:autoSpaceDE w:val="0"/>
              <w:autoSpaceDN w:val="0"/>
              <w:adjustRightInd w:val="0"/>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(2)全班演練一次地震時的防震措施。</w:t>
            </w:r>
          </w:p>
          <w:p w:rsidR="00B25284" w:rsidRPr="00691AA4" w:rsidRDefault="00B25284" w:rsidP="000E7064">
            <w:pPr>
              <w:autoSpaceDE w:val="0"/>
              <w:autoSpaceDN w:val="0"/>
              <w:adjustRightInd w:val="0"/>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(3)要確實做到趴下、穩住、掩護三步驟。</w:t>
            </w:r>
          </w:p>
          <w:p w:rsidR="00B25284" w:rsidRPr="00691AA4" w:rsidRDefault="00B25284" w:rsidP="000E7064">
            <w:pPr>
              <w:autoSpaceDE w:val="0"/>
              <w:autoSpaceDN w:val="0"/>
              <w:adjustRightInd w:val="0"/>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2.教師說明居家防震措施：</w:t>
            </w:r>
          </w:p>
          <w:p w:rsidR="00B25284" w:rsidRPr="00691AA4" w:rsidRDefault="00B25284" w:rsidP="000E7064">
            <w:pPr>
              <w:autoSpaceDE w:val="0"/>
              <w:autoSpaceDN w:val="0"/>
              <w:adjustRightInd w:val="0"/>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(1)櫥櫃門要鎖緊，上層不放重物及易碎物品。</w:t>
            </w:r>
          </w:p>
          <w:p w:rsidR="00B25284" w:rsidRPr="00691AA4" w:rsidRDefault="00B25284" w:rsidP="000E7064">
            <w:pPr>
              <w:autoSpaceDE w:val="0"/>
              <w:autoSpaceDN w:val="0"/>
              <w:adjustRightInd w:val="0"/>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(2)臥室床頭不掛大幅照片，床頭不擺放重物及易碎物品。</w:t>
            </w:r>
          </w:p>
          <w:p w:rsidR="00B25284" w:rsidRPr="00691AA4" w:rsidRDefault="00B25284" w:rsidP="000E7064">
            <w:pPr>
              <w:autoSpaceDE w:val="0"/>
              <w:autoSpaceDN w:val="0"/>
              <w:adjustRightInd w:val="0"/>
              <w:spacing w:line="260" w:lineRule="exact"/>
              <w:rPr>
                <w:rFonts w:eastAsiaTheme="minorEastAsia"/>
                <w:b/>
                <w:bCs/>
                <w:snapToGrid w:val="0"/>
                <w:kern w:val="0"/>
                <w:sz w:val="20"/>
                <w:szCs w:val="20"/>
              </w:rPr>
            </w:pPr>
            <w:r w:rsidRPr="00691AA4">
              <w:rPr>
                <w:rFonts w:ascii="標楷體" w:eastAsia="標楷體" w:hAnsi="標楷體" w:cs="標楷體" w:hint="eastAsia"/>
                <w:b/>
                <w:bCs/>
                <w:snapToGrid w:val="0"/>
                <w:kern w:val="0"/>
                <w:sz w:val="20"/>
                <w:szCs w:val="20"/>
              </w:rPr>
              <w:t>七、擬定家庭防震計畫</w:t>
            </w:r>
          </w:p>
          <w:p w:rsidR="00B25284" w:rsidRPr="00691AA4" w:rsidRDefault="00B25284" w:rsidP="000E7064">
            <w:pPr>
              <w:autoSpaceDE w:val="0"/>
              <w:autoSpaceDN w:val="0"/>
              <w:adjustRightInd w:val="0"/>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1.教師說明擬定家庭防震計畫的重要性。</w:t>
            </w:r>
          </w:p>
          <w:p w:rsidR="00B25284" w:rsidRPr="00691AA4" w:rsidRDefault="00B25284" w:rsidP="000E7064">
            <w:pPr>
              <w:autoSpaceDE w:val="0"/>
              <w:autoSpaceDN w:val="0"/>
              <w:adjustRightInd w:val="0"/>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(1)和家人討論家中的逃生出口，規畫逃生路線。</w:t>
            </w:r>
          </w:p>
          <w:p w:rsidR="00B25284" w:rsidRPr="00691AA4" w:rsidRDefault="00B25284" w:rsidP="000E7064">
            <w:pPr>
              <w:autoSpaceDE w:val="0"/>
              <w:autoSpaceDN w:val="0"/>
              <w:adjustRightInd w:val="0"/>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(2)熟悉家中逃生路線。</w:t>
            </w:r>
          </w:p>
          <w:p w:rsidR="00B25284" w:rsidRPr="00691AA4" w:rsidRDefault="00B25284" w:rsidP="000E7064">
            <w:pPr>
              <w:autoSpaceDE w:val="0"/>
              <w:autoSpaceDN w:val="0"/>
              <w:adjustRightInd w:val="0"/>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(3)孰悉學校逃生路線。</w:t>
            </w:r>
          </w:p>
          <w:p w:rsidR="00B25284" w:rsidRPr="00691AA4" w:rsidRDefault="00B25284" w:rsidP="000E7064">
            <w:pPr>
              <w:autoSpaceDE w:val="0"/>
              <w:autoSpaceDN w:val="0"/>
              <w:adjustRightInd w:val="0"/>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2.參照課本P.72範例，在P.73畫出家庭平面圖，並找出兩個以上</w:t>
            </w:r>
            <w:r w:rsidRPr="00691AA4">
              <w:rPr>
                <w:rFonts w:ascii="標楷體" w:eastAsia="標楷體" w:hAnsi="標楷體" w:cs="標楷體" w:hint="eastAsia"/>
                <w:bCs/>
                <w:snapToGrid w:val="0"/>
                <w:kern w:val="0"/>
                <w:sz w:val="20"/>
                <w:szCs w:val="20"/>
              </w:rPr>
              <w:lastRenderedPageBreak/>
              <w:t>的出口與逃生路線。</w:t>
            </w:r>
          </w:p>
          <w:p w:rsidR="00B25284" w:rsidRPr="00691AA4" w:rsidRDefault="00B25284" w:rsidP="000E7064">
            <w:pPr>
              <w:autoSpaceDE w:val="0"/>
              <w:autoSpaceDN w:val="0"/>
              <w:adjustRightInd w:val="0"/>
              <w:spacing w:line="260" w:lineRule="exact"/>
              <w:rPr>
                <w:rFonts w:eastAsiaTheme="minorEastAsia"/>
                <w:b/>
                <w:bCs/>
                <w:snapToGrid w:val="0"/>
                <w:kern w:val="0"/>
                <w:sz w:val="20"/>
                <w:szCs w:val="20"/>
              </w:rPr>
            </w:pPr>
            <w:r w:rsidRPr="00691AA4">
              <w:rPr>
                <w:rFonts w:ascii="標楷體" w:eastAsia="標楷體" w:hAnsi="標楷體" w:cs="標楷體" w:hint="eastAsia"/>
                <w:b/>
                <w:bCs/>
                <w:snapToGrid w:val="0"/>
                <w:kern w:val="0"/>
                <w:sz w:val="20"/>
                <w:szCs w:val="20"/>
              </w:rPr>
              <w:t>八、擬定家庭防災卡</w:t>
            </w:r>
          </w:p>
          <w:p w:rsidR="00B25284" w:rsidRPr="00691AA4" w:rsidRDefault="00B25284" w:rsidP="000E7064">
            <w:pPr>
              <w:autoSpaceDE w:val="0"/>
              <w:autoSpaceDN w:val="0"/>
              <w:adjustRightInd w:val="0"/>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1.教師說明家庭防災卡的用途與重要性。</w:t>
            </w:r>
          </w:p>
          <w:p w:rsidR="00B25284" w:rsidRPr="00691AA4" w:rsidRDefault="00B25284" w:rsidP="000E7064">
            <w:pPr>
              <w:autoSpaceDE w:val="0"/>
              <w:autoSpaceDN w:val="0"/>
              <w:adjustRightInd w:val="0"/>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2.教師請學生練習填寫家庭防災卡。</w:t>
            </w:r>
          </w:p>
          <w:p w:rsidR="00B25284" w:rsidRPr="00691AA4" w:rsidRDefault="00B25284" w:rsidP="000E7064">
            <w:pPr>
              <w:autoSpaceDE w:val="0"/>
              <w:autoSpaceDN w:val="0"/>
              <w:adjustRightInd w:val="0"/>
              <w:spacing w:line="260" w:lineRule="exact"/>
              <w:rPr>
                <w:rFonts w:eastAsiaTheme="minorEastAsia"/>
                <w:b/>
                <w:bCs/>
                <w:snapToGrid w:val="0"/>
                <w:kern w:val="0"/>
                <w:sz w:val="20"/>
                <w:szCs w:val="20"/>
              </w:rPr>
            </w:pPr>
            <w:r w:rsidRPr="00691AA4">
              <w:rPr>
                <w:rFonts w:ascii="標楷體" w:eastAsia="標楷體" w:hAnsi="標楷體" w:cs="標楷體" w:hint="eastAsia"/>
                <w:b/>
                <w:bCs/>
                <w:snapToGrid w:val="0"/>
                <w:kern w:val="0"/>
                <w:sz w:val="20"/>
                <w:szCs w:val="20"/>
              </w:rPr>
              <w:t>九、準備緊急避難包</w:t>
            </w:r>
          </w:p>
          <w:p w:rsidR="00B25284" w:rsidRPr="00691AA4" w:rsidRDefault="00B25284" w:rsidP="000E7064">
            <w:pPr>
              <w:autoSpaceDE w:val="0"/>
              <w:autoSpaceDN w:val="0"/>
              <w:adjustRightInd w:val="0"/>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1.分組討論緊急避難包要帶哪些物品呢？</w:t>
            </w:r>
          </w:p>
          <w:p w:rsidR="00B25284" w:rsidRPr="00691AA4" w:rsidRDefault="00B25284" w:rsidP="000E7064">
            <w:pPr>
              <w:autoSpaceDE w:val="0"/>
              <w:autoSpaceDN w:val="0"/>
              <w:adjustRightInd w:val="0"/>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2.教師說明：</w:t>
            </w:r>
          </w:p>
          <w:p w:rsidR="00B25284" w:rsidRPr="00691AA4" w:rsidRDefault="00B25284" w:rsidP="000E7064">
            <w:pPr>
              <w:autoSpaceDE w:val="0"/>
              <w:autoSpaceDN w:val="0"/>
              <w:adjustRightInd w:val="0"/>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(1)儲備乾糧：飲用水、餅乾、罐頭等簡單糧食。</w:t>
            </w:r>
          </w:p>
          <w:p w:rsidR="00B25284" w:rsidRPr="00691AA4" w:rsidRDefault="00B25284" w:rsidP="000E7064">
            <w:pPr>
              <w:autoSpaceDE w:val="0"/>
              <w:autoSpaceDN w:val="0"/>
              <w:adjustRightInd w:val="0"/>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(2)醫療用品：藥品、棉花棒、紗布、溫度計等用品。</w:t>
            </w:r>
          </w:p>
          <w:p w:rsidR="00B25284" w:rsidRPr="00691AA4" w:rsidRDefault="00B25284" w:rsidP="000E7064">
            <w:pPr>
              <w:autoSpaceDE w:val="0"/>
              <w:autoSpaceDN w:val="0"/>
              <w:adjustRightInd w:val="0"/>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(3)身分證件：身份證、健保卡。</w:t>
            </w:r>
          </w:p>
          <w:p w:rsidR="00B25284" w:rsidRPr="00691AA4" w:rsidRDefault="00B25284" w:rsidP="000E7064">
            <w:pPr>
              <w:autoSpaceDE w:val="0"/>
              <w:autoSpaceDN w:val="0"/>
              <w:adjustRightInd w:val="0"/>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(4)其他日常用品：哨子、粗棉手套、手電筒、小毛毯等用品。</w:t>
            </w:r>
          </w:p>
          <w:p w:rsidR="00B25284" w:rsidRPr="00691AA4" w:rsidRDefault="00B25284" w:rsidP="000E7064">
            <w:pPr>
              <w:autoSpaceDE w:val="0"/>
              <w:autoSpaceDN w:val="0"/>
              <w:adjustRightInd w:val="0"/>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3.物品每半年要檢查一次，確認物品有無損壞，保存期限是否過期。</w:t>
            </w:r>
          </w:p>
        </w:tc>
        <w:tc>
          <w:tcPr>
            <w:tcW w:w="425" w:type="dxa"/>
            <w:shd w:val="clear" w:color="auto" w:fill="auto"/>
          </w:tcPr>
          <w:p w:rsidR="00B25284" w:rsidRPr="00691AA4" w:rsidRDefault="00B25284" w:rsidP="000E7064">
            <w:pPr>
              <w:spacing w:line="260" w:lineRule="exact"/>
              <w:jc w:val="center"/>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lastRenderedPageBreak/>
              <w:t>3</w:t>
            </w:r>
          </w:p>
        </w:tc>
        <w:tc>
          <w:tcPr>
            <w:tcW w:w="850" w:type="dxa"/>
            <w:shd w:val="clear" w:color="auto" w:fill="auto"/>
          </w:tcPr>
          <w:p w:rsidR="00B25284" w:rsidRPr="00691AA4" w:rsidRDefault="00B25284" w:rsidP="000E7064">
            <w:pPr>
              <w:spacing w:line="260" w:lineRule="exact"/>
              <w:jc w:val="both"/>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課本、教用版電子教科書</w:t>
            </w:r>
          </w:p>
        </w:tc>
        <w:tc>
          <w:tcPr>
            <w:tcW w:w="993" w:type="dxa"/>
            <w:shd w:val="clear" w:color="auto" w:fill="auto"/>
          </w:tcPr>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1.問答：能說出經歷地震的經驗。</w:t>
            </w:r>
          </w:p>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2.發表：能說出地震可能造成的災害。</w:t>
            </w:r>
          </w:p>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3.問答：能說出教室裡的避難角位置。</w:t>
            </w:r>
          </w:p>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4.問答：能說出在戶外的避難角位置。</w:t>
            </w:r>
          </w:p>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5.發表：能說出在戶外如何逃生避難。</w:t>
            </w:r>
          </w:p>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lastRenderedPageBreak/>
              <w:t>6.自評：能說出地震過後需要注意的事項。</w:t>
            </w:r>
          </w:p>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7.問答：能說出在戶外的避難角位置。</w:t>
            </w:r>
          </w:p>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8.發表：能說出在戶外如何逃生避難。</w:t>
            </w:r>
          </w:p>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9.實作：與家人討論並畫出逃生路線圖。</w:t>
            </w:r>
          </w:p>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10.實作：練習填寫家庭防災卡。</w:t>
            </w:r>
          </w:p>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11.實作：練習整理緊急避難包。</w:t>
            </w:r>
          </w:p>
        </w:tc>
        <w:tc>
          <w:tcPr>
            <w:tcW w:w="1275" w:type="dxa"/>
            <w:shd w:val="clear" w:color="auto" w:fill="auto"/>
          </w:tcPr>
          <w:p w:rsidR="00B25284" w:rsidRPr="00691AA4" w:rsidRDefault="00B25284" w:rsidP="000E7064">
            <w:pPr>
              <w:spacing w:line="260" w:lineRule="exact"/>
              <w:jc w:val="both"/>
              <w:rPr>
                <w:rFonts w:eastAsiaTheme="minorEastAsia"/>
                <w:b/>
                <w:sz w:val="20"/>
                <w:szCs w:val="20"/>
              </w:rPr>
            </w:pPr>
            <w:r>
              <w:rPr>
                <w:rFonts w:ascii="標楷體" w:eastAsia="標楷體" w:hAnsi="標楷體" w:cs="DFKaiShu-SB-Estd-BF" w:hint="eastAsia"/>
                <w:b/>
                <w:sz w:val="20"/>
                <w:szCs w:val="20"/>
              </w:rPr>
              <w:lastRenderedPageBreak/>
              <w:t>【</w:t>
            </w:r>
            <w:r w:rsidRPr="00691AA4">
              <w:rPr>
                <w:rFonts w:ascii="標楷體" w:eastAsia="標楷體" w:hAnsi="標楷體" w:cs="DFKaiShu-SB-Estd-BF" w:hint="eastAsia"/>
                <w:b/>
                <w:sz w:val="20"/>
                <w:szCs w:val="20"/>
              </w:rPr>
              <w:t>防災教育</w:t>
            </w:r>
            <w:r>
              <w:rPr>
                <w:rFonts w:ascii="標楷體" w:eastAsia="標楷體" w:hAnsi="標楷體" w:cs="DFKaiShu-SB-Estd-BF" w:hint="eastAsia"/>
                <w:b/>
                <w:sz w:val="20"/>
                <w:szCs w:val="20"/>
              </w:rPr>
              <w:t>】</w:t>
            </w:r>
          </w:p>
          <w:p w:rsidR="00B25284" w:rsidRPr="00691AA4" w:rsidRDefault="00B25284" w:rsidP="000E7064">
            <w:pPr>
              <w:spacing w:line="260" w:lineRule="exact"/>
              <w:jc w:val="both"/>
              <w:rPr>
                <w:rFonts w:eastAsiaTheme="minorEastAsia"/>
                <w:sz w:val="20"/>
                <w:szCs w:val="20"/>
              </w:rPr>
            </w:pPr>
            <w:r w:rsidRPr="00691AA4">
              <w:rPr>
                <w:rFonts w:ascii="標楷體" w:eastAsia="標楷體" w:hAnsi="標楷體" w:cs="DFKaiShu-SB-Estd-BF" w:hint="eastAsia"/>
                <w:sz w:val="20"/>
                <w:szCs w:val="20"/>
              </w:rPr>
              <w:t>防E5</w:t>
            </w:r>
            <w:r>
              <w:rPr>
                <w:rFonts w:ascii="標楷體" w:eastAsia="標楷體" w:hAnsi="標楷體" w:cs="DFKaiShu-SB-Estd-BF" w:hint="eastAsia"/>
                <w:sz w:val="20"/>
                <w:szCs w:val="20"/>
              </w:rPr>
              <w:t xml:space="preserve"> </w:t>
            </w:r>
            <w:r w:rsidRPr="00691AA4">
              <w:rPr>
                <w:rFonts w:ascii="標楷體" w:eastAsia="標楷體" w:hAnsi="標楷體" w:cs="DFKaiShu-SB-Estd-BF" w:hint="eastAsia"/>
                <w:sz w:val="20"/>
                <w:szCs w:val="20"/>
              </w:rPr>
              <w:t>不同災害發生時的適當避難行為。</w:t>
            </w:r>
          </w:p>
          <w:p w:rsidR="00B25284" w:rsidRPr="00691AA4" w:rsidRDefault="00B25284" w:rsidP="000E7064">
            <w:pPr>
              <w:spacing w:line="260" w:lineRule="exact"/>
              <w:jc w:val="both"/>
              <w:rPr>
                <w:rFonts w:eastAsiaTheme="minorEastAsia"/>
                <w:sz w:val="20"/>
                <w:szCs w:val="20"/>
              </w:rPr>
            </w:pPr>
            <w:r w:rsidRPr="00691AA4">
              <w:rPr>
                <w:rFonts w:ascii="標楷體" w:eastAsia="標楷體" w:hAnsi="標楷體" w:cs="DFKaiShu-SB-Estd-BF" w:hint="eastAsia"/>
                <w:sz w:val="20"/>
                <w:szCs w:val="20"/>
              </w:rPr>
              <w:t>防E9</w:t>
            </w:r>
            <w:r>
              <w:rPr>
                <w:rFonts w:ascii="標楷體" w:eastAsia="標楷體" w:hAnsi="標楷體" w:cs="DFKaiShu-SB-Estd-BF" w:hint="eastAsia"/>
                <w:sz w:val="20"/>
                <w:szCs w:val="20"/>
              </w:rPr>
              <w:t xml:space="preserve"> </w:t>
            </w:r>
            <w:r w:rsidRPr="00691AA4">
              <w:rPr>
                <w:rFonts w:ascii="標楷體" w:eastAsia="標楷體" w:hAnsi="標楷體" w:cs="DFKaiShu-SB-Estd-BF" w:hint="eastAsia"/>
                <w:sz w:val="20"/>
                <w:szCs w:val="20"/>
              </w:rPr>
              <w:t>協助家人定期檢查急救包及防災器材的期限。</w:t>
            </w:r>
          </w:p>
        </w:tc>
        <w:tc>
          <w:tcPr>
            <w:tcW w:w="1070" w:type="dxa"/>
            <w:shd w:val="clear" w:color="auto" w:fill="auto"/>
          </w:tcPr>
          <w:p w:rsidR="00B25284" w:rsidRPr="00B42D56" w:rsidRDefault="00B25284" w:rsidP="000E7064">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B25284" w:rsidRPr="00B42D56" w:rsidRDefault="00B25284" w:rsidP="000E7064">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B25284" w:rsidRPr="00B42D56" w:rsidRDefault="00B25284" w:rsidP="000E7064">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B25284" w:rsidRPr="00B42D56" w:rsidRDefault="00B25284" w:rsidP="000E7064">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B25284" w:rsidRPr="00B42D56" w:rsidRDefault="00B25284" w:rsidP="000E7064">
            <w:pPr>
              <w:rPr>
                <w:rFonts w:ascii="標楷體" w:eastAsia="標楷體" w:hAnsi="標楷體" w:cs="標楷體"/>
                <w:u w:val="single"/>
              </w:rPr>
            </w:pPr>
            <w:r w:rsidRPr="00B42D56">
              <w:rPr>
                <w:rFonts w:ascii="標楷體" w:eastAsia="標楷體" w:hAnsi="標楷體" w:cs="標楷體" w:hint="eastAsia"/>
                <w:u w:val="single"/>
              </w:rPr>
              <w:t>＿      ＿＿</w:t>
            </w:r>
          </w:p>
          <w:p w:rsidR="00B25284" w:rsidRPr="00B42D56" w:rsidRDefault="00B25284" w:rsidP="000E7064">
            <w:pPr>
              <w:ind w:left="-22" w:hanging="7"/>
              <w:rPr>
                <w:rFonts w:ascii="標楷體" w:eastAsia="標楷體" w:hAnsi="標楷體" w:cs="標楷體"/>
              </w:rPr>
            </w:pPr>
            <w:r w:rsidRPr="00B42D56">
              <w:rPr>
                <w:rFonts w:ascii="標楷體" w:eastAsia="標楷體" w:hAnsi="標楷體" w:cs="標楷體" w:hint="eastAsia"/>
              </w:rPr>
              <w:t>3.申請鐘點費：</w:t>
            </w:r>
          </w:p>
          <w:p w:rsidR="00B25284" w:rsidRPr="00B42D56" w:rsidRDefault="00B25284" w:rsidP="000E7064">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B25284" w:rsidRPr="00B42D56" w:rsidRDefault="00B25284" w:rsidP="000E7064">
            <w:pPr>
              <w:rPr>
                <w:rFonts w:eastAsia="標楷體"/>
                <w:color w:val="0070C0"/>
              </w:rPr>
            </w:pPr>
            <w:r w:rsidRPr="00B42D56">
              <w:rPr>
                <w:rFonts w:ascii="標楷體" w:eastAsia="標楷體" w:hAnsi="標楷體" w:hint="eastAsia"/>
                <w:color w:val="000000"/>
                <w:lang w:eastAsia="zh-HK"/>
              </w:rPr>
              <w:t>*____(元)</w:t>
            </w:r>
          </w:p>
        </w:tc>
      </w:tr>
      <w:tr w:rsidR="00B25284" w:rsidRPr="00B42D56" w:rsidTr="000E7064">
        <w:trPr>
          <w:trHeight w:val="761"/>
        </w:trPr>
        <w:tc>
          <w:tcPr>
            <w:tcW w:w="1088" w:type="dxa"/>
            <w:shd w:val="clear" w:color="auto" w:fill="auto"/>
          </w:tcPr>
          <w:p w:rsidR="00B25284" w:rsidRDefault="00B25284" w:rsidP="000E7064">
            <w:pPr>
              <w:spacing w:line="260" w:lineRule="exact"/>
              <w:jc w:val="center"/>
              <w:rPr>
                <w:rFonts w:eastAsiaTheme="minorEastAsia"/>
                <w:snapToGrid w:val="0"/>
                <w:kern w:val="0"/>
                <w:sz w:val="20"/>
                <w:szCs w:val="20"/>
              </w:rPr>
            </w:pPr>
            <w:r>
              <w:rPr>
                <w:rFonts w:ascii="標楷體" w:eastAsia="標楷體" w:hAnsi="標楷體" w:cs="標楷體" w:hint="eastAsia"/>
                <w:snapToGrid w:val="0"/>
                <w:kern w:val="0"/>
                <w:szCs w:val="20"/>
              </w:rPr>
              <w:lastRenderedPageBreak/>
              <w:t>第九週</w:t>
            </w:r>
          </w:p>
          <w:p w:rsidR="00B25284" w:rsidRDefault="00B25284" w:rsidP="000E7064">
            <w:pPr>
              <w:widowControl/>
              <w:spacing w:line="260" w:lineRule="exact"/>
              <w:jc w:val="center"/>
              <w:rPr>
                <w:rFonts w:eastAsiaTheme="minorEastAsia"/>
                <w:kern w:val="0"/>
                <w:sz w:val="20"/>
                <w:szCs w:val="20"/>
              </w:rPr>
            </w:pPr>
          </w:p>
        </w:tc>
        <w:tc>
          <w:tcPr>
            <w:tcW w:w="721" w:type="dxa"/>
            <w:shd w:val="clear" w:color="auto" w:fill="auto"/>
          </w:tcPr>
          <w:p w:rsidR="00B25284" w:rsidRDefault="00B25284" w:rsidP="000E7064">
            <w:r>
              <w:rPr>
                <w:rFonts w:ascii="標楷體" w:eastAsia="標楷體" w:hAnsi="標楷體" w:cs="標楷體" w:hint="eastAsia"/>
                <w:bCs/>
                <w:sz w:val="20"/>
              </w:rPr>
              <w:t>健體-E-A3 具備擬定基本的運動與保健計畫及實作能力，並以創新思考方式，因應日常生活情境。</w:t>
            </w:r>
          </w:p>
        </w:tc>
        <w:tc>
          <w:tcPr>
            <w:tcW w:w="1276" w:type="dxa"/>
          </w:tcPr>
          <w:p w:rsidR="00B25284" w:rsidRDefault="00B25284" w:rsidP="000E7064">
            <w:pPr>
              <w:autoSpaceDE w:val="0"/>
              <w:autoSpaceDN w:val="0"/>
              <w:adjustRightInd w:val="0"/>
              <w:spacing w:line="260" w:lineRule="exact"/>
              <w:rPr>
                <w:rFonts w:eastAsiaTheme="minorEastAsia"/>
                <w:sz w:val="20"/>
                <w:szCs w:val="20"/>
              </w:rPr>
            </w:pPr>
            <w:r w:rsidRPr="00691AA4">
              <w:rPr>
                <w:rFonts w:ascii="標楷體" w:eastAsia="標楷體" w:hAnsi="標楷體" w:cs="標楷體" w:hint="eastAsia"/>
                <w:sz w:val="20"/>
                <w:szCs w:val="20"/>
              </w:rPr>
              <w:t>3a-</w:t>
            </w:r>
            <w:r>
              <w:rPr>
                <w:rFonts w:ascii="標楷體" w:eastAsia="標楷體" w:hAnsi="標楷體" w:cs="標楷體" w:hint="eastAsia"/>
                <w:sz w:val="20"/>
                <w:szCs w:val="20"/>
              </w:rPr>
              <w:t xml:space="preserve">II-1 </w:t>
            </w:r>
            <w:r w:rsidRPr="00691AA4">
              <w:rPr>
                <w:rFonts w:ascii="標楷體" w:eastAsia="標楷體" w:hAnsi="標楷體" w:cs="標楷體" w:hint="eastAsia"/>
                <w:sz w:val="20"/>
                <w:szCs w:val="20"/>
              </w:rPr>
              <w:t>演練基本的健康技能</w:t>
            </w:r>
            <w:r>
              <w:rPr>
                <w:rFonts w:ascii="標楷體" w:eastAsia="標楷體" w:hAnsi="標楷體" w:cs="標楷體" w:hint="eastAsia"/>
                <w:sz w:val="20"/>
                <w:szCs w:val="20"/>
              </w:rPr>
              <w:t>。</w:t>
            </w:r>
          </w:p>
          <w:p w:rsidR="00B25284" w:rsidRPr="00691AA4" w:rsidRDefault="00B25284" w:rsidP="000E7064">
            <w:pPr>
              <w:autoSpaceDE w:val="0"/>
              <w:autoSpaceDN w:val="0"/>
              <w:adjustRightInd w:val="0"/>
              <w:spacing w:line="260" w:lineRule="exact"/>
              <w:rPr>
                <w:rFonts w:eastAsiaTheme="minorEastAsia"/>
                <w:sz w:val="20"/>
                <w:szCs w:val="20"/>
              </w:rPr>
            </w:pPr>
            <w:r>
              <w:rPr>
                <w:rFonts w:ascii="標楷體" w:eastAsia="標楷體" w:hAnsi="標楷體" w:cs="標楷體" w:hint="eastAsia"/>
                <w:sz w:val="20"/>
                <w:szCs w:val="20"/>
              </w:rPr>
              <w:t>3</w:t>
            </w:r>
            <w:r w:rsidRPr="00691AA4">
              <w:rPr>
                <w:rFonts w:ascii="標楷體" w:eastAsia="標楷體" w:hAnsi="標楷體" w:cs="標楷體" w:hint="eastAsia"/>
                <w:sz w:val="20"/>
                <w:szCs w:val="20"/>
              </w:rPr>
              <w:t>a-</w:t>
            </w:r>
            <w:r>
              <w:rPr>
                <w:rFonts w:ascii="標楷體" w:eastAsia="標楷體" w:hAnsi="標楷體" w:cs="標楷體" w:hint="eastAsia"/>
                <w:sz w:val="20"/>
                <w:szCs w:val="20"/>
              </w:rPr>
              <w:t xml:space="preserve">II-2 </w:t>
            </w:r>
            <w:r w:rsidRPr="00691AA4">
              <w:rPr>
                <w:rFonts w:ascii="標楷體" w:eastAsia="標楷體" w:hAnsi="標楷體" w:cs="標楷體" w:hint="eastAsia"/>
                <w:sz w:val="20"/>
                <w:szCs w:val="20"/>
              </w:rPr>
              <w:t>能於生活中獨立操作基本的健康技能。</w:t>
            </w:r>
          </w:p>
        </w:tc>
        <w:tc>
          <w:tcPr>
            <w:tcW w:w="1276" w:type="dxa"/>
          </w:tcPr>
          <w:p w:rsidR="00B25284" w:rsidRPr="00691AA4" w:rsidRDefault="00B25284" w:rsidP="000E7064">
            <w:pPr>
              <w:spacing w:line="260" w:lineRule="exact"/>
              <w:rPr>
                <w:rFonts w:eastAsiaTheme="minorEastAsia"/>
                <w:sz w:val="20"/>
                <w:szCs w:val="20"/>
              </w:rPr>
            </w:pPr>
            <w:r w:rsidRPr="00691AA4">
              <w:rPr>
                <w:rFonts w:ascii="標楷體" w:eastAsia="標楷體" w:hAnsi="標楷體" w:cs="標楷體" w:hint="eastAsia"/>
                <w:sz w:val="20"/>
                <w:szCs w:val="20"/>
              </w:rPr>
              <w:t>Ba-</w:t>
            </w:r>
            <w:r>
              <w:rPr>
                <w:rFonts w:ascii="標楷體" w:eastAsia="標楷體" w:hAnsi="標楷體" w:cs="標楷體" w:hint="eastAsia"/>
                <w:sz w:val="20"/>
                <w:szCs w:val="20"/>
              </w:rPr>
              <w:t xml:space="preserve">II-3 </w:t>
            </w:r>
            <w:r w:rsidRPr="00691AA4">
              <w:rPr>
                <w:rFonts w:ascii="標楷體" w:eastAsia="標楷體" w:hAnsi="標楷體" w:cs="標楷體" w:hint="eastAsia"/>
                <w:sz w:val="20"/>
                <w:szCs w:val="20"/>
              </w:rPr>
              <w:t>防火、防震、防颱措施及逃生避難基本技巧的認識。</w:t>
            </w:r>
          </w:p>
        </w:tc>
        <w:tc>
          <w:tcPr>
            <w:tcW w:w="5812" w:type="dxa"/>
            <w:shd w:val="clear" w:color="auto" w:fill="auto"/>
          </w:tcPr>
          <w:p w:rsidR="00B25284" w:rsidRPr="00691AA4" w:rsidRDefault="00B25284" w:rsidP="000E7064">
            <w:pPr>
              <w:spacing w:line="260" w:lineRule="exact"/>
              <w:rPr>
                <w:rFonts w:eastAsiaTheme="minorEastAsia"/>
                <w:bCs/>
                <w:snapToGrid w:val="0"/>
                <w:sz w:val="20"/>
                <w:szCs w:val="20"/>
              </w:rPr>
            </w:pPr>
            <w:r w:rsidRPr="00691AA4">
              <w:rPr>
                <w:rFonts w:ascii="標楷體" w:eastAsia="標楷體" w:hAnsi="標楷體" w:cs="標楷體" w:hint="eastAsia"/>
                <w:bCs/>
                <w:snapToGrid w:val="0"/>
                <w:sz w:val="20"/>
                <w:szCs w:val="20"/>
              </w:rPr>
              <w:t>單元四防災小小兵</w:t>
            </w:r>
          </w:p>
          <w:p w:rsidR="00B25284" w:rsidRPr="00691AA4" w:rsidRDefault="00B25284" w:rsidP="000E7064">
            <w:pPr>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活動2狂風暴雨</w:t>
            </w:r>
          </w:p>
          <w:p w:rsidR="00B25284" w:rsidRPr="00691AA4" w:rsidRDefault="00B25284" w:rsidP="000E7064">
            <w:pPr>
              <w:spacing w:line="260" w:lineRule="exact"/>
              <w:rPr>
                <w:rFonts w:eastAsiaTheme="minorEastAsia"/>
                <w:b/>
                <w:color w:val="000000"/>
                <w:sz w:val="20"/>
                <w:szCs w:val="20"/>
              </w:rPr>
            </w:pPr>
            <w:r w:rsidRPr="00691AA4">
              <w:rPr>
                <w:rFonts w:ascii="標楷體" w:eastAsia="標楷體" w:hAnsi="標楷體" w:cs="標楷體" w:hint="eastAsia"/>
                <w:b/>
                <w:sz w:val="20"/>
                <w:szCs w:val="20"/>
              </w:rPr>
              <w:t>一、認識颱風的災害</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1.教師詢問：詢問學生是否有遇過颱風，造成什麼災害？</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2.請學生自由發表。</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3.教師可配合課本上的頁面或影片說明颱風發生的情況。</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4.教師說明與統整：颱風挾帶著強風與豪雨，帶來的災害影響有：</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(1)土石流、土石崩落。</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(2)水災。</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(3)道路橋樑沖毀。</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(4)房屋吹倒、樹木倒塌、招牌掉落。</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5.颱風會造成上述等災害，對生活影響極大，不容小覷。雖然無法阻止颱風的發生，但透過氣象局發布的警報，可以先做好防颱準備。</w:t>
            </w:r>
          </w:p>
          <w:p w:rsidR="00B25284" w:rsidRPr="00691AA4" w:rsidRDefault="00B25284" w:rsidP="000E7064">
            <w:pPr>
              <w:spacing w:line="260" w:lineRule="exact"/>
              <w:rPr>
                <w:rFonts w:eastAsiaTheme="minorEastAsia"/>
                <w:b/>
                <w:color w:val="000000"/>
                <w:sz w:val="20"/>
                <w:szCs w:val="20"/>
              </w:rPr>
            </w:pPr>
            <w:r w:rsidRPr="00691AA4">
              <w:rPr>
                <w:rFonts w:ascii="標楷體" w:eastAsia="標楷體" w:hAnsi="標楷體" w:cs="標楷體" w:hint="eastAsia"/>
                <w:b/>
                <w:sz w:val="20"/>
                <w:szCs w:val="20"/>
              </w:rPr>
              <w:t>二、防颱措施</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1.教師請學生分組討論：</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(1)颱風來臨前，家裡都做過哪些防颱準備呢？</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(2)颱風來臨前，還要注意什麼事呢？</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2.教師請學生上臺分享討論結果。</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3.教師統整與說明：</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(1)確認家中門窗是否可關緊，玻璃是否有破裂。</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(2)疏通住家外的水溝、排水孔。</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(3)儲備糧食、水、藥品備用。</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lastRenderedPageBreak/>
              <w:t>(4)房屋外的盆栽，要拿進來。</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4.依照環境不同，有不同的防颱措施：</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(1)居住在山坡地，土石易崩落的地區應遷至安全區域避難。</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(2)居住低窪低區，容易造成淹水情況，可加裝防水閘門或沙包，必要時應遷至高處安全區域避難。</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(3)可在家門外放置沙包，以擋住大水淹入家中。</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(4)海上風浪大，船隻勿再出航。</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(5)車輛避免停放在堤防或樹下，以免受損。</w:t>
            </w:r>
          </w:p>
          <w:p w:rsidR="00B25284" w:rsidRPr="00691AA4" w:rsidRDefault="00B25284" w:rsidP="000E7064">
            <w:pPr>
              <w:spacing w:line="260" w:lineRule="exact"/>
              <w:rPr>
                <w:rFonts w:eastAsiaTheme="minorEastAsia"/>
                <w:b/>
                <w:color w:val="000000"/>
                <w:sz w:val="20"/>
                <w:szCs w:val="20"/>
              </w:rPr>
            </w:pPr>
            <w:r>
              <w:rPr>
                <w:rFonts w:ascii="標楷體" w:eastAsia="標楷體" w:hAnsi="標楷體" w:cs="標楷體" w:hint="eastAsia"/>
                <w:b/>
                <w:sz w:val="20"/>
                <w:szCs w:val="20"/>
              </w:rPr>
              <w:t>三</w:t>
            </w:r>
            <w:r w:rsidRPr="00691AA4">
              <w:rPr>
                <w:rFonts w:ascii="標楷體" w:eastAsia="標楷體" w:hAnsi="標楷體" w:cs="標楷體" w:hint="eastAsia"/>
                <w:b/>
                <w:sz w:val="20"/>
                <w:szCs w:val="20"/>
              </w:rPr>
              <w:t>、颱風來臨時的緊急應變方法</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1.教師請學生分組討論。</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(1)如果一直強風豪雨不斷，造成停電要怎麼辦？</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(2)如果發現房屋有電線掉落要怎麼辦？</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2.教師提問：下列強風豪雨的情況，還要出門嗎？</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3.請學生分組討論。</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(1)想要外出買東西吃？</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(2)要到農田搶救農作物？</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(3)海邊浪很大，想去岸邊觀浪？</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4.教師統整：</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(1)颱風期間避免涉險外出，待在家中較安全。</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(2)若迫不得已一定要外出，勿強行通過積淹水道路、地下道。</w:t>
            </w:r>
          </w:p>
          <w:p w:rsidR="00B25284" w:rsidRPr="00691AA4" w:rsidRDefault="00B25284" w:rsidP="000E7064">
            <w:pPr>
              <w:spacing w:line="260" w:lineRule="exact"/>
              <w:rPr>
                <w:rFonts w:eastAsiaTheme="minorEastAsia"/>
                <w:b/>
                <w:color w:val="000000"/>
                <w:sz w:val="20"/>
                <w:szCs w:val="20"/>
              </w:rPr>
            </w:pPr>
            <w:r>
              <w:rPr>
                <w:rFonts w:ascii="標楷體" w:eastAsia="標楷體" w:hAnsi="標楷體" w:cs="標楷體" w:hint="eastAsia"/>
                <w:b/>
                <w:sz w:val="20"/>
                <w:szCs w:val="20"/>
              </w:rPr>
              <w:t>四</w:t>
            </w:r>
            <w:r w:rsidRPr="00691AA4">
              <w:rPr>
                <w:rFonts w:ascii="標楷體" w:eastAsia="標楷體" w:hAnsi="標楷體" w:cs="標楷體" w:hint="eastAsia"/>
                <w:b/>
                <w:sz w:val="20"/>
                <w:szCs w:val="20"/>
              </w:rPr>
              <w:t>、風災過後的環境整潔</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1.教師提問：詢問學生颱風過後住家外的環境都如何整理呢？有哪些要注意的地方呢？</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(1)下過雨後容易有積水產生，要清除積水，以避免病媒蚊孳生。</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(2)注意水質，豪雨可能導致水濁度上升，影響用水安全。</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(3)清理環境時做好手部、腳部防護，避免受傷有傷口而感染病菌。</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2.颱風過後外出時要注意：</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(1)勿強行通過混濁積水路面，以免產生危險。</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(2)行經道路上時要注意懸掛的招牌、牆壁磁磚，以免被砸落。</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3.教師統整：</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(1)颱風過後要確實做好環境清潔、消毒工作及清除孳生源等防疫工作，遠離傳染病威脅。</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(2)外出時可透過電視或網路資訊查看道路路段是否可通行、有無坍方。</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(3)行走在道路時注意路上狀況。</w:t>
            </w:r>
          </w:p>
          <w:p w:rsidR="00B25284" w:rsidRPr="00691AA4" w:rsidRDefault="00B25284" w:rsidP="000E7064">
            <w:pPr>
              <w:spacing w:line="260" w:lineRule="exact"/>
              <w:rPr>
                <w:rFonts w:eastAsiaTheme="minorEastAsia"/>
                <w:b/>
                <w:color w:val="000000"/>
                <w:sz w:val="20"/>
                <w:szCs w:val="20"/>
              </w:rPr>
            </w:pPr>
            <w:r>
              <w:rPr>
                <w:rFonts w:ascii="標楷體" w:eastAsia="標楷體" w:hAnsi="標楷體" w:cs="標楷體" w:hint="eastAsia"/>
                <w:b/>
                <w:sz w:val="20"/>
                <w:szCs w:val="20"/>
              </w:rPr>
              <w:lastRenderedPageBreak/>
              <w:t>五</w:t>
            </w:r>
            <w:r w:rsidRPr="00691AA4">
              <w:rPr>
                <w:rFonts w:ascii="標楷體" w:eastAsia="標楷體" w:hAnsi="標楷體" w:cs="標楷體" w:hint="eastAsia"/>
                <w:b/>
                <w:sz w:val="20"/>
                <w:szCs w:val="20"/>
              </w:rPr>
              <w:t>、災害一點通</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1.教師請學生就課本頁面上的題目進行作答，加強災害知識。</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(1)颱風來時，要做哪些防災措施？</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(2)颱風過後的環境衛生防疫步驟有哪些？</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(3)颱風天若發現電線掉落，要怎麼處理呢？</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(4)發現地震開始搖晃時，要怎麼應變？</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(5)地震時保命三步驟有哪些？</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(6)向親友倡導緊急避難包的重要性，並請對方認證簽名。</w:t>
            </w:r>
          </w:p>
        </w:tc>
        <w:tc>
          <w:tcPr>
            <w:tcW w:w="425" w:type="dxa"/>
            <w:shd w:val="clear" w:color="auto" w:fill="auto"/>
          </w:tcPr>
          <w:p w:rsidR="00B25284" w:rsidRPr="00691AA4" w:rsidRDefault="00B25284" w:rsidP="000E7064">
            <w:pPr>
              <w:spacing w:line="260" w:lineRule="exact"/>
              <w:jc w:val="center"/>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lastRenderedPageBreak/>
              <w:t>3</w:t>
            </w:r>
          </w:p>
        </w:tc>
        <w:tc>
          <w:tcPr>
            <w:tcW w:w="850" w:type="dxa"/>
            <w:shd w:val="clear" w:color="auto" w:fill="auto"/>
          </w:tcPr>
          <w:p w:rsidR="00B25284" w:rsidRPr="00691AA4" w:rsidRDefault="00B25284" w:rsidP="000E7064">
            <w:pPr>
              <w:spacing w:line="260" w:lineRule="exact"/>
              <w:jc w:val="both"/>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課本、教用版電子教科書</w:t>
            </w:r>
          </w:p>
        </w:tc>
        <w:tc>
          <w:tcPr>
            <w:tcW w:w="993" w:type="dxa"/>
            <w:shd w:val="clear" w:color="auto" w:fill="auto"/>
          </w:tcPr>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1.發表：說出經歷颱風的經驗。</w:t>
            </w:r>
          </w:p>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2.問答：能說出颱風可能帶來的災害。</w:t>
            </w:r>
          </w:p>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3.問答：能說出家裡的防颱準備工作。</w:t>
            </w:r>
          </w:p>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4.自評：颱風發生時能做出正確的應變措</w:t>
            </w:r>
            <w:r w:rsidRPr="0094583E">
              <w:rPr>
                <w:rFonts w:ascii="標楷體" w:eastAsia="標楷體" w:hAnsi="標楷體" w:cs="標楷體" w:hint="eastAsia"/>
                <w:bCs/>
                <w:snapToGrid w:val="0"/>
                <w:kern w:val="0"/>
                <w:sz w:val="20"/>
                <w:szCs w:val="20"/>
              </w:rPr>
              <w:lastRenderedPageBreak/>
              <w:t>施。</w:t>
            </w:r>
          </w:p>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5.自評：颱風發生時能待在家中，不涉險外出。</w:t>
            </w:r>
          </w:p>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6.問答：能說出颱風過後家中的清潔整理狀況。</w:t>
            </w:r>
          </w:p>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7.實作：能寫出颱風的防颱措施及緊急應變方法。</w:t>
            </w:r>
          </w:p>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8.實作：能寫出颱風過後的環境清潔要點。</w:t>
            </w:r>
          </w:p>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9實作：能寫出地震的防震措施及對他人倡議緊急救難包</w:t>
            </w:r>
            <w:r w:rsidRPr="0094583E">
              <w:rPr>
                <w:rFonts w:ascii="標楷體" w:eastAsia="標楷體" w:hAnsi="標楷體" w:cs="標楷體" w:hint="eastAsia"/>
                <w:bCs/>
                <w:snapToGrid w:val="0"/>
                <w:kern w:val="0"/>
                <w:sz w:val="20"/>
                <w:szCs w:val="20"/>
              </w:rPr>
              <w:lastRenderedPageBreak/>
              <w:t>的重要性。</w:t>
            </w:r>
          </w:p>
        </w:tc>
        <w:tc>
          <w:tcPr>
            <w:tcW w:w="1275" w:type="dxa"/>
            <w:shd w:val="clear" w:color="auto" w:fill="auto"/>
          </w:tcPr>
          <w:p w:rsidR="00B25284" w:rsidRPr="00691AA4" w:rsidRDefault="00B25284" w:rsidP="000E7064">
            <w:pPr>
              <w:spacing w:line="260" w:lineRule="exact"/>
              <w:jc w:val="both"/>
              <w:rPr>
                <w:rFonts w:eastAsiaTheme="minorEastAsia"/>
                <w:b/>
                <w:sz w:val="20"/>
                <w:szCs w:val="20"/>
              </w:rPr>
            </w:pPr>
            <w:r>
              <w:rPr>
                <w:rFonts w:ascii="標楷體" w:eastAsia="標楷體" w:hAnsi="標楷體" w:cs="DFKaiShu-SB-Estd-BF" w:hint="eastAsia"/>
                <w:b/>
                <w:sz w:val="20"/>
                <w:szCs w:val="20"/>
              </w:rPr>
              <w:lastRenderedPageBreak/>
              <w:t>【</w:t>
            </w:r>
            <w:r w:rsidRPr="00691AA4">
              <w:rPr>
                <w:rFonts w:ascii="標楷體" w:eastAsia="標楷體" w:hAnsi="標楷體" w:cs="DFKaiShu-SB-Estd-BF" w:hint="eastAsia"/>
                <w:b/>
                <w:sz w:val="20"/>
                <w:szCs w:val="20"/>
              </w:rPr>
              <w:t>防災教育</w:t>
            </w:r>
            <w:r>
              <w:rPr>
                <w:rFonts w:ascii="標楷體" w:eastAsia="標楷體" w:hAnsi="標楷體" w:cs="DFKaiShu-SB-Estd-BF" w:hint="eastAsia"/>
                <w:b/>
                <w:sz w:val="20"/>
                <w:szCs w:val="20"/>
              </w:rPr>
              <w:t>】</w:t>
            </w:r>
          </w:p>
          <w:p w:rsidR="00B25284" w:rsidRPr="00691AA4" w:rsidRDefault="00B25284" w:rsidP="000E7064">
            <w:pPr>
              <w:spacing w:line="260" w:lineRule="exact"/>
              <w:jc w:val="both"/>
              <w:rPr>
                <w:rFonts w:eastAsiaTheme="minorEastAsia"/>
                <w:sz w:val="20"/>
                <w:szCs w:val="20"/>
              </w:rPr>
            </w:pPr>
            <w:r w:rsidRPr="00691AA4">
              <w:rPr>
                <w:rFonts w:ascii="標楷體" w:eastAsia="標楷體" w:hAnsi="標楷體" w:cs="DFKaiShu-SB-Estd-BF" w:hint="eastAsia"/>
                <w:sz w:val="20"/>
                <w:szCs w:val="20"/>
              </w:rPr>
              <w:t>防E5</w:t>
            </w:r>
            <w:r>
              <w:rPr>
                <w:rFonts w:ascii="標楷體" w:eastAsia="標楷體" w:hAnsi="標楷體" w:cs="DFKaiShu-SB-Estd-BF" w:hint="eastAsia"/>
                <w:sz w:val="20"/>
                <w:szCs w:val="20"/>
              </w:rPr>
              <w:t xml:space="preserve"> </w:t>
            </w:r>
            <w:r w:rsidRPr="00691AA4">
              <w:rPr>
                <w:rFonts w:ascii="標楷體" w:eastAsia="標楷體" w:hAnsi="標楷體" w:cs="DFKaiShu-SB-Estd-BF" w:hint="eastAsia"/>
                <w:sz w:val="20"/>
                <w:szCs w:val="20"/>
              </w:rPr>
              <w:t>不同災害發生時的適當避難行為。</w:t>
            </w:r>
          </w:p>
        </w:tc>
        <w:tc>
          <w:tcPr>
            <w:tcW w:w="1070" w:type="dxa"/>
            <w:shd w:val="clear" w:color="auto" w:fill="auto"/>
          </w:tcPr>
          <w:p w:rsidR="00B25284" w:rsidRPr="00B42D56" w:rsidRDefault="00B25284" w:rsidP="000E7064">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B25284" w:rsidRPr="00B42D56" w:rsidRDefault="00B25284" w:rsidP="000E7064">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B25284" w:rsidRPr="00B42D56" w:rsidRDefault="00B25284" w:rsidP="000E7064">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B25284" w:rsidRPr="00B42D56" w:rsidRDefault="00B25284" w:rsidP="000E7064">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B25284" w:rsidRPr="00B42D56" w:rsidRDefault="00B25284" w:rsidP="000E7064">
            <w:pPr>
              <w:rPr>
                <w:rFonts w:ascii="標楷體" w:eastAsia="標楷體" w:hAnsi="標楷體" w:cs="標楷體"/>
                <w:u w:val="single"/>
              </w:rPr>
            </w:pPr>
            <w:r w:rsidRPr="00B42D56">
              <w:rPr>
                <w:rFonts w:ascii="標楷體" w:eastAsia="標楷體" w:hAnsi="標楷體" w:cs="標楷體" w:hint="eastAsia"/>
                <w:u w:val="single"/>
              </w:rPr>
              <w:t>＿      ＿＿</w:t>
            </w:r>
          </w:p>
          <w:p w:rsidR="00B25284" w:rsidRPr="00B42D56" w:rsidRDefault="00B25284" w:rsidP="000E7064">
            <w:pPr>
              <w:ind w:left="-22" w:hanging="7"/>
              <w:rPr>
                <w:rFonts w:ascii="標楷體" w:eastAsia="標楷體" w:hAnsi="標楷體" w:cs="標楷體"/>
              </w:rPr>
            </w:pPr>
            <w:r w:rsidRPr="00B42D56">
              <w:rPr>
                <w:rFonts w:ascii="標楷體" w:eastAsia="標楷體" w:hAnsi="標楷體" w:cs="標楷體" w:hint="eastAsia"/>
              </w:rPr>
              <w:t>3.申請鐘點費：</w:t>
            </w:r>
          </w:p>
          <w:p w:rsidR="00B25284" w:rsidRPr="00B42D56" w:rsidRDefault="00B25284" w:rsidP="000E7064">
            <w:pPr>
              <w:rPr>
                <w:rFonts w:ascii="標楷體" w:eastAsia="標楷體" w:hAnsi="標楷體"/>
                <w:color w:val="000000"/>
                <w:lang w:eastAsia="zh-HK"/>
              </w:rPr>
            </w:pPr>
            <w:r w:rsidRPr="00B42D56">
              <w:rPr>
                <w:rFonts w:eastAsia="標楷體" w:hint="eastAsia"/>
                <w:color w:val="000000"/>
              </w:rPr>
              <w:lastRenderedPageBreak/>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B25284" w:rsidRPr="00B42D56" w:rsidRDefault="00B25284" w:rsidP="000E7064">
            <w:pPr>
              <w:rPr>
                <w:rFonts w:eastAsia="標楷體"/>
                <w:color w:val="0070C0"/>
              </w:rPr>
            </w:pPr>
            <w:r w:rsidRPr="00B42D56">
              <w:rPr>
                <w:rFonts w:ascii="標楷體" w:eastAsia="標楷體" w:hAnsi="標楷體" w:hint="eastAsia"/>
                <w:color w:val="000000"/>
                <w:lang w:eastAsia="zh-HK"/>
              </w:rPr>
              <w:t>*____(元)</w:t>
            </w:r>
          </w:p>
        </w:tc>
      </w:tr>
      <w:tr w:rsidR="00B25284" w:rsidRPr="00B42D56" w:rsidTr="000E7064">
        <w:trPr>
          <w:trHeight w:val="761"/>
        </w:trPr>
        <w:tc>
          <w:tcPr>
            <w:tcW w:w="1088" w:type="dxa"/>
            <w:shd w:val="clear" w:color="auto" w:fill="auto"/>
          </w:tcPr>
          <w:p w:rsidR="00B25284" w:rsidRDefault="00B25284" w:rsidP="000E7064">
            <w:pPr>
              <w:spacing w:line="260" w:lineRule="exact"/>
              <w:jc w:val="center"/>
              <w:rPr>
                <w:rFonts w:eastAsiaTheme="minorEastAsia"/>
                <w:snapToGrid w:val="0"/>
                <w:kern w:val="0"/>
                <w:sz w:val="20"/>
                <w:szCs w:val="20"/>
              </w:rPr>
            </w:pPr>
            <w:r>
              <w:rPr>
                <w:rFonts w:ascii="標楷體" w:eastAsia="標楷體" w:hAnsi="標楷體" w:cs="標楷體" w:hint="eastAsia"/>
                <w:snapToGrid w:val="0"/>
                <w:kern w:val="0"/>
                <w:szCs w:val="20"/>
              </w:rPr>
              <w:lastRenderedPageBreak/>
              <w:t>第十週</w:t>
            </w:r>
          </w:p>
          <w:p w:rsidR="00B25284" w:rsidRDefault="00B25284" w:rsidP="000E7064">
            <w:pPr>
              <w:widowControl/>
              <w:spacing w:line="260" w:lineRule="exact"/>
              <w:jc w:val="center"/>
              <w:rPr>
                <w:rFonts w:eastAsiaTheme="minorEastAsia"/>
                <w:kern w:val="0"/>
                <w:sz w:val="20"/>
                <w:szCs w:val="20"/>
              </w:rPr>
            </w:pPr>
          </w:p>
        </w:tc>
        <w:tc>
          <w:tcPr>
            <w:tcW w:w="721" w:type="dxa"/>
            <w:shd w:val="clear" w:color="auto" w:fill="auto"/>
          </w:tcPr>
          <w:p w:rsidR="00B25284" w:rsidRDefault="00B25284" w:rsidP="000E7064">
            <w:r>
              <w:rPr>
                <w:rFonts w:ascii="標楷體" w:eastAsia="標楷體" w:hAnsi="標楷體" w:cs="標楷體" w:hint="eastAsia"/>
                <w:bCs/>
                <w:sz w:val="20"/>
              </w:rPr>
              <w:t>健體-E-A1 具備良好身體活動與健康生活的習慣，以促進身心健全發展，並認識個人特質，發展運動與保健的潛能。</w:t>
            </w:r>
          </w:p>
        </w:tc>
        <w:tc>
          <w:tcPr>
            <w:tcW w:w="1276" w:type="dxa"/>
          </w:tcPr>
          <w:p w:rsidR="00B25284" w:rsidRPr="00691AA4" w:rsidRDefault="00B25284" w:rsidP="000E7064">
            <w:pPr>
              <w:spacing w:line="260" w:lineRule="exact"/>
              <w:rPr>
                <w:rFonts w:eastAsiaTheme="minorEastAsia"/>
                <w:sz w:val="20"/>
                <w:szCs w:val="20"/>
              </w:rPr>
            </w:pPr>
            <w:r w:rsidRPr="00691AA4">
              <w:rPr>
                <w:rFonts w:ascii="標楷體" w:eastAsia="標楷體" w:hAnsi="標楷體" w:cs="標楷體" w:hint="eastAsia"/>
                <w:sz w:val="20"/>
                <w:szCs w:val="20"/>
              </w:rPr>
              <w:t>2c-</w:t>
            </w:r>
            <w:r>
              <w:rPr>
                <w:rFonts w:ascii="標楷體" w:eastAsia="標楷體" w:hAnsi="標楷體" w:cs="標楷體" w:hint="eastAsia"/>
                <w:sz w:val="20"/>
                <w:szCs w:val="20"/>
              </w:rPr>
              <w:t xml:space="preserve">II-3 </w:t>
            </w:r>
            <w:r w:rsidRPr="00691AA4">
              <w:rPr>
                <w:rFonts w:ascii="標楷體" w:eastAsia="標楷體" w:hAnsi="標楷體" w:cs="標楷體" w:hint="eastAsia"/>
                <w:sz w:val="20"/>
                <w:szCs w:val="20"/>
              </w:rPr>
              <w:t>表現主動參與、樂於嘗試的學習態度。</w:t>
            </w:r>
          </w:p>
          <w:p w:rsidR="00B25284" w:rsidRPr="00691AA4" w:rsidRDefault="00B25284" w:rsidP="000E7064">
            <w:pPr>
              <w:spacing w:line="260" w:lineRule="exact"/>
              <w:rPr>
                <w:rFonts w:eastAsiaTheme="minorEastAsia"/>
                <w:sz w:val="20"/>
                <w:szCs w:val="20"/>
              </w:rPr>
            </w:pPr>
            <w:r w:rsidRPr="00691AA4">
              <w:rPr>
                <w:rFonts w:ascii="標楷體" w:eastAsia="標楷體" w:hAnsi="標楷體" w:cs="標楷體" w:hint="eastAsia"/>
                <w:sz w:val="20"/>
                <w:szCs w:val="20"/>
              </w:rPr>
              <w:t>4c-</w:t>
            </w:r>
            <w:r>
              <w:rPr>
                <w:rFonts w:ascii="標楷體" w:eastAsia="標楷體" w:hAnsi="標楷體" w:cs="標楷體" w:hint="eastAsia"/>
                <w:sz w:val="20"/>
                <w:szCs w:val="20"/>
              </w:rPr>
              <w:t xml:space="preserve">II-1 </w:t>
            </w:r>
            <w:r w:rsidRPr="00691AA4">
              <w:rPr>
                <w:rFonts w:ascii="標楷體" w:eastAsia="標楷體" w:hAnsi="標楷體" w:cs="標楷體" w:hint="eastAsia"/>
                <w:sz w:val="20"/>
                <w:szCs w:val="20"/>
              </w:rPr>
              <w:t>了解影響運動參與的因素，選擇提高體適能的運動計畫與資源。</w:t>
            </w:r>
          </w:p>
        </w:tc>
        <w:tc>
          <w:tcPr>
            <w:tcW w:w="1276" w:type="dxa"/>
          </w:tcPr>
          <w:p w:rsidR="00B25284" w:rsidRPr="00691AA4" w:rsidRDefault="00B25284" w:rsidP="000E7064">
            <w:pPr>
              <w:spacing w:line="260" w:lineRule="exact"/>
              <w:rPr>
                <w:rFonts w:eastAsiaTheme="minorEastAsia"/>
                <w:sz w:val="20"/>
                <w:szCs w:val="20"/>
              </w:rPr>
            </w:pPr>
            <w:r w:rsidRPr="00691AA4">
              <w:rPr>
                <w:rFonts w:ascii="標楷體" w:eastAsia="標楷體" w:hAnsi="標楷體" w:cs="標楷體" w:hint="eastAsia"/>
                <w:sz w:val="20"/>
                <w:szCs w:val="20"/>
              </w:rPr>
              <w:t>Ce-</w:t>
            </w:r>
            <w:r>
              <w:rPr>
                <w:rFonts w:ascii="標楷體" w:eastAsia="標楷體" w:hAnsi="標楷體" w:cs="標楷體" w:hint="eastAsia"/>
                <w:sz w:val="20"/>
                <w:szCs w:val="20"/>
              </w:rPr>
              <w:t xml:space="preserve">II-1 </w:t>
            </w:r>
            <w:r w:rsidRPr="00691AA4">
              <w:rPr>
                <w:rFonts w:ascii="標楷體" w:eastAsia="標楷體" w:hAnsi="標楷體" w:cs="標楷體" w:hint="eastAsia"/>
                <w:sz w:val="20"/>
                <w:szCs w:val="20"/>
              </w:rPr>
              <w:t>其他休閒運動基本技能。</w:t>
            </w:r>
          </w:p>
        </w:tc>
        <w:tc>
          <w:tcPr>
            <w:tcW w:w="5812" w:type="dxa"/>
            <w:shd w:val="clear" w:color="auto" w:fill="auto"/>
          </w:tcPr>
          <w:p w:rsidR="00B25284" w:rsidRPr="00691AA4" w:rsidRDefault="00B25284" w:rsidP="000E7064">
            <w:pPr>
              <w:spacing w:line="260" w:lineRule="exact"/>
              <w:rPr>
                <w:rFonts w:eastAsiaTheme="minorEastAsia"/>
                <w:bCs/>
                <w:snapToGrid w:val="0"/>
                <w:sz w:val="20"/>
                <w:szCs w:val="20"/>
              </w:rPr>
            </w:pPr>
            <w:r w:rsidRPr="00691AA4">
              <w:rPr>
                <w:rFonts w:ascii="標楷體" w:eastAsia="標楷體" w:hAnsi="標楷體" w:cs="標楷體" w:hint="eastAsia"/>
                <w:bCs/>
                <w:snapToGrid w:val="0"/>
                <w:sz w:val="20"/>
                <w:szCs w:val="20"/>
              </w:rPr>
              <w:t>單元五運動休閒樂趣多</w:t>
            </w:r>
          </w:p>
          <w:p w:rsidR="00B25284" w:rsidRPr="00691AA4" w:rsidRDefault="00B25284" w:rsidP="000E7064">
            <w:pPr>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活動1活力家庭愛運動</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一、引導活動</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1.教師運用教育部體育署運動i運動資訊平台：https://isports.sa.gov.tw/Apps/Video.aspx?SYS=TIS&amp;MENU_PRG_CD=3&amp;ITEM_PRG_CD=2&amp;PKNO=107。政策宣導影片，讓學生了解運動的益處，得知運動資源資訊，激發運動參與興趣。</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2.教師引導學生共同討論，觀賞影片後的心得。</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二、分享運動心得</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1.教師先分享個人運動經驗激發學生討論興趣。</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2.教師引導學生閱讀並說明P88內容。</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3.教師請學生進行分組討論，分享與家人共同從事運動的經驗及適合全家人共同從事的運動種類。</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4.學生進行分組報告。</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三、規律運動有妙招</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1.教師引導學生閱讀並說明課本P89頁內容。</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2.教師請學生進行分組討論，分享養成規律運的的妙招。</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3.學生進行分組報告。</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4.教師進行歸納，並引導學生與家人共同擬定動計畫並實踐。</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四、綜合活動</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教師指導學生發表學習心得。</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五、熱身活動</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教師指導學生進行伸展活動。</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六、我的行動宣言</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1.教師講解我的行動宣言內容。</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2.教師引導學生完成承諾宣言鼓勵其養成規律運動好習慣。</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七、我的運動計畫</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1.教師講解我的運動計畫內容。</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lastRenderedPageBreak/>
              <w:t>2.教師鼓勵學生完成自己擬定的運動計畫，養成規律運動好習慣。</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八、登階基本動作</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1.教師講解注意事項及動作要領：</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(1)以10公分上下的高度台階或是穩固的箱子作為輔助道具。</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(2)一腳先踏上台階，另一腳再踏上台階，整個腳掌都要踏入台階中，以免台階不穩傾倒。</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(3)運動過程中保持身體穩定，站穩再動腳，利用大腿肌肉帶動小腿上提。</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2.請學生練習登階運動動作練習。</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3.學生動作熟練後，教師可運用節拍變化，加強運動強度及難度。</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九、綜合活動</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教師指導學生進行緩和運動，並發表學習心得。</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十、熱身活動</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1.教師指導學生進行伸展活動。</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2.請學生複習前一節所學的登階動作。</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十一、降階弓箭步</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1.教師講解降階弓箭步的動作要領：</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(1)雙腳踏上階梯。</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(2)右腳向後退，踏下階梯踩穩，呈弓箭步。</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(3)右腳踏回階梯</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(4)左腳向後退，踏下階梯踩穩，呈弓箭步，最後左腳踏回階梯，恢復成準備動作。</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2.請學生練習降階弓箭步動作練習。</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3.學生動作熟練後，教師可運用節拍變化，加強運動強度及難度。</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十二、登階高抬腿</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1.教師講解登階高抬腿的動作要領：</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(1)左腳掌先踏上台階。</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(2)右腳上抬靠近腹部。</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(3)右腳先踏下階梯，踩穩地面。</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(4)左腳再跟著下階梯，恢復成準備動作。</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2.請學生練習登階高抬腿動作練習。</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3.學生動作熟練後，教師可運用節拍變化，加強運動強度及難度。</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十三、想一想</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1.遊戲結束後，和同學討論，設計有趣的登階動作，並進行小組練習。</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lastRenderedPageBreak/>
              <w:t>2.各小組進行教學，將小組設計的動作教授班上其他同學。</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十四、綜合活動</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教師指導學生進行緩和運動，並發表學習心得。</w:t>
            </w:r>
          </w:p>
        </w:tc>
        <w:tc>
          <w:tcPr>
            <w:tcW w:w="425" w:type="dxa"/>
            <w:shd w:val="clear" w:color="auto" w:fill="auto"/>
          </w:tcPr>
          <w:p w:rsidR="00B25284" w:rsidRPr="00691AA4" w:rsidRDefault="00B25284" w:rsidP="000E7064">
            <w:pPr>
              <w:spacing w:line="260" w:lineRule="exact"/>
              <w:jc w:val="center"/>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lastRenderedPageBreak/>
              <w:t>3</w:t>
            </w:r>
          </w:p>
        </w:tc>
        <w:tc>
          <w:tcPr>
            <w:tcW w:w="850" w:type="dxa"/>
            <w:shd w:val="clear" w:color="auto" w:fill="auto"/>
          </w:tcPr>
          <w:p w:rsidR="00B25284" w:rsidRPr="00691AA4" w:rsidRDefault="00B25284" w:rsidP="000E7064">
            <w:pPr>
              <w:spacing w:line="260" w:lineRule="exact"/>
              <w:jc w:val="both"/>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課本、教用版電子教科書</w:t>
            </w:r>
          </w:p>
        </w:tc>
        <w:tc>
          <w:tcPr>
            <w:tcW w:w="993" w:type="dxa"/>
            <w:shd w:val="clear" w:color="auto" w:fill="auto"/>
          </w:tcPr>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1.實作：能做出正確的登階運動動作。</w:t>
            </w:r>
          </w:p>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2.問答：能說出養成規律運動的策略。</w:t>
            </w:r>
          </w:p>
        </w:tc>
        <w:tc>
          <w:tcPr>
            <w:tcW w:w="1275" w:type="dxa"/>
            <w:shd w:val="clear" w:color="auto" w:fill="auto"/>
          </w:tcPr>
          <w:p w:rsidR="00B25284" w:rsidRPr="00691AA4" w:rsidRDefault="00B25284" w:rsidP="000E7064">
            <w:pPr>
              <w:autoSpaceDE w:val="0"/>
              <w:autoSpaceDN w:val="0"/>
              <w:adjustRightInd w:val="0"/>
              <w:spacing w:line="260" w:lineRule="exact"/>
              <w:jc w:val="both"/>
              <w:rPr>
                <w:rFonts w:eastAsiaTheme="minorEastAsia"/>
                <w:b/>
                <w:sz w:val="20"/>
                <w:szCs w:val="20"/>
              </w:rPr>
            </w:pPr>
            <w:r>
              <w:rPr>
                <w:rFonts w:ascii="標楷體" w:eastAsia="標楷體" w:hAnsi="標楷體" w:cs="DFKaiShu-SB-Estd-BF" w:hint="eastAsia"/>
                <w:b/>
                <w:sz w:val="20"/>
                <w:szCs w:val="20"/>
              </w:rPr>
              <w:t>【安全教育】</w:t>
            </w:r>
          </w:p>
          <w:p w:rsidR="00B25284" w:rsidRPr="00691AA4" w:rsidRDefault="00B25284" w:rsidP="000E7064">
            <w:pPr>
              <w:autoSpaceDE w:val="0"/>
              <w:autoSpaceDN w:val="0"/>
              <w:adjustRightInd w:val="0"/>
              <w:spacing w:line="260" w:lineRule="exact"/>
              <w:jc w:val="both"/>
              <w:rPr>
                <w:rFonts w:eastAsiaTheme="minorEastAsia"/>
                <w:sz w:val="20"/>
                <w:szCs w:val="20"/>
              </w:rPr>
            </w:pPr>
            <w:r w:rsidRPr="00691AA4">
              <w:rPr>
                <w:rFonts w:ascii="標楷體" w:eastAsia="標楷體" w:hAnsi="標楷體" w:cs="DFKaiShu-SB-Estd-BF" w:hint="eastAsia"/>
                <w:sz w:val="20"/>
                <w:szCs w:val="20"/>
              </w:rPr>
              <w:t>安E7</w:t>
            </w:r>
            <w:r>
              <w:rPr>
                <w:rFonts w:ascii="標楷體" w:eastAsia="標楷體" w:hAnsi="標楷體" w:cs="DFKaiShu-SB-Estd-BF" w:hint="eastAsia"/>
                <w:sz w:val="20"/>
                <w:szCs w:val="20"/>
              </w:rPr>
              <w:t xml:space="preserve"> </w:t>
            </w:r>
            <w:r w:rsidRPr="00691AA4">
              <w:rPr>
                <w:rFonts w:ascii="標楷體" w:eastAsia="標楷體" w:hAnsi="標楷體" w:cs="DFKaiShu-SB-Estd-BF" w:hint="eastAsia"/>
                <w:sz w:val="20"/>
                <w:szCs w:val="20"/>
              </w:rPr>
              <w:t>探究運動基本的保健。</w:t>
            </w:r>
          </w:p>
        </w:tc>
        <w:tc>
          <w:tcPr>
            <w:tcW w:w="1070" w:type="dxa"/>
            <w:shd w:val="clear" w:color="auto" w:fill="auto"/>
          </w:tcPr>
          <w:p w:rsidR="00B25284" w:rsidRPr="00B42D56" w:rsidRDefault="00B25284" w:rsidP="000E7064">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B25284" w:rsidRPr="00B42D56" w:rsidRDefault="00B25284" w:rsidP="000E7064">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B25284" w:rsidRPr="00B42D56" w:rsidRDefault="00B25284" w:rsidP="000E7064">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B25284" w:rsidRPr="00B42D56" w:rsidRDefault="00B25284" w:rsidP="000E7064">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B25284" w:rsidRPr="00B42D56" w:rsidRDefault="00B25284" w:rsidP="000E7064">
            <w:pPr>
              <w:rPr>
                <w:rFonts w:ascii="標楷體" w:eastAsia="標楷體" w:hAnsi="標楷體" w:cs="標楷體"/>
                <w:u w:val="single"/>
              </w:rPr>
            </w:pPr>
            <w:r w:rsidRPr="00B42D56">
              <w:rPr>
                <w:rFonts w:ascii="標楷體" w:eastAsia="標楷體" w:hAnsi="標楷體" w:cs="標楷體" w:hint="eastAsia"/>
                <w:u w:val="single"/>
              </w:rPr>
              <w:t>＿      ＿＿</w:t>
            </w:r>
          </w:p>
          <w:p w:rsidR="00B25284" w:rsidRPr="00B42D56" w:rsidRDefault="00B25284" w:rsidP="000E7064">
            <w:pPr>
              <w:ind w:left="-22" w:hanging="7"/>
              <w:rPr>
                <w:rFonts w:ascii="標楷體" w:eastAsia="標楷體" w:hAnsi="標楷體" w:cs="標楷體"/>
              </w:rPr>
            </w:pPr>
            <w:r w:rsidRPr="00B42D56">
              <w:rPr>
                <w:rFonts w:ascii="標楷體" w:eastAsia="標楷體" w:hAnsi="標楷體" w:cs="標楷體" w:hint="eastAsia"/>
              </w:rPr>
              <w:t>3.申請鐘點費：</w:t>
            </w:r>
          </w:p>
          <w:p w:rsidR="00B25284" w:rsidRPr="00B42D56" w:rsidRDefault="00B25284" w:rsidP="000E7064">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B25284" w:rsidRPr="00B42D56" w:rsidRDefault="00B25284" w:rsidP="000E7064">
            <w:pPr>
              <w:rPr>
                <w:rFonts w:eastAsia="標楷體"/>
                <w:color w:val="0070C0"/>
              </w:rPr>
            </w:pPr>
            <w:r w:rsidRPr="00B42D56">
              <w:rPr>
                <w:rFonts w:ascii="標楷體" w:eastAsia="標楷體" w:hAnsi="標楷體" w:hint="eastAsia"/>
                <w:color w:val="000000"/>
                <w:lang w:eastAsia="zh-HK"/>
              </w:rPr>
              <w:t>*____(元)</w:t>
            </w:r>
          </w:p>
        </w:tc>
      </w:tr>
      <w:tr w:rsidR="00B25284" w:rsidRPr="00B42D56" w:rsidTr="000E7064">
        <w:trPr>
          <w:trHeight w:val="761"/>
        </w:trPr>
        <w:tc>
          <w:tcPr>
            <w:tcW w:w="1088" w:type="dxa"/>
            <w:shd w:val="clear" w:color="auto" w:fill="auto"/>
          </w:tcPr>
          <w:p w:rsidR="00B25284" w:rsidRDefault="00B25284" w:rsidP="000E7064">
            <w:pPr>
              <w:spacing w:line="260" w:lineRule="exact"/>
              <w:jc w:val="center"/>
              <w:rPr>
                <w:rFonts w:eastAsiaTheme="minorEastAsia"/>
                <w:snapToGrid w:val="0"/>
                <w:kern w:val="0"/>
                <w:sz w:val="20"/>
                <w:szCs w:val="20"/>
              </w:rPr>
            </w:pPr>
            <w:r>
              <w:rPr>
                <w:rFonts w:ascii="標楷體" w:eastAsia="標楷體" w:hAnsi="標楷體" w:cs="標楷體" w:hint="eastAsia"/>
                <w:snapToGrid w:val="0"/>
                <w:kern w:val="0"/>
                <w:szCs w:val="20"/>
              </w:rPr>
              <w:lastRenderedPageBreak/>
              <w:t>第十一週</w:t>
            </w:r>
          </w:p>
          <w:p w:rsidR="00B25284" w:rsidRDefault="00B25284" w:rsidP="000E7064">
            <w:pPr>
              <w:widowControl/>
              <w:spacing w:line="260" w:lineRule="exact"/>
              <w:jc w:val="center"/>
              <w:rPr>
                <w:rFonts w:eastAsiaTheme="minorEastAsia"/>
                <w:kern w:val="0"/>
                <w:sz w:val="20"/>
                <w:szCs w:val="20"/>
              </w:rPr>
            </w:pPr>
          </w:p>
        </w:tc>
        <w:tc>
          <w:tcPr>
            <w:tcW w:w="721" w:type="dxa"/>
            <w:shd w:val="clear" w:color="auto" w:fill="auto"/>
          </w:tcPr>
          <w:p w:rsidR="00B25284" w:rsidRDefault="00B25284" w:rsidP="000E7064">
            <w:r>
              <w:rPr>
                <w:rFonts w:ascii="標楷體" w:eastAsia="標楷體" w:hAnsi="標楷體" w:cs="標楷體" w:hint="eastAsia"/>
                <w:bCs/>
                <w:sz w:val="20"/>
              </w:rPr>
              <w:t>健體-E-A3 具備擬定基本的運動與保健計畫及實作能力，並以創新思考方式，因應日常生活情境。</w:t>
            </w:r>
          </w:p>
        </w:tc>
        <w:tc>
          <w:tcPr>
            <w:tcW w:w="1276" w:type="dxa"/>
          </w:tcPr>
          <w:p w:rsidR="00B25284" w:rsidRPr="00691AA4" w:rsidRDefault="00B25284" w:rsidP="000E7064">
            <w:pPr>
              <w:spacing w:line="260" w:lineRule="exact"/>
              <w:rPr>
                <w:rFonts w:eastAsiaTheme="minorEastAsia"/>
                <w:sz w:val="20"/>
                <w:szCs w:val="20"/>
              </w:rPr>
            </w:pPr>
            <w:r w:rsidRPr="00691AA4">
              <w:rPr>
                <w:rFonts w:ascii="標楷體" w:eastAsia="標楷體" w:hAnsi="標楷體" w:cs="標楷體" w:hint="eastAsia"/>
                <w:sz w:val="20"/>
                <w:szCs w:val="20"/>
              </w:rPr>
              <w:t>3c-</w:t>
            </w:r>
            <w:r>
              <w:rPr>
                <w:rFonts w:ascii="標楷體" w:eastAsia="標楷體" w:hAnsi="標楷體" w:cs="標楷體" w:hint="eastAsia"/>
                <w:sz w:val="20"/>
                <w:szCs w:val="20"/>
              </w:rPr>
              <w:t xml:space="preserve">II-1 </w:t>
            </w:r>
            <w:r w:rsidRPr="00691AA4">
              <w:rPr>
                <w:rFonts w:ascii="標楷體" w:eastAsia="標楷體" w:hAnsi="標楷體" w:cs="標楷體" w:hint="eastAsia"/>
                <w:sz w:val="20"/>
                <w:szCs w:val="20"/>
              </w:rPr>
              <w:t>表現聯合性動作技能。</w:t>
            </w:r>
          </w:p>
          <w:p w:rsidR="00B25284" w:rsidRPr="00691AA4" w:rsidRDefault="00B25284" w:rsidP="000E7064">
            <w:pPr>
              <w:spacing w:line="260" w:lineRule="exact"/>
              <w:rPr>
                <w:rFonts w:eastAsiaTheme="minorEastAsia"/>
                <w:sz w:val="20"/>
                <w:szCs w:val="20"/>
              </w:rPr>
            </w:pPr>
            <w:r w:rsidRPr="00691AA4">
              <w:rPr>
                <w:rFonts w:ascii="標楷體" w:eastAsia="標楷體" w:hAnsi="標楷體" w:cs="標楷體" w:hint="eastAsia"/>
                <w:sz w:val="20"/>
                <w:szCs w:val="20"/>
              </w:rPr>
              <w:t>4c-</w:t>
            </w:r>
            <w:r>
              <w:rPr>
                <w:rFonts w:ascii="標楷體" w:eastAsia="標楷體" w:hAnsi="標楷體" w:cs="標楷體" w:hint="eastAsia"/>
                <w:sz w:val="20"/>
                <w:szCs w:val="20"/>
              </w:rPr>
              <w:t xml:space="preserve">II-1 </w:t>
            </w:r>
            <w:r w:rsidRPr="00691AA4">
              <w:rPr>
                <w:rFonts w:ascii="標楷體" w:eastAsia="標楷體" w:hAnsi="標楷體" w:cs="標楷體" w:hint="eastAsia"/>
                <w:sz w:val="20"/>
                <w:szCs w:val="20"/>
              </w:rPr>
              <w:t>了解影響運動參與的因素，選擇提高體適能的運動計畫與資源。</w:t>
            </w:r>
          </w:p>
        </w:tc>
        <w:tc>
          <w:tcPr>
            <w:tcW w:w="1276" w:type="dxa"/>
          </w:tcPr>
          <w:p w:rsidR="00B25284" w:rsidRPr="00691AA4" w:rsidRDefault="00B25284" w:rsidP="000E7064">
            <w:pPr>
              <w:spacing w:line="260" w:lineRule="exact"/>
              <w:rPr>
                <w:rFonts w:eastAsiaTheme="minorEastAsia"/>
                <w:sz w:val="20"/>
                <w:szCs w:val="20"/>
              </w:rPr>
            </w:pPr>
            <w:r w:rsidRPr="00691AA4">
              <w:rPr>
                <w:rFonts w:ascii="標楷體" w:eastAsia="標楷體" w:hAnsi="標楷體" w:cs="標楷體" w:hint="eastAsia"/>
                <w:sz w:val="20"/>
                <w:szCs w:val="20"/>
              </w:rPr>
              <w:t>Ce-</w:t>
            </w:r>
            <w:r>
              <w:rPr>
                <w:rFonts w:ascii="標楷體" w:eastAsia="標楷體" w:hAnsi="標楷體" w:cs="標楷體" w:hint="eastAsia"/>
                <w:sz w:val="20"/>
                <w:szCs w:val="20"/>
              </w:rPr>
              <w:t xml:space="preserve">II-1 </w:t>
            </w:r>
            <w:r w:rsidRPr="00691AA4">
              <w:rPr>
                <w:rFonts w:ascii="標楷體" w:eastAsia="標楷體" w:hAnsi="標楷體" w:cs="標楷體" w:hint="eastAsia"/>
                <w:sz w:val="20"/>
                <w:szCs w:val="20"/>
              </w:rPr>
              <w:t>其他休閒運動基本技能。</w:t>
            </w:r>
          </w:p>
        </w:tc>
        <w:tc>
          <w:tcPr>
            <w:tcW w:w="5812" w:type="dxa"/>
            <w:shd w:val="clear" w:color="auto" w:fill="auto"/>
          </w:tcPr>
          <w:p w:rsidR="00B25284" w:rsidRPr="00691AA4" w:rsidRDefault="00B25284" w:rsidP="000E7064">
            <w:pPr>
              <w:spacing w:line="260" w:lineRule="exact"/>
              <w:rPr>
                <w:rFonts w:eastAsiaTheme="minorEastAsia"/>
                <w:bCs/>
                <w:snapToGrid w:val="0"/>
                <w:sz w:val="20"/>
                <w:szCs w:val="20"/>
              </w:rPr>
            </w:pPr>
            <w:r w:rsidRPr="00691AA4">
              <w:rPr>
                <w:rFonts w:ascii="標楷體" w:eastAsia="標楷體" w:hAnsi="標楷體" w:cs="標楷體" w:hint="eastAsia"/>
                <w:bCs/>
                <w:snapToGrid w:val="0"/>
                <w:sz w:val="20"/>
                <w:szCs w:val="20"/>
              </w:rPr>
              <w:t>單元五運動休閒樂趣多</w:t>
            </w:r>
          </w:p>
          <w:p w:rsidR="00B25284" w:rsidRPr="00691AA4" w:rsidRDefault="00B25284" w:rsidP="000E7064">
            <w:pPr>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活動2健走好處多</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一、引導活動</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1.教師運用國民健康署《健康久久網站》「保養身材免上健身房，健走的好處數不清」https://youtu.be/CFBRXZZaMg8政策宣導影片，讓學童了解健走運動的益處，激發運動參與興趣。</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2.教師引導學生共同討論，觀賞影片後的心得。</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二、健走注意事項</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1.教師引導學生閱讀並說明課本P94頁內容。</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健</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2.走運動時應注意的事項：</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(1)適時補充足夠的水分。</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(2)穿著輕便服裝，適當的防曬、佩戴帽子。</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(3)一雙合腳運動鞋。</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3.教師請學生進行分組討論，各注意事項目的與其他注意事項。</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4.學生進行分組報告。</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三、健走動作要怎麼走？</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1.教師指導學生進行伸展活動。</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2.教師說明並示範健走動作的動作要領：</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(1)抬頭挺胸縮小腹，雙手微握放腰部。</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(2)手的部分要注意讓手肘彎曲90度，自然的以肩關節進行手臂前後擺動。</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(3)跨步時，要注意讓腳跟先著地，接著是腳掌，最後是腳尖。</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請學生利用操場進行健走運動練習。</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四、綜合活動</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教師指導學生進行緩和運動，並發表學習心得。</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五、引導活動</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1.教師運用影片淡水新市鎮「一條很棒的健走步道」https://www.youtube.com/watch?v=br3LvSyQi3Q、台中大肚萬里長城親子休閒健走步道https://www.youtube.com/watch?v=I5Ao0PQuDqg等，激發運動參與興趣。</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2.教師引導學生共同討論，觀賞影片後的心得。</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lastRenderedPageBreak/>
              <w:t>六、哪裡是健走的好地方呢？</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1.教師引導學生閱讀並說明課本P96頁內容。</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2.教師請學生進行分組討論，分享自己曾經在所住社區鄰近之公園、河濱步道、學校校園或操場的健走運動經驗、不同場域的優缺點及建議事項等。</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3.學生進行分組報告。</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4.教師進行歸納，並引導學生遇到問題時如何依循管道、反映意見，為社區進步盡個人的心力。</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七、全國社區健走步道</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1.教師引導學生閱讀並說明課本P97內容。</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2.教師帶領學生搜尋「國民健康署-全國社區健走步道」資料，讓學生學會運用資訊科技獲取、利用運動資訊與資源，培養運動興趣與習慣。</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3.教師請學生與家人共同規劃，以假日時間，選擇適合之步道，進行全家健行運動。</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八、綜合活動</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教師指導學生發表學習心得。</w:t>
            </w:r>
          </w:p>
        </w:tc>
        <w:tc>
          <w:tcPr>
            <w:tcW w:w="425" w:type="dxa"/>
            <w:shd w:val="clear" w:color="auto" w:fill="auto"/>
          </w:tcPr>
          <w:p w:rsidR="00B25284" w:rsidRPr="00691AA4" w:rsidRDefault="00B25284" w:rsidP="000E7064">
            <w:pPr>
              <w:spacing w:line="260" w:lineRule="exact"/>
              <w:jc w:val="center"/>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lastRenderedPageBreak/>
              <w:t>3</w:t>
            </w:r>
          </w:p>
        </w:tc>
        <w:tc>
          <w:tcPr>
            <w:tcW w:w="850" w:type="dxa"/>
            <w:shd w:val="clear" w:color="auto" w:fill="auto"/>
          </w:tcPr>
          <w:p w:rsidR="00B25284" w:rsidRPr="00691AA4" w:rsidRDefault="00B25284" w:rsidP="000E7064">
            <w:pPr>
              <w:spacing w:line="260" w:lineRule="exact"/>
              <w:jc w:val="both"/>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課本、教用版電子教科書</w:t>
            </w:r>
          </w:p>
        </w:tc>
        <w:tc>
          <w:tcPr>
            <w:tcW w:w="993" w:type="dxa"/>
            <w:shd w:val="clear" w:color="auto" w:fill="auto"/>
          </w:tcPr>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1.實作：能做出正確的健走運動的動作。</w:t>
            </w:r>
          </w:p>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2.實作：能運用科技資訊，獲取可利用之運動資源。</w:t>
            </w:r>
          </w:p>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3.問答：能正確說明從事健走運動應注意的事項。</w:t>
            </w:r>
          </w:p>
        </w:tc>
        <w:tc>
          <w:tcPr>
            <w:tcW w:w="1275" w:type="dxa"/>
            <w:shd w:val="clear" w:color="auto" w:fill="auto"/>
          </w:tcPr>
          <w:p w:rsidR="00B25284" w:rsidRPr="00691AA4" w:rsidRDefault="00B25284" w:rsidP="000E7064">
            <w:pPr>
              <w:autoSpaceDE w:val="0"/>
              <w:autoSpaceDN w:val="0"/>
              <w:adjustRightInd w:val="0"/>
              <w:spacing w:line="260" w:lineRule="exact"/>
              <w:jc w:val="both"/>
              <w:rPr>
                <w:rFonts w:eastAsiaTheme="minorEastAsia"/>
                <w:b/>
                <w:sz w:val="20"/>
                <w:szCs w:val="20"/>
              </w:rPr>
            </w:pPr>
            <w:r>
              <w:rPr>
                <w:rFonts w:ascii="標楷體" w:eastAsia="標楷體" w:hAnsi="標楷體" w:cs="DFKaiShu-SB-Estd-BF" w:hint="eastAsia"/>
                <w:b/>
                <w:sz w:val="20"/>
                <w:szCs w:val="20"/>
              </w:rPr>
              <w:t>【安全教育】</w:t>
            </w:r>
          </w:p>
          <w:p w:rsidR="00B25284" w:rsidRPr="00691AA4" w:rsidRDefault="00B25284" w:rsidP="000E7064">
            <w:pPr>
              <w:autoSpaceDE w:val="0"/>
              <w:autoSpaceDN w:val="0"/>
              <w:adjustRightInd w:val="0"/>
              <w:spacing w:line="260" w:lineRule="exact"/>
              <w:jc w:val="both"/>
              <w:rPr>
                <w:rFonts w:eastAsiaTheme="minorEastAsia"/>
                <w:sz w:val="20"/>
                <w:szCs w:val="20"/>
              </w:rPr>
            </w:pPr>
            <w:r w:rsidRPr="00691AA4">
              <w:rPr>
                <w:rFonts w:ascii="標楷體" w:eastAsia="標楷體" w:hAnsi="標楷體" w:cs="DFKaiShu-SB-Estd-BF" w:hint="eastAsia"/>
                <w:sz w:val="20"/>
                <w:szCs w:val="20"/>
              </w:rPr>
              <w:t>安E7</w:t>
            </w:r>
            <w:r>
              <w:rPr>
                <w:rFonts w:ascii="標楷體" w:eastAsia="標楷體" w:hAnsi="標楷體" w:cs="DFKaiShu-SB-Estd-BF" w:hint="eastAsia"/>
                <w:sz w:val="20"/>
                <w:szCs w:val="20"/>
              </w:rPr>
              <w:t xml:space="preserve"> </w:t>
            </w:r>
            <w:r w:rsidRPr="00691AA4">
              <w:rPr>
                <w:rFonts w:ascii="標楷體" w:eastAsia="標楷體" w:hAnsi="標楷體" w:cs="DFKaiShu-SB-Estd-BF" w:hint="eastAsia"/>
                <w:sz w:val="20"/>
                <w:szCs w:val="20"/>
              </w:rPr>
              <w:t>探究運動基本的保健。</w:t>
            </w:r>
          </w:p>
        </w:tc>
        <w:tc>
          <w:tcPr>
            <w:tcW w:w="1070" w:type="dxa"/>
            <w:shd w:val="clear" w:color="auto" w:fill="auto"/>
          </w:tcPr>
          <w:p w:rsidR="00B25284" w:rsidRPr="00B42D56" w:rsidRDefault="00B25284" w:rsidP="000E7064">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B25284" w:rsidRPr="00B42D56" w:rsidRDefault="00B25284" w:rsidP="000E7064">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B25284" w:rsidRPr="00B42D56" w:rsidRDefault="00B25284" w:rsidP="000E7064">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B25284" w:rsidRPr="00B42D56" w:rsidRDefault="00B25284" w:rsidP="000E7064">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B25284" w:rsidRPr="00B42D56" w:rsidRDefault="00B25284" w:rsidP="000E7064">
            <w:pPr>
              <w:rPr>
                <w:rFonts w:ascii="標楷體" w:eastAsia="標楷體" w:hAnsi="標楷體" w:cs="標楷體"/>
                <w:u w:val="single"/>
              </w:rPr>
            </w:pPr>
            <w:r w:rsidRPr="00B42D56">
              <w:rPr>
                <w:rFonts w:ascii="標楷體" w:eastAsia="標楷體" w:hAnsi="標楷體" w:cs="標楷體" w:hint="eastAsia"/>
                <w:u w:val="single"/>
              </w:rPr>
              <w:t>＿      ＿＿</w:t>
            </w:r>
          </w:p>
          <w:p w:rsidR="00B25284" w:rsidRPr="00B42D56" w:rsidRDefault="00B25284" w:rsidP="000E7064">
            <w:pPr>
              <w:ind w:left="-22" w:hanging="7"/>
              <w:rPr>
                <w:rFonts w:ascii="標楷體" w:eastAsia="標楷體" w:hAnsi="標楷體" w:cs="標楷體"/>
              </w:rPr>
            </w:pPr>
            <w:r w:rsidRPr="00B42D56">
              <w:rPr>
                <w:rFonts w:ascii="標楷體" w:eastAsia="標楷體" w:hAnsi="標楷體" w:cs="標楷體" w:hint="eastAsia"/>
              </w:rPr>
              <w:t>3.申請鐘點費：</w:t>
            </w:r>
          </w:p>
          <w:p w:rsidR="00B25284" w:rsidRPr="00B42D56" w:rsidRDefault="00B25284" w:rsidP="000E7064">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B25284" w:rsidRPr="00B42D56" w:rsidRDefault="00B25284" w:rsidP="000E7064">
            <w:pPr>
              <w:rPr>
                <w:rFonts w:eastAsia="標楷體"/>
                <w:color w:val="0070C0"/>
              </w:rPr>
            </w:pPr>
            <w:r w:rsidRPr="00B42D56">
              <w:rPr>
                <w:rFonts w:ascii="標楷體" w:eastAsia="標楷體" w:hAnsi="標楷體" w:hint="eastAsia"/>
                <w:color w:val="000000"/>
                <w:lang w:eastAsia="zh-HK"/>
              </w:rPr>
              <w:t>*____(元)</w:t>
            </w:r>
          </w:p>
        </w:tc>
      </w:tr>
      <w:tr w:rsidR="00B25284" w:rsidRPr="00B42D56" w:rsidTr="000E7064">
        <w:trPr>
          <w:trHeight w:val="761"/>
        </w:trPr>
        <w:tc>
          <w:tcPr>
            <w:tcW w:w="1088" w:type="dxa"/>
            <w:shd w:val="clear" w:color="auto" w:fill="auto"/>
          </w:tcPr>
          <w:p w:rsidR="00B25284" w:rsidRDefault="00B25284" w:rsidP="000E7064">
            <w:pPr>
              <w:spacing w:line="260" w:lineRule="exact"/>
              <w:jc w:val="center"/>
              <w:rPr>
                <w:rFonts w:eastAsiaTheme="minorEastAsia"/>
                <w:snapToGrid w:val="0"/>
                <w:kern w:val="0"/>
                <w:sz w:val="20"/>
                <w:szCs w:val="20"/>
              </w:rPr>
            </w:pPr>
            <w:r>
              <w:rPr>
                <w:rFonts w:ascii="標楷體" w:eastAsia="標楷體" w:hAnsi="標楷體" w:cs="標楷體" w:hint="eastAsia"/>
                <w:snapToGrid w:val="0"/>
                <w:kern w:val="0"/>
                <w:szCs w:val="20"/>
              </w:rPr>
              <w:lastRenderedPageBreak/>
              <w:t>第十二週</w:t>
            </w:r>
          </w:p>
          <w:p w:rsidR="00B25284" w:rsidRDefault="00B25284" w:rsidP="000E7064">
            <w:pPr>
              <w:widowControl/>
              <w:spacing w:line="260" w:lineRule="exact"/>
              <w:jc w:val="center"/>
              <w:rPr>
                <w:rFonts w:eastAsiaTheme="minorEastAsia"/>
                <w:kern w:val="0"/>
                <w:sz w:val="20"/>
                <w:szCs w:val="20"/>
              </w:rPr>
            </w:pPr>
          </w:p>
        </w:tc>
        <w:tc>
          <w:tcPr>
            <w:tcW w:w="721" w:type="dxa"/>
            <w:shd w:val="clear" w:color="auto" w:fill="auto"/>
          </w:tcPr>
          <w:p w:rsidR="00B25284" w:rsidRDefault="00B25284" w:rsidP="000E7064">
            <w:r>
              <w:rPr>
                <w:rFonts w:ascii="標楷體" w:eastAsia="標楷體" w:hAnsi="標楷體" w:cs="標楷體" w:hint="eastAsia"/>
                <w:bCs/>
                <w:sz w:val="20"/>
              </w:rPr>
              <w:t>健體-E-A3 具備擬定基本的運動與保健計畫及實作能力，並以創新思考方式，因應日常生活情</w:t>
            </w:r>
            <w:r>
              <w:rPr>
                <w:rFonts w:ascii="標楷體" w:eastAsia="標楷體" w:hAnsi="標楷體" w:cs="標楷體" w:hint="eastAsia"/>
                <w:bCs/>
                <w:sz w:val="20"/>
              </w:rPr>
              <w:lastRenderedPageBreak/>
              <w:t>境。</w:t>
            </w:r>
          </w:p>
        </w:tc>
        <w:tc>
          <w:tcPr>
            <w:tcW w:w="1276" w:type="dxa"/>
          </w:tcPr>
          <w:p w:rsidR="00B25284" w:rsidRPr="00691AA4" w:rsidRDefault="00B25284" w:rsidP="000E7064">
            <w:pPr>
              <w:spacing w:line="260" w:lineRule="exact"/>
              <w:rPr>
                <w:rFonts w:eastAsiaTheme="minorEastAsia"/>
                <w:sz w:val="20"/>
                <w:szCs w:val="20"/>
              </w:rPr>
            </w:pPr>
            <w:r w:rsidRPr="00691AA4">
              <w:rPr>
                <w:rFonts w:ascii="標楷體" w:eastAsia="標楷體" w:hAnsi="標楷體" w:cs="標楷體" w:hint="eastAsia"/>
                <w:sz w:val="20"/>
                <w:szCs w:val="20"/>
              </w:rPr>
              <w:lastRenderedPageBreak/>
              <w:t>1d-</w:t>
            </w:r>
            <w:r>
              <w:rPr>
                <w:rFonts w:ascii="標楷體" w:eastAsia="標楷體" w:hAnsi="標楷體" w:cs="標楷體" w:hint="eastAsia"/>
                <w:sz w:val="20"/>
                <w:szCs w:val="20"/>
              </w:rPr>
              <w:t xml:space="preserve">II-1 </w:t>
            </w:r>
            <w:r w:rsidRPr="00691AA4">
              <w:rPr>
                <w:rFonts w:ascii="標楷體" w:eastAsia="標楷體" w:hAnsi="標楷體" w:cs="標楷體" w:hint="eastAsia"/>
                <w:sz w:val="20"/>
                <w:szCs w:val="20"/>
              </w:rPr>
              <w:t>認識動作技能概念與動作練習的策略。</w:t>
            </w:r>
          </w:p>
          <w:p w:rsidR="00B25284" w:rsidRPr="00691AA4" w:rsidRDefault="00B25284" w:rsidP="000E7064">
            <w:pPr>
              <w:spacing w:line="260" w:lineRule="exact"/>
              <w:rPr>
                <w:rFonts w:eastAsiaTheme="minorEastAsia"/>
                <w:sz w:val="20"/>
                <w:szCs w:val="20"/>
              </w:rPr>
            </w:pPr>
            <w:r w:rsidRPr="00691AA4">
              <w:rPr>
                <w:rFonts w:ascii="標楷體" w:eastAsia="標楷體" w:hAnsi="標楷體" w:cs="標楷體" w:hint="eastAsia"/>
                <w:sz w:val="20"/>
                <w:szCs w:val="20"/>
              </w:rPr>
              <w:t>3c-</w:t>
            </w:r>
            <w:r>
              <w:rPr>
                <w:rFonts w:ascii="標楷體" w:eastAsia="標楷體" w:hAnsi="標楷體" w:cs="標楷體" w:hint="eastAsia"/>
                <w:sz w:val="20"/>
                <w:szCs w:val="20"/>
              </w:rPr>
              <w:t xml:space="preserve">II-1 </w:t>
            </w:r>
            <w:r w:rsidRPr="00691AA4">
              <w:rPr>
                <w:rFonts w:ascii="標楷體" w:eastAsia="標楷體" w:hAnsi="標楷體" w:cs="標楷體" w:hint="eastAsia"/>
                <w:sz w:val="20"/>
                <w:szCs w:val="20"/>
              </w:rPr>
              <w:t>表現聯合性動作技能。</w:t>
            </w:r>
          </w:p>
        </w:tc>
        <w:tc>
          <w:tcPr>
            <w:tcW w:w="1276" w:type="dxa"/>
          </w:tcPr>
          <w:p w:rsidR="00B25284" w:rsidRPr="00691AA4" w:rsidRDefault="00B25284" w:rsidP="000E7064">
            <w:pPr>
              <w:spacing w:line="260" w:lineRule="exact"/>
              <w:rPr>
                <w:rFonts w:eastAsiaTheme="minorEastAsia"/>
                <w:sz w:val="20"/>
                <w:szCs w:val="20"/>
              </w:rPr>
            </w:pPr>
            <w:r w:rsidRPr="00691AA4">
              <w:rPr>
                <w:rFonts w:ascii="標楷體" w:eastAsia="標楷體" w:hAnsi="標楷體" w:cs="標楷體" w:hint="eastAsia"/>
                <w:sz w:val="20"/>
                <w:szCs w:val="20"/>
              </w:rPr>
              <w:t>Bd-</w:t>
            </w:r>
            <w:r>
              <w:rPr>
                <w:rFonts w:ascii="標楷體" w:eastAsia="標楷體" w:hAnsi="標楷體" w:cs="標楷體" w:hint="eastAsia"/>
                <w:sz w:val="20"/>
                <w:szCs w:val="20"/>
              </w:rPr>
              <w:t xml:space="preserve">II-1 </w:t>
            </w:r>
            <w:r w:rsidRPr="00691AA4">
              <w:rPr>
                <w:rFonts w:ascii="標楷體" w:eastAsia="標楷體" w:hAnsi="標楷體" w:cs="標楷體" w:hint="eastAsia"/>
                <w:sz w:val="20"/>
                <w:szCs w:val="20"/>
              </w:rPr>
              <w:t>武術基本動作。</w:t>
            </w:r>
          </w:p>
        </w:tc>
        <w:tc>
          <w:tcPr>
            <w:tcW w:w="5812" w:type="dxa"/>
            <w:shd w:val="clear" w:color="auto" w:fill="auto"/>
          </w:tcPr>
          <w:p w:rsidR="00B25284" w:rsidRPr="00691AA4" w:rsidRDefault="00B25284" w:rsidP="000E7064">
            <w:pPr>
              <w:spacing w:line="260" w:lineRule="exact"/>
              <w:rPr>
                <w:rFonts w:eastAsiaTheme="minorEastAsia"/>
                <w:bCs/>
                <w:snapToGrid w:val="0"/>
                <w:sz w:val="20"/>
                <w:szCs w:val="20"/>
              </w:rPr>
            </w:pPr>
            <w:r w:rsidRPr="00691AA4">
              <w:rPr>
                <w:rFonts w:ascii="標楷體" w:eastAsia="標楷體" w:hAnsi="標楷體" w:cs="標楷體" w:hint="eastAsia"/>
                <w:bCs/>
                <w:snapToGrid w:val="0"/>
                <w:sz w:val="20"/>
                <w:szCs w:val="20"/>
              </w:rPr>
              <w:t>單元五運動休閒樂趣多</w:t>
            </w:r>
          </w:p>
          <w:p w:rsidR="00B25284" w:rsidRPr="00691AA4" w:rsidRDefault="00B25284" w:rsidP="000E7064">
            <w:pPr>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活動3臥虎藏龍</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一、熱身活動</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教師指導學生進行伸展活動。</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二、武術介紹</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1.教師介紹武術：武術包括了拳術、器械和基本功夫。</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2.據統計，著名的拳術共有一百多種。學習武術除了能強身，必要時更可以保護自己。</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三、預備式</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1.教師講解並示範動作要領：</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2.預備：聽到預備口令時，即從稍息變成站立姿勢。</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3.抱拳：雙手掌心相向與肩同寬，同時上舉至肩平後，迅速變掌為拳，置於腰際兩側。</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4.請學生進行練習。</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四、弓馬站樁</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1.教師講解並示範弓馬站樁動作要領：</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弓步站樁：</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(1)抱拳，右腳向前跨出成弓步，同時右臂握拳曲肘置於胸前高與肩平，拳心向下，手腕關節對齊身體中心線，左手握拳置於左</w:t>
            </w:r>
            <w:r w:rsidRPr="00691AA4">
              <w:rPr>
                <w:rFonts w:ascii="標楷體" w:eastAsia="標楷體" w:hAnsi="標楷體" w:cs="標楷體" w:hint="eastAsia"/>
                <w:sz w:val="20"/>
                <w:szCs w:val="20"/>
              </w:rPr>
              <w:lastRenderedPageBreak/>
              <w:t>腰際。</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(2)手腳收回成抱拳動作。</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(3)換邊做動作。</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馬步站樁：</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(1)併立抱拳，右腳向右跨成馬步，同時雙手變掌，由腰際向胸前撐出，掌心外亮兩掌食指、中指微微相對輕碰。</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(2)手腳收回成抱拳動作。</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(3)換邊做動作。</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2.請學生進行練習。</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五、綜合活動</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教師指導學生進行緩和運動，並發表學習心得。</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六、熱身活動</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教師指導學生進行伸展活動。</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七、立拳劈掌</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1.教師講解並示範立拳劈掌動作要領：</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立拳：</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(1)抱拳動作，右腳向右側跨出成馬步，頭部向右擺，打出右立拳。</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(2)手腳收回成抱拳動作。</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(3)換邊做動作。</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劈掌</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(1)右腳向前跨出成弓步，右手變掌由右後下方，向上經肩膀上方繞行之後，向前劈落於胸前，齊中線，與肩平，手指朝前方，左手抱拳於左腰際。</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(2)手腳收回成抱拳動作。</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(3)換邊做動作。</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2.請學生進行練習。</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八、立拳上架</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1.教師講解並示範立拳上架動作要領：</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(1)抱拳，右腳跨出成弓步，同時打出左拳於胸前，齊中線，與肩平。</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(2)右弓步轉換成馬步，同時右臂經與左臂交叉於胸前後，右臂上架於額頭上方，左臂握拳抽回置於左腰際。</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(3)由馬步再轉換成弓步，同時收回右上架拳置於右腰際，打出左拳。</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(4)手腳收回成抱拳動作。</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lastRenderedPageBreak/>
              <w:t>(5)換邊做動作。</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2.請學生進行練習。</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九、綜合活動</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教師指導學生進行緩和運動，並發表學習心得。</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十、熱身活動</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教師指導學生進行伸展活動，加強腿部的伸展動作。</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十一、砍掌前擋</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1.教師講解並示範砍掌前擋動作要領：</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(1)抱拳，右手自腰際抱拳處，變豎掌直接高提至耳後，迅速向前斜砍至胸前，齊中線，高與肩平，左腳向前跨出成弓步。</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(2)身體右轉，由左弓步轉換成馬步，收回右砍掌，並變拳置於右腰際，同時左手曲肘豎掌，擋護胸前，齊中線，虎口高與肩平。</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(3)由馬步轉換成左弓步，收回左掌前擋動作，並抱拳於左腰際，同時右手變掌斜砍而出。</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(4)手腳收回成抱拳動作。</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(5)換邊做動作。</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2.請學生進行練習。</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十二、砸拉砍掌</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1.教師講解並示範砸拉砍掌動作要領：</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(1)抱拳，右拳由腰際放低置於左腰前，再以右肩為圓心，右臂為半徑，自身體前方向右成半圓弧線，齊中線，拳心向上，同時右腳跨成弓步。</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(2)由右弓步變為左腳蹲屈之仆腿式，同時右拳變掌，掌心向下五指張開，向後斜下抓，至左胸前變掌。</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(3)左腿蹬直成右弓步，同時左拳由腰際從外側向內橫擊成砍掌。</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(4)手腳收回成抱拳動作。</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(5)換邊做動作。</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2.請學生進行練習。</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十三、綜合活動</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教師指導學生進行緩和運動，並發表學習心得。</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十四、熱身活動</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教師指導學生進行伸展活動，加強腿部的伸展動作。</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十五、撐掌提膝</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1.教師講解並示範撐掌提膝動作要領：</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(1)抱拳，右腳向前跨出成弓步，同時右手豎掌由腰際向前撐出，掌緣向前，置於胸前，齊中線，高與肩平。</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lastRenderedPageBreak/>
              <w:t>(2)左腳向前提膝成獨立式，同時右掌掌心向下成爪狀，由前向內斜下抓於左膝上方，陰爪臂略低於肘。</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(3)左腳向後落實成原來之右弓步，同時右掌收回腰際，左手豎掌由腰際向前撐出，掌緣向前，置於胸前，齊中線，高與肩平。</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(4)手腳收回成抱拳動作。</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十六、還原</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1.教師講解並示範還原動作要領：</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(1)吸氣，手心向上提至胸前高度。</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(2)吐氣，手心向下至腰際。</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(3)手腳收回成抱拳。</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2.請學生進行練習。</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十七、綜合活動</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1.教師複習武術動作要領。</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2.請學生進行練習。</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3.教師巡視行間適時給予學生指導。</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4.教師指導學生進行緩和運動，並發表學習心得。</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十八、團體創作</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1.將學生分成數組，請學生以本單元所學的武術動作，經由變換節奏的方式，創作各組獨特的國術操。</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2.請各組進行練習創作作品。</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十九、綜合活動</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教師指導學生進行緩和運動，並發表學習心得。</w:t>
            </w:r>
          </w:p>
        </w:tc>
        <w:tc>
          <w:tcPr>
            <w:tcW w:w="425" w:type="dxa"/>
            <w:shd w:val="clear" w:color="auto" w:fill="auto"/>
          </w:tcPr>
          <w:p w:rsidR="00B25284" w:rsidRPr="00691AA4" w:rsidRDefault="00B25284" w:rsidP="000E7064">
            <w:pPr>
              <w:spacing w:line="260" w:lineRule="exact"/>
              <w:jc w:val="center"/>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lastRenderedPageBreak/>
              <w:t>3</w:t>
            </w:r>
          </w:p>
        </w:tc>
        <w:tc>
          <w:tcPr>
            <w:tcW w:w="850" w:type="dxa"/>
            <w:shd w:val="clear" w:color="auto" w:fill="auto"/>
          </w:tcPr>
          <w:p w:rsidR="00B25284" w:rsidRPr="00691AA4" w:rsidRDefault="00B25284" w:rsidP="000E7064">
            <w:pPr>
              <w:spacing w:line="260" w:lineRule="exact"/>
              <w:jc w:val="both"/>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課本、教用版電子教科書</w:t>
            </w:r>
          </w:p>
        </w:tc>
        <w:tc>
          <w:tcPr>
            <w:tcW w:w="993" w:type="dxa"/>
            <w:shd w:val="clear" w:color="auto" w:fill="auto"/>
          </w:tcPr>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1.實作：能做出正確的武術運動的動作。</w:t>
            </w:r>
          </w:p>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2.問答：能與同學合作，彼此觀察並提出動作修正意見。</w:t>
            </w:r>
          </w:p>
        </w:tc>
        <w:tc>
          <w:tcPr>
            <w:tcW w:w="1275" w:type="dxa"/>
            <w:shd w:val="clear" w:color="auto" w:fill="auto"/>
          </w:tcPr>
          <w:p w:rsidR="00B25284" w:rsidRPr="00691AA4" w:rsidRDefault="00B25284" w:rsidP="000E7064">
            <w:pPr>
              <w:autoSpaceDE w:val="0"/>
              <w:autoSpaceDN w:val="0"/>
              <w:adjustRightInd w:val="0"/>
              <w:spacing w:line="260" w:lineRule="exact"/>
              <w:jc w:val="both"/>
              <w:rPr>
                <w:rFonts w:eastAsiaTheme="minorEastAsia"/>
                <w:b/>
                <w:sz w:val="20"/>
                <w:szCs w:val="20"/>
              </w:rPr>
            </w:pPr>
            <w:r>
              <w:rPr>
                <w:rFonts w:ascii="標楷體" w:eastAsia="標楷體" w:hAnsi="標楷體" w:cs="DFKaiShu-SB-Estd-BF" w:hint="eastAsia"/>
                <w:b/>
                <w:sz w:val="20"/>
                <w:szCs w:val="20"/>
              </w:rPr>
              <w:t>【安全教育】</w:t>
            </w:r>
          </w:p>
          <w:p w:rsidR="00B25284" w:rsidRPr="00691AA4" w:rsidRDefault="00B25284" w:rsidP="000E7064">
            <w:pPr>
              <w:autoSpaceDE w:val="0"/>
              <w:autoSpaceDN w:val="0"/>
              <w:adjustRightInd w:val="0"/>
              <w:spacing w:line="260" w:lineRule="exact"/>
              <w:jc w:val="both"/>
              <w:rPr>
                <w:rFonts w:eastAsiaTheme="minorEastAsia"/>
                <w:sz w:val="20"/>
                <w:szCs w:val="20"/>
              </w:rPr>
            </w:pPr>
            <w:r w:rsidRPr="00691AA4">
              <w:rPr>
                <w:rFonts w:ascii="標楷體" w:eastAsia="標楷體" w:hAnsi="標楷體" w:cs="DFKaiShu-SB-Estd-BF" w:hint="eastAsia"/>
                <w:sz w:val="20"/>
                <w:szCs w:val="20"/>
              </w:rPr>
              <w:t>安E7</w:t>
            </w:r>
            <w:r>
              <w:rPr>
                <w:rFonts w:ascii="標楷體" w:eastAsia="標楷體" w:hAnsi="標楷體" w:cs="DFKaiShu-SB-Estd-BF" w:hint="eastAsia"/>
                <w:sz w:val="20"/>
                <w:szCs w:val="20"/>
              </w:rPr>
              <w:t xml:space="preserve"> </w:t>
            </w:r>
            <w:r w:rsidRPr="00691AA4">
              <w:rPr>
                <w:rFonts w:ascii="標楷體" w:eastAsia="標楷體" w:hAnsi="標楷體" w:cs="DFKaiShu-SB-Estd-BF" w:hint="eastAsia"/>
                <w:sz w:val="20"/>
                <w:szCs w:val="20"/>
              </w:rPr>
              <w:t>探究運動基本的保健。</w:t>
            </w:r>
          </w:p>
        </w:tc>
        <w:tc>
          <w:tcPr>
            <w:tcW w:w="1070" w:type="dxa"/>
            <w:shd w:val="clear" w:color="auto" w:fill="auto"/>
          </w:tcPr>
          <w:p w:rsidR="00B25284" w:rsidRPr="00B42D56" w:rsidRDefault="00B25284" w:rsidP="000E7064">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B25284" w:rsidRPr="00B42D56" w:rsidRDefault="00B25284" w:rsidP="000E7064">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B25284" w:rsidRPr="00B42D56" w:rsidRDefault="00B25284" w:rsidP="000E7064">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B25284" w:rsidRPr="00B42D56" w:rsidRDefault="00B25284" w:rsidP="000E7064">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B25284" w:rsidRPr="00B42D56" w:rsidRDefault="00B25284" w:rsidP="000E7064">
            <w:pPr>
              <w:rPr>
                <w:rFonts w:ascii="標楷體" w:eastAsia="標楷體" w:hAnsi="標楷體" w:cs="標楷體"/>
                <w:u w:val="single"/>
              </w:rPr>
            </w:pPr>
            <w:r w:rsidRPr="00B42D56">
              <w:rPr>
                <w:rFonts w:ascii="標楷體" w:eastAsia="標楷體" w:hAnsi="標楷體" w:cs="標楷體" w:hint="eastAsia"/>
                <w:u w:val="single"/>
              </w:rPr>
              <w:t>＿      ＿＿</w:t>
            </w:r>
          </w:p>
          <w:p w:rsidR="00B25284" w:rsidRPr="00B42D56" w:rsidRDefault="00B25284" w:rsidP="000E7064">
            <w:pPr>
              <w:ind w:left="-22" w:hanging="7"/>
              <w:rPr>
                <w:rFonts w:ascii="標楷體" w:eastAsia="標楷體" w:hAnsi="標楷體" w:cs="標楷體"/>
              </w:rPr>
            </w:pPr>
            <w:r w:rsidRPr="00B42D56">
              <w:rPr>
                <w:rFonts w:ascii="標楷體" w:eastAsia="標楷體" w:hAnsi="標楷體" w:cs="標楷體" w:hint="eastAsia"/>
              </w:rPr>
              <w:lastRenderedPageBreak/>
              <w:t>3.申請鐘點費：</w:t>
            </w:r>
          </w:p>
          <w:p w:rsidR="00B25284" w:rsidRPr="00B42D56" w:rsidRDefault="00B25284" w:rsidP="000E7064">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B25284" w:rsidRPr="00B42D56" w:rsidRDefault="00B25284" w:rsidP="000E7064">
            <w:pPr>
              <w:rPr>
                <w:rFonts w:eastAsia="標楷體"/>
                <w:color w:val="0070C0"/>
              </w:rPr>
            </w:pPr>
            <w:r w:rsidRPr="00B42D56">
              <w:rPr>
                <w:rFonts w:ascii="標楷體" w:eastAsia="標楷體" w:hAnsi="標楷體" w:hint="eastAsia"/>
                <w:color w:val="000000"/>
                <w:lang w:eastAsia="zh-HK"/>
              </w:rPr>
              <w:t>*____(元)</w:t>
            </w:r>
          </w:p>
        </w:tc>
      </w:tr>
      <w:tr w:rsidR="00B25284" w:rsidRPr="00B42D56" w:rsidTr="000E7064">
        <w:trPr>
          <w:trHeight w:val="761"/>
        </w:trPr>
        <w:tc>
          <w:tcPr>
            <w:tcW w:w="1088" w:type="dxa"/>
            <w:shd w:val="clear" w:color="auto" w:fill="auto"/>
          </w:tcPr>
          <w:p w:rsidR="00B25284" w:rsidRDefault="00B25284" w:rsidP="000E7064">
            <w:pPr>
              <w:spacing w:line="260" w:lineRule="exact"/>
              <w:jc w:val="center"/>
              <w:rPr>
                <w:rFonts w:eastAsiaTheme="minorEastAsia"/>
                <w:snapToGrid w:val="0"/>
                <w:kern w:val="0"/>
                <w:sz w:val="20"/>
                <w:szCs w:val="20"/>
              </w:rPr>
            </w:pPr>
            <w:r>
              <w:rPr>
                <w:rFonts w:ascii="標楷體" w:eastAsia="標楷體" w:hAnsi="標楷體" w:cs="標楷體" w:hint="eastAsia"/>
                <w:snapToGrid w:val="0"/>
                <w:kern w:val="0"/>
                <w:szCs w:val="20"/>
              </w:rPr>
              <w:lastRenderedPageBreak/>
              <w:t>第十三週</w:t>
            </w:r>
          </w:p>
          <w:p w:rsidR="00B25284" w:rsidRDefault="00B25284" w:rsidP="000E7064">
            <w:pPr>
              <w:widowControl/>
              <w:spacing w:line="260" w:lineRule="exact"/>
              <w:jc w:val="center"/>
              <w:rPr>
                <w:rFonts w:eastAsiaTheme="minorEastAsia"/>
                <w:kern w:val="0"/>
                <w:sz w:val="20"/>
                <w:szCs w:val="20"/>
              </w:rPr>
            </w:pPr>
          </w:p>
        </w:tc>
        <w:tc>
          <w:tcPr>
            <w:tcW w:w="721" w:type="dxa"/>
            <w:shd w:val="clear" w:color="auto" w:fill="auto"/>
          </w:tcPr>
          <w:p w:rsidR="00B25284" w:rsidRDefault="00B25284" w:rsidP="000E7064">
            <w:r>
              <w:rPr>
                <w:rFonts w:ascii="標楷體" w:eastAsia="標楷體" w:hAnsi="標楷體" w:cs="標楷體" w:hint="eastAsia"/>
                <w:bCs/>
                <w:sz w:val="20"/>
              </w:rPr>
              <w:t>健體-E-A3 具備擬定基本的運動與保健計畫及實作能力，並以創新思</w:t>
            </w:r>
            <w:r>
              <w:rPr>
                <w:rFonts w:ascii="標楷體" w:eastAsia="標楷體" w:hAnsi="標楷體" w:cs="標楷體" w:hint="eastAsia"/>
                <w:bCs/>
                <w:sz w:val="20"/>
              </w:rPr>
              <w:lastRenderedPageBreak/>
              <w:t>考方式，因應日常生活情境。</w:t>
            </w:r>
          </w:p>
        </w:tc>
        <w:tc>
          <w:tcPr>
            <w:tcW w:w="1276" w:type="dxa"/>
          </w:tcPr>
          <w:p w:rsidR="00B25284" w:rsidRDefault="00B25284" w:rsidP="000E7064">
            <w:pPr>
              <w:spacing w:line="260" w:lineRule="exact"/>
              <w:rPr>
                <w:rFonts w:eastAsiaTheme="minorEastAsia"/>
                <w:sz w:val="20"/>
                <w:szCs w:val="20"/>
              </w:rPr>
            </w:pPr>
            <w:r w:rsidRPr="00691AA4">
              <w:rPr>
                <w:rFonts w:ascii="標楷體" w:eastAsia="標楷體" w:hAnsi="標楷體" w:cs="標楷體" w:hint="eastAsia"/>
                <w:sz w:val="20"/>
                <w:szCs w:val="20"/>
              </w:rPr>
              <w:lastRenderedPageBreak/>
              <w:t>1c-</w:t>
            </w:r>
            <w:r>
              <w:rPr>
                <w:rFonts w:ascii="標楷體" w:eastAsia="標楷體" w:hAnsi="標楷體" w:cs="標楷體" w:hint="eastAsia"/>
                <w:sz w:val="20"/>
                <w:szCs w:val="20"/>
              </w:rPr>
              <w:t xml:space="preserve">II-1 </w:t>
            </w:r>
            <w:r w:rsidRPr="00691AA4">
              <w:rPr>
                <w:rFonts w:ascii="標楷體" w:eastAsia="標楷體" w:hAnsi="標楷體" w:cs="標楷體" w:hint="eastAsia"/>
                <w:sz w:val="20"/>
                <w:szCs w:val="20"/>
              </w:rPr>
              <w:t>認識身體活動的動作技能</w:t>
            </w:r>
            <w:r>
              <w:rPr>
                <w:rFonts w:ascii="標楷體" w:eastAsia="標楷體" w:hAnsi="標楷體" w:cs="標楷體" w:hint="eastAsia"/>
                <w:sz w:val="20"/>
                <w:szCs w:val="20"/>
              </w:rPr>
              <w:t>。</w:t>
            </w:r>
          </w:p>
          <w:p w:rsidR="00B25284" w:rsidRPr="00691AA4" w:rsidRDefault="00B25284" w:rsidP="000E7064">
            <w:pPr>
              <w:spacing w:line="260" w:lineRule="exact"/>
              <w:rPr>
                <w:rFonts w:eastAsiaTheme="minorEastAsia"/>
                <w:sz w:val="20"/>
                <w:szCs w:val="20"/>
              </w:rPr>
            </w:pPr>
            <w:r>
              <w:rPr>
                <w:rFonts w:ascii="標楷體" w:eastAsia="標楷體" w:hAnsi="標楷體" w:cs="標楷體" w:hint="eastAsia"/>
                <w:sz w:val="20"/>
                <w:szCs w:val="20"/>
              </w:rPr>
              <w:t>1</w:t>
            </w:r>
            <w:r w:rsidRPr="00691AA4">
              <w:rPr>
                <w:rFonts w:ascii="標楷體" w:eastAsia="標楷體" w:hAnsi="標楷體" w:cs="標楷體" w:hint="eastAsia"/>
                <w:sz w:val="20"/>
                <w:szCs w:val="20"/>
              </w:rPr>
              <w:t>c-</w:t>
            </w:r>
            <w:r>
              <w:rPr>
                <w:rFonts w:ascii="標楷體" w:eastAsia="標楷體" w:hAnsi="標楷體" w:cs="標楷體" w:hint="eastAsia"/>
                <w:sz w:val="20"/>
                <w:szCs w:val="20"/>
              </w:rPr>
              <w:t xml:space="preserve">II-2 </w:t>
            </w:r>
            <w:r w:rsidRPr="00691AA4">
              <w:rPr>
                <w:rFonts w:ascii="標楷體" w:eastAsia="標楷體" w:hAnsi="標楷體" w:cs="標楷體" w:hint="eastAsia"/>
                <w:sz w:val="20"/>
                <w:szCs w:val="20"/>
              </w:rPr>
              <w:t>認識身體活動的傷害和防護概念。</w:t>
            </w:r>
          </w:p>
          <w:p w:rsidR="00B25284" w:rsidRPr="00691AA4" w:rsidRDefault="00B25284" w:rsidP="000E7064">
            <w:pPr>
              <w:spacing w:line="260" w:lineRule="exact"/>
              <w:rPr>
                <w:rFonts w:eastAsiaTheme="minorEastAsia"/>
                <w:sz w:val="20"/>
                <w:szCs w:val="20"/>
              </w:rPr>
            </w:pPr>
            <w:r w:rsidRPr="00691AA4">
              <w:rPr>
                <w:rFonts w:ascii="標楷體" w:eastAsia="標楷體" w:hAnsi="標楷體" w:cs="標楷體" w:hint="eastAsia"/>
                <w:sz w:val="20"/>
                <w:szCs w:val="20"/>
              </w:rPr>
              <w:t>3c-</w:t>
            </w:r>
            <w:r>
              <w:rPr>
                <w:rFonts w:ascii="標楷體" w:eastAsia="標楷體" w:hAnsi="標楷體" w:cs="標楷體" w:hint="eastAsia"/>
                <w:sz w:val="20"/>
                <w:szCs w:val="20"/>
              </w:rPr>
              <w:t xml:space="preserve">II-1 </w:t>
            </w:r>
            <w:r w:rsidRPr="00691AA4">
              <w:rPr>
                <w:rFonts w:ascii="標楷體" w:eastAsia="標楷體" w:hAnsi="標楷體" w:cs="標楷體" w:hint="eastAsia"/>
                <w:sz w:val="20"/>
                <w:szCs w:val="20"/>
              </w:rPr>
              <w:t>表現聯合性動作技能。</w:t>
            </w:r>
          </w:p>
          <w:p w:rsidR="00B25284" w:rsidRPr="00691AA4" w:rsidRDefault="00B25284" w:rsidP="000E7064">
            <w:pPr>
              <w:spacing w:line="260" w:lineRule="exact"/>
              <w:rPr>
                <w:rFonts w:eastAsiaTheme="minorEastAsia"/>
                <w:sz w:val="20"/>
                <w:szCs w:val="20"/>
              </w:rPr>
            </w:pPr>
            <w:r w:rsidRPr="00691AA4">
              <w:rPr>
                <w:rFonts w:ascii="標楷體" w:eastAsia="標楷體" w:hAnsi="標楷體" w:cs="標楷體" w:hint="eastAsia"/>
                <w:sz w:val="20"/>
                <w:szCs w:val="20"/>
              </w:rPr>
              <w:t>4c-</w:t>
            </w:r>
            <w:r>
              <w:rPr>
                <w:rFonts w:ascii="標楷體" w:eastAsia="標楷體" w:hAnsi="標楷體" w:cs="標楷體" w:hint="eastAsia"/>
                <w:sz w:val="20"/>
                <w:szCs w:val="20"/>
              </w:rPr>
              <w:t xml:space="preserve">II-2 </w:t>
            </w:r>
            <w:r w:rsidRPr="00691AA4">
              <w:rPr>
                <w:rFonts w:ascii="標楷體" w:eastAsia="標楷體" w:hAnsi="標楷體" w:cs="標楷體" w:hint="eastAsia"/>
                <w:sz w:val="20"/>
                <w:szCs w:val="20"/>
              </w:rPr>
              <w:t>了解個人體適能與基本運</w:t>
            </w:r>
            <w:r w:rsidRPr="00691AA4">
              <w:rPr>
                <w:rFonts w:ascii="標楷體" w:eastAsia="標楷體" w:hAnsi="標楷體" w:cs="標楷體" w:hint="eastAsia"/>
                <w:sz w:val="20"/>
                <w:szCs w:val="20"/>
              </w:rPr>
              <w:lastRenderedPageBreak/>
              <w:t>動能力表現。</w:t>
            </w:r>
          </w:p>
          <w:p w:rsidR="00B25284" w:rsidRPr="00691AA4" w:rsidRDefault="00B25284" w:rsidP="000E7064">
            <w:pPr>
              <w:spacing w:line="260" w:lineRule="exact"/>
              <w:rPr>
                <w:rFonts w:eastAsiaTheme="minorEastAsia"/>
                <w:sz w:val="20"/>
                <w:szCs w:val="20"/>
              </w:rPr>
            </w:pPr>
            <w:r w:rsidRPr="00691AA4">
              <w:rPr>
                <w:rFonts w:ascii="標楷體" w:eastAsia="標楷體" w:hAnsi="標楷體" w:cs="標楷體" w:hint="eastAsia"/>
                <w:sz w:val="20"/>
                <w:szCs w:val="20"/>
              </w:rPr>
              <w:t>4d-</w:t>
            </w:r>
            <w:r>
              <w:rPr>
                <w:rFonts w:ascii="標楷體" w:eastAsia="標楷體" w:hAnsi="標楷體" w:cs="標楷體" w:hint="eastAsia"/>
                <w:sz w:val="20"/>
                <w:szCs w:val="20"/>
              </w:rPr>
              <w:t xml:space="preserve">II-2 </w:t>
            </w:r>
            <w:r w:rsidRPr="00691AA4">
              <w:rPr>
                <w:rFonts w:ascii="標楷體" w:eastAsia="標楷體" w:hAnsi="標楷體" w:cs="標楷體" w:hint="eastAsia"/>
                <w:sz w:val="20"/>
                <w:szCs w:val="20"/>
              </w:rPr>
              <w:t>參與提高體適能與基本運動能力的身體活動。</w:t>
            </w:r>
          </w:p>
        </w:tc>
        <w:tc>
          <w:tcPr>
            <w:tcW w:w="1276" w:type="dxa"/>
          </w:tcPr>
          <w:p w:rsidR="00B25284" w:rsidRPr="00691AA4" w:rsidRDefault="00B25284" w:rsidP="000E7064">
            <w:pPr>
              <w:spacing w:line="260" w:lineRule="exact"/>
              <w:rPr>
                <w:rFonts w:eastAsiaTheme="minorEastAsia"/>
                <w:sz w:val="20"/>
                <w:szCs w:val="20"/>
              </w:rPr>
            </w:pPr>
            <w:r w:rsidRPr="00691AA4">
              <w:rPr>
                <w:rFonts w:ascii="標楷體" w:eastAsia="標楷體" w:hAnsi="標楷體" w:cs="標楷體" w:hint="eastAsia"/>
                <w:sz w:val="20"/>
                <w:szCs w:val="20"/>
              </w:rPr>
              <w:lastRenderedPageBreak/>
              <w:t>Ab-</w:t>
            </w:r>
            <w:r>
              <w:rPr>
                <w:rFonts w:ascii="標楷體" w:eastAsia="標楷體" w:hAnsi="標楷體" w:cs="標楷體" w:hint="eastAsia"/>
                <w:sz w:val="20"/>
                <w:szCs w:val="20"/>
              </w:rPr>
              <w:t xml:space="preserve">II-2 </w:t>
            </w:r>
            <w:r w:rsidRPr="00691AA4">
              <w:rPr>
                <w:rFonts w:ascii="標楷體" w:eastAsia="標楷體" w:hAnsi="標楷體" w:cs="標楷體" w:hint="eastAsia"/>
                <w:sz w:val="20"/>
                <w:szCs w:val="20"/>
              </w:rPr>
              <w:t>體適能自我檢測方法。</w:t>
            </w:r>
          </w:p>
          <w:p w:rsidR="00B25284" w:rsidRPr="00691AA4" w:rsidRDefault="00B25284" w:rsidP="000E7064">
            <w:pPr>
              <w:spacing w:line="260" w:lineRule="exact"/>
              <w:rPr>
                <w:rFonts w:eastAsiaTheme="minorEastAsia"/>
                <w:sz w:val="20"/>
                <w:szCs w:val="20"/>
              </w:rPr>
            </w:pPr>
            <w:r w:rsidRPr="00691AA4">
              <w:rPr>
                <w:rFonts w:ascii="標楷體" w:eastAsia="標楷體" w:hAnsi="標楷體" w:cs="標楷體" w:hint="eastAsia"/>
                <w:sz w:val="20"/>
                <w:szCs w:val="20"/>
              </w:rPr>
              <w:t>Bc-</w:t>
            </w:r>
            <w:r>
              <w:rPr>
                <w:rFonts w:ascii="標楷體" w:eastAsia="標楷體" w:hAnsi="標楷體" w:cs="標楷體" w:hint="eastAsia"/>
                <w:sz w:val="20"/>
                <w:szCs w:val="20"/>
              </w:rPr>
              <w:t xml:space="preserve">II-1 </w:t>
            </w:r>
            <w:r w:rsidRPr="00691AA4">
              <w:rPr>
                <w:rFonts w:ascii="標楷體" w:eastAsia="標楷體" w:hAnsi="標楷體" w:cs="標楷體" w:hint="eastAsia"/>
                <w:sz w:val="20"/>
                <w:szCs w:val="20"/>
              </w:rPr>
              <w:t>暖身、伸展動作原則。</w:t>
            </w:r>
          </w:p>
        </w:tc>
        <w:tc>
          <w:tcPr>
            <w:tcW w:w="5812" w:type="dxa"/>
            <w:shd w:val="clear" w:color="auto" w:fill="auto"/>
          </w:tcPr>
          <w:p w:rsidR="00B25284" w:rsidRPr="00691AA4" w:rsidRDefault="00B25284" w:rsidP="000E7064">
            <w:pPr>
              <w:spacing w:line="260" w:lineRule="exact"/>
              <w:rPr>
                <w:rFonts w:eastAsiaTheme="minorEastAsia"/>
                <w:bCs/>
                <w:snapToGrid w:val="0"/>
                <w:sz w:val="20"/>
                <w:szCs w:val="20"/>
              </w:rPr>
            </w:pPr>
            <w:r w:rsidRPr="00691AA4">
              <w:rPr>
                <w:rFonts w:ascii="標楷體" w:eastAsia="標楷體" w:hAnsi="標楷體" w:cs="標楷體" w:hint="eastAsia"/>
                <w:bCs/>
                <w:snapToGrid w:val="0"/>
                <w:sz w:val="20"/>
                <w:szCs w:val="20"/>
              </w:rPr>
              <w:t>單元六運動大集合</w:t>
            </w:r>
          </w:p>
          <w:p w:rsidR="00B25284" w:rsidRPr="00691AA4" w:rsidRDefault="00B25284" w:rsidP="000E7064">
            <w:pPr>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活動1伸展自如</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一、講解柔軟度的重要性</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1.引導學生複習上學期進行的柔軟度檢測項目是哪一項，自己的表現等級如何？</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2.參考課本說明柔軟度較佳時，關節活動範圍大，運動時比較不容易受傷或拉傷；肢體伸展空間大，動作更優美，也能提高運動表現。</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二、進行簡易的柔軟度測驗</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1.說明坐姿體前彎是檢測大腿後側與下背關節的柔軟度，還可以運用一些簡易的方式，評估身體其他部位柔軟度。</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2.教師講解並示範三種肩關節、脊椎關節與髖關節的體適能檢測項目，再透過分組施測，讓學生了解自己身體其他部位柔軟度表現情形。</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lastRenderedPageBreak/>
              <w:t>三、進行靜態伸展運動</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1.講解要增加身體的柔軟度，可以針對柔軟度較差的部位進行伸展運動。</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2.教師示範並引導學生體驗上半身頸部肌肉、肩部、手臂和胸部肌群的靜態伸展運動。</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3.教師示範並引導學生體驗體側、背部、大腿內側、大腿前側和小腿後側肌群的靜態伸展運動。</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4.請學生分組練習自主做靜態伸展運動，並說出伸展的肌肉群。</w:t>
            </w:r>
          </w:p>
          <w:p w:rsidR="00B25284" w:rsidRPr="00691AA4" w:rsidRDefault="00B25284" w:rsidP="000E7064">
            <w:pPr>
              <w:autoSpaceDE w:val="0"/>
              <w:autoSpaceDN w:val="0"/>
              <w:adjustRightInd w:val="0"/>
              <w:spacing w:line="260" w:lineRule="exact"/>
              <w:rPr>
                <w:rFonts w:eastAsiaTheme="minorEastAsia"/>
                <w:bCs/>
                <w:snapToGrid w:val="0"/>
                <w:kern w:val="0"/>
                <w:sz w:val="20"/>
                <w:szCs w:val="20"/>
              </w:rPr>
            </w:pPr>
            <w:r w:rsidRPr="00691AA4">
              <w:rPr>
                <w:rFonts w:ascii="標楷體" w:eastAsia="標楷體" w:hAnsi="標楷體" w:cs="標楷體" w:hint="eastAsia"/>
                <w:b/>
                <w:bCs/>
                <w:snapToGrid w:val="0"/>
                <w:kern w:val="0"/>
                <w:sz w:val="20"/>
                <w:szCs w:val="20"/>
              </w:rPr>
              <w:t>四、進行動態伸展運動</w:t>
            </w:r>
          </w:p>
          <w:p w:rsidR="00B25284" w:rsidRPr="00691AA4" w:rsidRDefault="00B25284" w:rsidP="000E7064">
            <w:pPr>
              <w:autoSpaceDE w:val="0"/>
              <w:autoSpaceDN w:val="0"/>
              <w:adjustRightInd w:val="0"/>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1.講解動態伸展運動跟靜態伸展運動的差異是肌群伸展的維持時間減少，以重複交替方式增加重複次數，具備暖身的效果。</w:t>
            </w:r>
          </w:p>
          <w:p w:rsidR="00B25284" w:rsidRPr="00691AA4" w:rsidRDefault="00B25284" w:rsidP="000E7064">
            <w:pPr>
              <w:autoSpaceDE w:val="0"/>
              <w:autoSpaceDN w:val="0"/>
              <w:adjustRightInd w:val="0"/>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2.教師示範並引導學生體驗上半身轉體和屈體擺臂的動態伸展運動。再引導學生如何將上一節課進行的靜態伸展運動變成動態伸展運動。</w:t>
            </w:r>
          </w:p>
          <w:p w:rsidR="00B25284" w:rsidRPr="00691AA4" w:rsidRDefault="00B25284" w:rsidP="000E7064">
            <w:pPr>
              <w:autoSpaceDE w:val="0"/>
              <w:autoSpaceDN w:val="0"/>
              <w:adjustRightInd w:val="0"/>
              <w:spacing w:line="260" w:lineRule="exact"/>
              <w:rPr>
                <w:rFonts w:eastAsiaTheme="minorEastAsia"/>
                <w:bCs/>
                <w:snapToGrid w:val="0"/>
                <w:kern w:val="0"/>
                <w:sz w:val="20"/>
                <w:szCs w:val="20"/>
              </w:rPr>
            </w:pPr>
            <w:r w:rsidRPr="00691AA4">
              <w:rPr>
                <w:rFonts w:ascii="標楷體" w:eastAsia="標楷體" w:hAnsi="標楷體" w:cs="標楷體" w:hint="eastAsia"/>
                <w:b/>
                <w:bCs/>
                <w:snapToGrid w:val="0"/>
                <w:kern w:val="0"/>
                <w:sz w:val="20"/>
                <w:szCs w:val="20"/>
              </w:rPr>
              <w:t>五、講解伸展運動的原則</w:t>
            </w:r>
          </w:p>
          <w:p w:rsidR="00B25284" w:rsidRPr="00691AA4" w:rsidRDefault="00B25284" w:rsidP="000E7064">
            <w:pPr>
              <w:autoSpaceDE w:val="0"/>
              <w:autoSpaceDN w:val="0"/>
              <w:adjustRightInd w:val="0"/>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透過課本講解伸展運動的原則，包括：</w:t>
            </w:r>
          </w:p>
          <w:p w:rsidR="00B25284" w:rsidRPr="00691AA4" w:rsidRDefault="00B25284" w:rsidP="000E7064">
            <w:pPr>
              <w:autoSpaceDE w:val="0"/>
              <w:autoSpaceDN w:val="0"/>
              <w:adjustRightInd w:val="0"/>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(1)先做簡易暖身後，再進行某部位肌肉的伸展運動。</w:t>
            </w:r>
          </w:p>
          <w:p w:rsidR="00B25284" w:rsidRPr="00691AA4" w:rsidRDefault="00B25284" w:rsidP="000E7064">
            <w:pPr>
              <w:autoSpaceDE w:val="0"/>
              <w:autoSpaceDN w:val="0"/>
              <w:adjustRightInd w:val="0"/>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(2)伸展時，肌肉會有可忍受的微痛感。</w:t>
            </w:r>
          </w:p>
          <w:p w:rsidR="00B25284" w:rsidRPr="00691AA4" w:rsidRDefault="00B25284" w:rsidP="000E7064">
            <w:pPr>
              <w:autoSpaceDE w:val="0"/>
              <w:autoSpaceDN w:val="0"/>
              <w:adjustRightInd w:val="0"/>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(3)身體左右的肌肉要均衡伸展，才能維持體態正確。</w:t>
            </w:r>
          </w:p>
          <w:p w:rsidR="00B25284" w:rsidRPr="00691AA4" w:rsidRDefault="00B25284" w:rsidP="000E7064">
            <w:pPr>
              <w:autoSpaceDE w:val="0"/>
              <w:autoSpaceDN w:val="0"/>
              <w:adjustRightInd w:val="0"/>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(4)先從簡單動作開始，再增加難度或伸展範圍。</w:t>
            </w:r>
          </w:p>
          <w:p w:rsidR="00B25284" w:rsidRPr="00691AA4" w:rsidRDefault="00B25284" w:rsidP="000E7064">
            <w:pPr>
              <w:autoSpaceDE w:val="0"/>
              <w:autoSpaceDN w:val="0"/>
              <w:adjustRightInd w:val="0"/>
              <w:spacing w:line="260" w:lineRule="exact"/>
              <w:rPr>
                <w:rFonts w:eastAsiaTheme="minorEastAsia"/>
                <w:bCs/>
                <w:snapToGrid w:val="0"/>
                <w:kern w:val="0"/>
                <w:sz w:val="20"/>
                <w:szCs w:val="20"/>
              </w:rPr>
            </w:pPr>
            <w:r w:rsidRPr="00691AA4">
              <w:rPr>
                <w:rFonts w:ascii="標楷體" w:eastAsia="標楷體" w:hAnsi="標楷體" w:cs="標楷體" w:hint="eastAsia"/>
                <w:b/>
                <w:bCs/>
                <w:snapToGrid w:val="0"/>
                <w:kern w:val="0"/>
                <w:sz w:val="20"/>
                <w:szCs w:val="20"/>
              </w:rPr>
              <w:t>六、認識肌肉拉傷的處理</w:t>
            </w:r>
          </w:p>
          <w:p w:rsidR="00B25284" w:rsidRPr="00691AA4" w:rsidRDefault="00B25284" w:rsidP="000E7064">
            <w:pPr>
              <w:autoSpaceDE w:val="0"/>
              <w:autoSpaceDN w:val="0"/>
              <w:adjustRightInd w:val="0"/>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透過課本講解過度伸展或是沒有充足的暖身運動，可能造成肌肉拉傷。講解拉傷時先確定疼痛狀況，再採取正確的處理方式：</w:t>
            </w:r>
          </w:p>
          <w:p w:rsidR="00B25284" w:rsidRPr="00691AA4" w:rsidRDefault="00B25284" w:rsidP="000E7064">
            <w:pPr>
              <w:autoSpaceDE w:val="0"/>
              <w:autoSpaceDN w:val="0"/>
              <w:adjustRightInd w:val="0"/>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(1)如果是過度運動造成肌肉痠痛，只要經過幾天或是降低運動量，疼痛感就會慢慢消失。</w:t>
            </w:r>
          </w:p>
          <w:p w:rsidR="00B25284" w:rsidRPr="00691AA4" w:rsidRDefault="00B25284" w:rsidP="000E7064">
            <w:pPr>
              <w:autoSpaceDE w:val="0"/>
              <w:autoSpaceDN w:val="0"/>
              <w:adjustRightInd w:val="0"/>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(2)如果是肌肉拉傷，應先冰敷15分鐘以降低疼痛感，並暫時停止運動，如果有紅腫的劇烈疼痛現象，必須盡快就醫。</w:t>
            </w:r>
          </w:p>
          <w:p w:rsidR="00B25284" w:rsidRPr="00691AA4" w:rsidRDefault="00B25284" w:rsidP="000E7064">
            <w:pPr>
              <w:autoSpaceDE w:val="0"/>
              <w:autoSpaceDN w:val="0"/>
              <w:adjustRightInd w:val="0"/>
              <w:spacing w:line="260" w:lineRule="exact"/>
              <w:rPr>
                <w:rFonts w:eastAsiaTheme="minorEastAsia"/>
                <w:bCs/>
                <w:snapToGrid w:val="0"/>
                <w:kern w:val="0"/>
                <w:sz w:val="20"/>
                <w:szCs w:val="20"/>
              </w:rPr>
            </w:pPr>
            <w:r w:rsidRPr="00691AA4">
              <w:rPr>
                <w:rFonts w:ascii="標楷體" w:eastAsia="標楷體" w:hAnsi="標楷體" w:cs="標楷體" w:hint="eastAsia"/>
                <w:b/>
                <w:bCs/>
                <w:snapToGrid w:val="0"/>
                <w:kern w:val="0"/>
                <w:sz w:val="20"/>
                <w:szCs w:val="20"/>
              </w:rPr>
              <w:t>七、課後自主進行伸展運動的策略</w:t>
            </w:r>
          </w:p>
          <w:p w:rsidR="00B25284" w:rsidRPr="00691AA4" w:rsidRDefault="00B25284" w:rsidP="000E7064">
            <w:pPr>
              <w:autoSpaceDE w:val="0"/>
              <w:autoSpaceDN w:val="0"/>
              <w:adjustRightInd w:val="0"/>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1.透過課本引導學生可以邀請家人一起透過簡易的柔軟度檢測，評估各肌肉群柔軟度表現程度，再利用自主參與的策略，共同設定要提升的目標，參與伸展運動，評估實施成效。</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Cs/>
                <w:snapToGrid w:val="0"/>
                <w:kern w:val="0"/>
                <w:sz w:val="20"/>
                <w:szCs w:val="20"/>
              </w:rPr>
              <w:t>2.鼓勵學生利用課本學習任務與家人分享全家提升柔軟度的實踐方法。</w:t>
            </w:r>
          </w:p>
        </w:tc>
        <w:tc>
          <w:tcPr>
            <w:tcW w:w="425" w:type="dxa"/>
            <w:shd w:val="clear" w:color="auto" w:fill="auto"/>
          </w:tcPr>
          <w:p w:rsidR="00B25284" w:rsidRPr="00691AA4" w:rsidRDefault="00B25284" w:rsidP="000E7064">
            <w:pPr>
              <w:spacing w:line="260" w:lineRule="exact"/>
              <w:jc w:val="center"/>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lastRenderedPageBreak/>
              <w:t>3</w:t>
            </w:r>
          </w:p>
        </w:tc>
        <w:tc>
          <w:tcPr>
            <w:tcW w:w="850" w:type="dxa"/>
            <w:shd w:val="clear" w:color="auto" w:fill="auto"/>
          </w:tcPr>
          <w:p w:rsidR="00B25284" w:rsidRPr="00691AA4" w:rsidRDefault="00B25284" w:rsidP="000E7064">
            <w:pPr>
              <w:spacing w:line="260" w:lineRule="exact"/>
              <w:jc w:val="both"/>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課本、教用版電子教科書</w:t>
            </w:r>
          </w:p>
        </w:tc>
        <w:tc>
          <w:tcPr>
            <w:tcW w:w="993" w:type="dxa"/>
            <w:shd w:val="clear" w:color="auto" w:fill="auto"/>
          </w:tcPr>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1.問答：能說出柔軟度的重要性。</w:t>
            </w:r>
          </w:p>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2.實作：能正確進行簡易柔軟度測驗。</w:t>
            </w:r>
          </w:p>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3.實作：能正確做出</w:t>
            </w:r>
            <w:r w:rsidRPr="0094583E">
              <w:rPr>
                <w:rFonts w:ascii="標楷體" w:eastAsia="標楷體" w:hAnsi="標楷體" w:cs="標楷體" w:hint="eastAsia"/>
                <w:bCs/>
                <w:snapToGrid w:val="0"/>
                <w:kern w:val="0"/>
                <w:sz w:val="20"/>
                <w:szCs w:val="20"/>
              </w:rPr>
              <w:lastRenderedPageBreak/>
              <w:t>靜態伸展運動。</w:t>
            </w:r>
          </w:p>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4.實踐：願意在家中自主進行靜態伸展運動。</w:t>
            </w:r>
          </w:p>
        </w:tc>
        <w:tc>
          <w:tcPr>
            <w:tcW w:w="1275" w:type="dxa"/>
            <w:shd w:val="clear" w:color="auto" w:fill="auto"/>
          </w:tcPr>
          <w:p w:rsidR="00B25284" w:rsidRPr="00691AA4" w:rsidRDefault="00B25284" w:rsidP="000E7064">
            <w:pPr>
              <w:autoSpaceDE w:val="0"/>
              <w:autoSpaceDN w:val="0"/>
              <w:adjustRightInd w:val="0"/>
              <w:spacing w:line="260" w:lineRule="exact"/>
              <w:jc w:val="both"/>
              <w:rPr>
                <w:rFonts w:eastAsiaTheme="minorEastAsia"/>
                <w:b/>
                <w:sz w:val="20"/>
                <w:szCs w:val="20"/>
              </w:rPr>
            </w:pPr>
            <w:r>
              <w:rPr>
                <w:rFonts w:ascii="標楷體" w:eastAsia="標楷體" w:hAnsi="標楷體" w:cs="DFKaiShu-SB-Estd-BF" w:hint="eastAsia"/>
                <w:b/>
                <w:sz w:val="20"/>
                <w:szCs w:val="20"/>
              </w:rPr>
              <w:lastRenderedPageBreak/>
              <w:t>【安全教育】</w:t>
            </w:r>
          </w:p>
          <w:p w:rsidR="00B25284" w:rsidRPr="00691AA4" w:rsidRDefault="00B25284" w:rsidP="000E7064">
            <w:pPr>
              <w:autoSpaceDE w:val="0"/>
              <w:autoSpaceDN w:val="0"/>
              <w:adjustRightInd w:val="0"/>
              <w:spacing w:line="260" w:lineRule="exact"/>
              <w:jc w:val="both"/>
              <w:rPr>
                <w:rFonts w:eastAsiaTheme="minorEastAsia"/>
                <w:sz w:val="20"/>
                <w:szCs w:val="20"/>
              </w:rPr>
            </w:pPr>
            <w:r w:rsidRPr="00691AA4">
              <w:rPr>
                <w:rFonts w:ascii="標楷體" w:eastAsia="標楷體" w:hAnsi="標楷體" w:cs="DFKaiShu-SB-Estd-BF" w:hint="eastAsia"/>
                <w:sz w:val="20"/>
                <w:szCs w:val="20"/>
              </w:rPr>
              <w:t>安E12</w:t>
            </w:r>
            <w:r>
              <w:rPr>
                <w:rFonts w:ascii="標楷體" w:eastAsia="標楷體" w:hAnsi="標楷體" w:cs="DFKaiShu-SB-Estd-BF" w:hint="eastAsia"/>
                <w:sz w:val="20"/>
                <w:szCs w:val="20"/>
              </w:rPr>
              <w:t xml:space="preserve"> </w:t>
            </w:r>
            <w:r w:rsidRPr="00691AA4">
              <w:rPr>
                <w:rFonts w:ascii="標楷體" w:eastAsia="標楷體" w:hAnsi="標楷體" w:cs="DFKaiShu-SB-Estd-BF" w:hint="eastAsia"/>
                <w:sz w:val="20"/>
                <w:szCs w:val="20"/>
              </w:rPr>
              <w:t>操作簡單的急救項目。</w:t>
            </w:r>
          </w:p>
        </w:tc>
        <w:tc>
          <w:tcPr>
            <w:tcW w:w="1070" w:type="dxa"/>
            <w:shd w:val="clear" w:color="auto" w:fill="auto"/>
          </w:tcPr>
          <w:p w:rsidR="00B25284" w:rsidRPr="00B42D56" w:rsidRDefault="00B25284" w:rsidP="000E7064">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B25284" w:rsidRPr="00B42D56" w:rsidRDefault="00B25284" w:rsidP="000E7064">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B25284" w:rsidRPr="00B42D56" w:rsidRDefault="00B25284" w:rsidP="000E7064">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B25284" w:rsidRPr="00B42D56" w:rsidRDefault="00B25284" w:rsidP="000E7064">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lastRenderedPageBreak/>
              <w:t>2.協同</w:t>
            </w:r>
            <w:r w:rsidRPr="00B42D56">
              <w:rPr>
                <w:rFonts w:ascii="標楷體" w:eastAsia="標楷體" w:hAnsi="標楷體" w:cs="標楷體"/>
              </w:rPr>
              <w:t>節數</w:t>
            </w:r>
            <w:r w:rsidRPr="00B42D56">
              <w:rPr>
                <w:rFonts w:ascii="標楷體" w:eastAsia="標楷體" w:hAnsi="標楷體" w:cs="標楷體" w:hint="eastAsia"/>
              </w:rPr>
              <w:t>：</w:t>
            </w:r>
          </w:p>
          <w:p w:rsidR="00B25284" w:rsidRPr="00B42D56" w:rsidRDefault="00B25284" w:rsidP="000E7064">
            <w:pPr>
              <w:rPr>
                <w:rFonts w:ascii="標楷體" w:eastAsia="標楷體" w:hAnsi="標楷體" w:cs="標楷體"/>
                <w:u w:val="single"/>
              </w:rPr>
            </w:pPr>
            <w:r w:rsidRPr="00B42D56">
              <w:rPr>
                <w:rFonts w:ascii="標楷體" w:eastAsia="標楷體" w:hAnsi="標楷體" w:cs="標楷體" w:hint="eastAsia"/>
                <w:u w:val="single"/>
              </w:rPr>
              <w:t>＿      ＿＿</w:t>
            </w:r>
          </w:p>
          <w:p w:rsidR="00B25284" w:rsidRPr="00B42D56" w:rsidRDefault="00B25284" w:rsidP="000E7064">
            <w:pPr>
              <w:ind w:left="-22" w:hanging="7"/>
              <w:rPr>
                <w:rFonts w:ascii="標楷體" w:eastAsia="標楷體" w:hAnsi="標楷體" w:cs="標楷體"/>
              </w:rPr>
            </w:pPr>
            <w:r w:rsidRPr="00B42D56">
              <w:rPr>
                <w:rFonts w:ascii="標楷體" w:eastAsia="標楷體" w:hAnsi="標楷體" w:cs="標楷體" w:hint="eastAsia"/>
              </w:rPr>
              <w:t>3.申請鐘點費：</w:t>
            </w:r>
          </w:p>
          <w:p w:rsidR="00B25284" w:rsidRPr="00B42D56" w:rsidRDefault="00B25284" w:rsidP="000E7064">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B25284" w:rsidRPr="00B42D56" w:rsidRDefault="00B25284" w:rsidP="000E7064">
            <w:pPr>
              <w:rPr>
                <w:rFonts w:eastAsia="標楷體"/>
                <w:color w:val="0070C0"/>
              </w:rPr>
            </w:pPr>
            <w:r w:rsidRPr="00B42D56">
              <w:rPr>
                <w:rFonts w:ascii="標楷體" w:eastAsia="標楷體" w:hAnsi="標楷體" w:hint="eastAsia"/>
                <w:color w:val="000000"/>
                <w:lang w:eastAsia="zh-HK"/>
              </w:rPr>
              <w:t>*____(元)</w:t>
            </w:r>
          </w:p>
        </w:tc>
      </w:tr>
      <w:tr w:rsidR="00B25284" w:rsidRPr="00B42D56" w:rsidTr="000E7064">
        <w:trPr>
          <w:trHeight w:val="761"/>
        </w:trPr>
        <w:tc>
          <w:tcPr>
            <w:tcW w:w="1088" w:type="dxa"/>
            <w:shd w:val="clear" w:color="auto" w:fill="auto"/>
          </w:tcPr>
          <w:p w:rsidR="00B25284" w:rsidRDefault="00B25284" w:rsidP="000E7064">
            <w:pPr>
              <w:spacing w:line="260" w:lineRule="exact"/>
              <w:jc w:val="center"/>
              <w:rPr>
                <w:rFonts w:eastAsiaTheme="minorEastAsia"/>
                <w:snapToGrid w:val="0"/>
                <w:kern w:val="0"/>
                <w:sz w:val="20"/>
                <w:szCs w:val="20"/>
              </w:rPr>
            </w:pPr>
            <w:r>
              <w:rPr>
                <w:rFonts w:ascii="標楷體" w:eastAsia="標楷體" w:hAnsi="標楷體" w:cs="標楷體" w:hint="eastAsia"/>
                <w:snapToGrid w:val="0"/>
                <w:kern w:val="0"/>
                <w:szCs w:val="20"/>
              </w:rPr>
              <w:lastRenderedPageBreak/>
              <w:t>第十四週</w:t>
            </w:r>
          </w:p>
          <w:p w:rsidR="00B25284" w:rsidRDefault="00B25284" w:rsidP="000E7064">
            <w:pPr>
              <w:widowControl/>
              <w:spacing w:line="260" w:lineRule="exact"/>
              <w:jc w:val="center"/>
              <w:rPr>
                <w:rFonts w:eastAsiaTheme="minorEastAsia"/>
                <w:kern w:val="0"/>
                <w:sz w:val="20"/>
                <w:szCs w:val="20"/>
              </w:rPr>
            </w:pPr>
          </w:p>
        </w:tc>
        <w:tc>
          <w:tcPr>
            <w:tcW w:w="721" w:type="dxa"/>
            <w:shd w:val="clear" w:color="auto" w:fill="auto"/>
          </w:tcPr>
          <w:p w:rsidR="00B25284" w:rsidRDefault="00B25284" w:rsidP="000E7064">
            <w:r>
              <w:rPr>
                <w:rFonts w:ascii="標楷體" w:eastAsia="標楷體" w:hAnsi="標楷體" w:cs="標楷體" w:hint="eastAsia"/>
                <w:bCs/>
                <w:sz w:val="20"/>
              </w:rPr>
              <w:t>健體-E-A1 具備</w:t>
            </w:r>
            <w:r>
              <w:rPr>
                <w:rFonts w:ascii="標楷體" w:eastAsia="標楷體" w:hAnsi="標楷體" w:cs="標楷體" w:hint="eastAsia"/>
                <w:bCs/>
                <w:sz w:val="20"/>
              </w:rPr>
              <w:lastRenderedPageBreak/>
              <w:t>良好身體活動與健康生活的習慣，以促進身心健全發展，並認識個人特質，發展運動與保健的潛能。</w:t>
            </w:r>
          </w:p>
        </w:tc>
        <w:tc>
          <w:tcPr>
            <w:tcW w:w="1276" w:type="dxa"/>
          </w:tcPr>
          <w:p w:rsidR="00B25284" w:rsidRDefault="00B25284" w:rsidP="000E7064">
            <w:pPr>
              <w:spacing w:line="260" w:lineRule="exact"/>
              <w:rPr>
                <w:rFonts w:eastAsiaTheme="minorEastAsia"/>
                <w:sz w:val="20"/>
                <w:szCs w:val="20"/>
              </w:rPr>
            </w:pPr>
            <w:r w:rsidRPr="00691AA4">
              <w:rPr>
                <w:rFonts w:ascii="標楷體" w:eastAsia="標楷體" w:hAnsi="標楷體" w:cs="標楷體" w:hint="eastAsia"/>
                <w:sz w:val="20"/>
                <w:szCs w:val="20"/>
              </w:rPr>
              <w:lastRenderedPageBreak/>
              <w:t>1c-</w:t>
            </w:r>
            <w:r>
              <w:rPr>
                <w:rFonts w:ascii="標楷體" w:eastAsia="標楷體" w:hAnsi="標楷體" w:cs="標楷體" w:hint="eastAsia"/>
                <w:sz w:val="20"/>
                <w:szCs w:val="20"/>
              </w:rPr>
              <w:t xml:space="preserve">II-1 </w:t>
            </w:r>
            <w:r w:rsidRPr="00691AA4">
              <w:rPr>
                <w:rFonts w:ascii="標楷體" w:eastAsia="標楷體" w:hAnsi="標楷體" w:cs="標楷體" w:hint="eastAsia"/>
                <w:sz w:val="20"/>
                <w:szCs w:val="20"/>
              </w:rPr>
              <w:t>認識身體活動的動作技</w:t>
            </w:r>
            <w:r w:rsidRPr="00691AA4">
              <w:rPr>
                <w:rFonts w:ascii="標楷體" w:eastAsia="標楷體" w:hAnsi="標楷體" w:cs="標楷體" w:hint="eastAsia"/>
                <w:sz w:val="20"/>
                <w:szCs w:val="20"/>
              </w:rPr>
              <w:lastRenderedPageBreak/>
              <w:t>能</w:t>
            </w:r>
            <w:r>
              <w:rPr>
                <w:rFonts w:ascii="標楷體" w:eastAsia="標楷體" w:hAnsi="標楷體" w:cs="標楷體" w:hint="eastAsia"/>
                <w:sz w:val="20"/>
                <w:szCs w:val="20"/>
              </w:rPr>
              <w:t>。</w:t>
            </w:r>
          </w:p>
          <w:p w:rsidR="00B25284" w:rsidRPr="00691AA4" w:rsidRDefault="00B25284" w:rsidP="000E7064">
            <w:pPr>
              <w:spacing w:line="260" w:lineRule="exact"/>
              <w:rPr>
                <w:rFonts w:eastAsiaTheme="minorEastAsia"/>
                <w:sz w:val="20"/>
                <w:szCs w:val="20"/>
              </w:rPr>
            </w:pPr>
            <w:r>
              <w:rPr>
                <w:rFonts w:ascii="標楷體" w:eastAsia="標楷體" w:hAnsi="標楷體" w:cs="標楷體" w:hint="eastAsia"/>
                <w:sz w:val="20"/>
                <w:szCs w:val="20"/>
              </w:rPr>
              <w:t>1</w:t>
            </w:r>
            <w:r w:rsidRPr="00691AA4">
              <w:rPr>
                <w:rFonts w:ascii="標楷體" w:eastAsia="標楷體" w:hAnsi="標楷體" w:cs="標楷體" w:hint="eastAsia"/>
                <w:sz w:val="20"/>
                <w:szCs w:val="20"/>
              </w:rPr>
              <w:t>d-</w:t>
            </w:r>
            <w:r>
              <w:rPr>
                <w:rFonts w:ascii="標楷體" w:eastAsia="標楷體" w:hAnsi="標楷體" w:cs="標楷體" w:hint="eastAsia"/>
                <w:sz w:val="20"/>
                <w:szCs w:val="20"/>
              </w:rPr>
              <w:t xml:space="preserve">II-1 </w:t>
            </w:r>
            <w:r w:rsidRPr="00691AA4">
              <w:rPr>
                <w:rFonts w:ascii="標楷體" w:eastAsia="標楷體" w:hAnsi="標楷體" w:cs="標楷體" w:hint="eastAsia"/>
                <w:sz w:val="20"/>
                <w:szCs w:val="20"/>
              </w:rPr>
              <w:t>認識動作技能概念與動作練習的策略。</w:t>
            </w:r>
          </w:p>
          <w:p w:rsidR="00B25284" w:rsidRPr="00691AA4" w:rsidRDefault="00B25284" w:rsidP="000E7064">
            <w:pPr>
              <w:spacing w:line="260" w:lineRule="exact"/>
              <w:rPr>
                <w:rFonts w:eastAsiaTheme="minorEastAsia"/>
                <w:sz w:val="20"/>
                <w:szCs w:val="20"/>
              </w:rPr>
            </w:pPr>
            <w:r w:rsidRPr="00691AA4">
              <w:rPr>
                <w:rFonts w:ascii="標楷體" w:eastAsia="標楷體" w:hAnsi="標楷體" w:cs="標楷體" w:hint="eastAsia"/>
                <w:sz w:val="20"/>
                <w:szCs w:val="20"/>
              </w:rPr>
              <w:t>3c-</w:t>
            </w:r>
            <w:r>
              <w:rPr>
                <w:rFonts w:ascii="標楷體" w:eastAsia="標楷體" w:hAnsi="標楷體" w:cs="標楷體" w:hint="eastAsia"/>
                <w:sz w:val="20"/>
                <w:szCs w:val="20"/>
              </w:rPr>
              <w:t xml:space="preserve">II-1 </w:t>
            </w:r>
            <w:r w:rsidRPr="00691AA4">
              <w:rPr>
                <w:rFonts w:ascii="標楷體" w:eastAsia="標楷體" w:hAnsi="標楷體" w:cs="標楷體" w:hint="eastAsia"/>
                <w:sz w:val="20"/>
                <w:szCs w:val="20"/>
              </w:rPr>
              <w:t>表現聯合性動作技能。</w:t>
            </w:r>
          </w:p>
        </w:tc>
        <w:tc>
          <w:tcPr>
            <w:tcW w:w="1276" w:type="dxa"/>
          </w:tcPr>
          <w:p w:rsidR="00B25284" w:rsidRPr="00691AA4" w:rsidRDefault="00B25284" w:rsidP="000E7064">
            <w:pPr>
              <w:spacing w:line="260" w:lineRule="exact"/>
              <w:rPr>
                <w:rFonts w:eastAsiaTheme="minorEastAsia"/>
                <w:sz w:val="20"/>
                <w:szCs w:val="20"/>
              </w:rPr>
            </w:pPr>
            <w:r w:rsidRPr="00691AA4">
              <w:rPr>
                <w:rFonts w:ascii="標楷體" w:eastAsia="標楷體" w:hAnsi="標楷體" w:cs="標楷體" w:hint="eastAsia"/>
                <w:sz w:val="20"/>
                <w:szCs w:val="20"/>
              </w:rPr>
              <w:lastRenderedPageBreak/>
              <w:t>Ia-</w:t>
            </w:r>
            <w:r>
              <w:rPr>
                <w:rFonts w:ascii="標楷體" w:eastAsia="標楷體" w:hAnsi="標楷體" w:cs="標楷體" w:hint="eastAsia"/>
                <w:sz w:val="20"/>
                <w:szCs w:val="20"/>
              </w:rPr>
              <w:t xml:space="preserve">II-1 </w:t>
            </w:r>
            <w:r w:rsidRPr="00691AA4">
              <w:rPr>
                <w:rFonts w:ascii="標楷體" w:eastAsia="標楷體" w:hAnsi="標楷體" w:cs="標楷體" w:hint="eastAsia"/>
                <w:sz w:val="20"/>
                <w:szCs w:val="20"/>
              </w:rPr>
              <w:t>滾翻、支撐、平衡與擺盪</w:t>
            </w:r>
            <w:r w:rsidRPr="00691AA4">
              <w:rPr>
                <w:rFonts w:ascii="標楷體" w:eastAsia="標楷體" w:hAnsi="標楷體" w:cs="標楷體" w:hint="eastAsia"/>
                <w:sz w:val="20"/>
                <w:szCs w:val="20"/>
              </w:rPr>
              <w:lastRenderedPageBreak/>
              <w:t>動作。</w:t>
            </w:r>
          </w:p>
        </w:tc>
        <w:tc>
          <w:tcPr>
            <w:tcW w:w="5812" w:type="dxa"/>
            <w:shd w:val="clear" w:color="auto" w:fill="auto"/>
          </w:tcPr>
          <w:p w:rsidR="00B25284" w:rsidRPr="00691AA4" w:rsidRDefault="00B25284" w:rsidP="000E7064">
            <w:pPr>
              <w:spacing w:line="260" w:lineRule="exact"/>
              <w:rPr>
                <w:rFonts w:eastAsiaTheme="minorEastAsia"/>
                <w:bCs/>
                <w:snapToGrid w:val="0"/>
                <w:sz w:val="20"/>
                <w:szCs w:val="20"/>
              </w:rPr>
            </w:pPr>
            <w:r w:rsidRPr="00691AA4">
              <w:rPr>
                <w:rFonts w:ascii="標楷體" w:eastAsia="標楷體" w:hAnsi="標楷體" w:cs="標楷體" w:hint="eastAsia"/>
                <w:bCs/>
                <w:snapToGrid w:val="0"/>
                <w:sz w:val="20"/>
                <w:szCs w:val="20"/>
              </w:rPr>
              <w:lastRenderedPageBreak/>
              <w:t>單元六運動大集合</w:t>
            </w:r>
          </w:p>
          <w:p w:rsidR="00B25284" w:rsidRPr="00691AA4" w:rsidRDefault="00B25284" w:rsidP="000E7064">
            <w:pPr>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活動2柔軟支撐</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一、講解生活型態與體適能表現的相關性</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lastRenderedPageBreak/>
              <w:t>利用課本說明柔軟度是體操中展現美感與穩定性的重要能力，可以透過墊上模仿運動表現身體的柔軟度。</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二、模仿動作練習-海豹</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1.教師示範並引導學生模仿海豹動作，動作要領：</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(1)身體趴在地上預備。</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(2)雙手在身體兩側，支撐身體挺直。</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2.挑戰動作：支撐後頭慢慢向上仰看。</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三、模仿動作練習–造飛機</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1.教師示範並引導學生模仿造飛機動作，動作要領：</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(1)雙臂向兩旁平舉，雙腳分腿坐穩。</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(2)雙臂靠近耳朵，慢慢向左右兩側伸展。</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2.挑戰動作：雙腳分腿坐穩，雙手慢慢向前伸展。</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四、模仿動作練習–花開花落</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1.教師示範並引導學生模仿花開花落動作，動作要領：</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(1)跪坐預備。</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(2)單腳向前跨步站穩，雙手放在膝蓋上。</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2.挑戰動作：前腳屈膝平放，雙手與身體向前下壓，靠近地板。</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五、模仿動作練習–金雞獨立</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1.教師示範並引導學生模仿金雞獨立動作，動作要領：</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(1)左手抓穩左腳踝，單腳站穩。</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(2)左手將左腳向後慢慢拉高，右手向前平舉，保持身體平衡。</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2.挑戰動作：左腳向後伸直，雙手慢慢向前伸展，保持平衡。</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3.引導學生發表每個動作主要展現哪一個肌群的柔軟度。</w:t>
            </w:r>
          </w:p>
          <w:p w:rsidR="00B25284" w:rsidRPr="00691AA4" w:rsidRDefault="00B25284" w:rsidP="000E7064">
            <w:pPr>
              <w:autoSpaceDE w:val="0"/>
              <w:autoSpaceDN w:val="0"/>
              <w:adjustRightInd w:val="0"/>
              <w:spacing w:line="260" w:lineRule="exact"/>
              <w:rPr>
                <w:rFonts w:eastAsiaTheme="minorEastAsia"/>
                <w:b/>
                <w:color w:val="000000"/>
                <w:sz w:val="20"/>
                <w:szCs w:val="20"/>
              </w:rPr>
            </w:pPr>
            <w:r w:rsidRPr="00691AA4">
              <w:rPr>
                <w:rFonts w:ascii="標楷體" w:eastAsia="標楷體" w:hAnsi="標楷體" w:cs="標楷體" w:hint="eastAsia"/>
                <w:b/>
                <w:sz w:val="20"/>
                <w:szCs w:val="20"/>
              </w:rPr>
              <w:t>六、雙人動作練習-坐姿支撐</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1.利用課本說明柔軟支撐動作可以透過兩人合作展現更多元的形式。</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2.教師示範並引導學生兩人練習。</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坐姿支撐動作（一），</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動作要領：</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(1)兩人盤腿而坐，膝蓋互碰。</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(2)雙手互拉，身體慢慢向後躺。</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坐姿支撐動作（二），</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動作要領：</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(1)兩人雙腳伸直，雙手平舉，背對背坐著。</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(2)一人先後躺，壓背，再換另一人做。</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七、雙人動作練習-站姿支撐</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lastRenderedPageBreak/>
              <w:t>1.教師示範並引導學生兩人練習。</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站姿支撐動作（一），</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動作要領：</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(1)兩人肩並肩，一手互相摟腰站立。</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(2)一手互握，再單腳站立。</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站姿支撐動作（二），</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動作要領：</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(1)兩人單手互拉，面對面站立。</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(2)另一手抓腳踝慢慢向後上方拉。</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(3)另一隻腳慢慢向上舉，互相用手抓住腳踝。</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八、認識柔軟支撐動作的練習策略</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利用課本說明進行動作練習時，可利用輔助器材或降低動作難度，維護動作安全和穩定性，包括：</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(1)柔軟度較弱的人可以靠牆協助完成動作。</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(2)改變動作方式，降低動作難度。</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(3)增加人員協助完成動作。</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(4)減少肌肉伸展範圍，降低動作難度。</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九、進行創作組合</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利用課本表格，引導學生四人一組，結合身體的柔軟度、平衡感和支撐能力，分組合作進行六個創意組合動作。</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創作組合方式包括：</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(1)畫出要展演的單人或雙人動作。</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(2)排列動作展演順序。</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(3)練習後再修正。</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十、進行展演分享</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1.分組進行展演前的練習。</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2.分組進行展演。</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3.學生發表觀賞感想。</w:t>
            </w:r>
          </w:p>
        </w:tc>
        <w:tc>
          <w:tcPr>
            <w:tcW w:w="425" w:type="dxa"/>
            <w:shd w:val="clear" w:color="auto" w:fill="auto"/>
          </w:tcPr>
          <w:p w:rsidR="00B25284" w:rsidRPr="00691AA4" w:rsidRDefault="00B25284" w:rsidP="000E7064">
            <w:pPr>
              <w:spacing w:line="260" w:lineRule="exact"/>
              <w:jc w:val="center"/>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lastRenderedPageBreak/>
              <w:t>3</w:t>
            </w:r>
          </w:p>
        </w:tc>
        <w:tc>
          <w:tcPr>
            <w:tcW w:w="850" w:type="dxa"/>
            <w:shd w:val="clear" w:color="auto" w:fill="auto"/>
          </w:tcPr>
          <w:p w:rsidR="00B25284" w:rsidRPr="00691AA4" w:rsidRDefault="00B25284" w:rsidP="000E7064">
            <w:pPr>
              <w:spacing w:line="260" w:lineRule="exact"/>
              <w:jc w:val="both"/>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課本、教用版電子教</w:t>
            </w:r>
            <w:r w:rsidRPr="00691AA4">
              <w:rPr>
                <w:rFonts w:ascii="標楷體" w:eastAsia="標楷體" w:hAnsi="標楷體" w:cs="標楷體" w:hint="eastAsia"/>
                <w:bCs/>
                <w:snapToGrid w:val="0"/>
                <w:kern w:val="0"/>
                <w:sz w:val="20"/>
                <w:szCs w:val="20"/>
              </w:rPr>
              <w:lastRenderedPageBreak/>
              <w:t>科書</w:t>
            </w:r>
          </w:p>
        </w:tc>
        <w:tc>
          <w:tcPr>
            <w:tcW w:w="993" w:type="dxa"/>
            <w:shd w:val="clear" w:color="auto" w:fill="auto"/>
          </w:tcPr>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lastRenderedPageBreak/>
              <w:t>1.問答：能說出柔軟</w:t>
            </w:r>
            <w:r w:rsidRPr="0094583E">
              <w:rPr>
                <w:rFonts w:ascii="標楷體" w:eastAsia="標楷體" w:hAnsi="標楷體" w:cs="標楷體" w:hint="eastAsia"/>
                <w:bCs/>
                <w:snapToGrid w:val="0"/>
                <w:kern w:val="0"/>
                <w:sz w:val="20"/>
                <w:szCs w:val="20"/>
              </w:rPr>
              <w:lastRenderedPageBreak/>
              <w:t>支撐動作的要領。</w:t>
            </w:r>
          </w:p>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2.實作：能模仿個人的柔軟支撐的動作。</w:t>
            </w:r>
          </w:p>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3..實作：能模仿個人的柔軟支撐的動作。</w:t>
            </w:r>
          </w:p>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4.實作：能與他人進行柔軟支撐創意組合動作。</w:t>
            </w:r>
          </w:p>
        </w:tc>
        <w:tc>
          <w:tcPr>
            <w:tcW w:w="1275" w:type="dxa"/>
            <w:shd w:val="clear" w:color="auto" w:fill="auto"/>
          </w:tcPr>
          <w:p w:rsidR="00B25284" w:rsidRPr="00691AA4" w:rsidRDefault="00B25284" w:rsidP="000E7064">
            <w:pPr>
              <w:autoSpaceDE w:val="0"/>
              <w:autoSpaceDN w:val="0"/>
              <w:adjustRightInd w:val="0"/>
              <w:spacing w:line="260" w:lineRule="exact"/>
              <w:jc w:val="both"/>
              <w:rPr>
                <w:rFonts w:eastAsiaTheme="minorEastAsia"/>
                <w:b/>
                <w:sz w:val="20"/>
                <w:szCs w:val="20"/>
              </w:rPr>
            </w:pPr>
            <w:r>
              <w:rPr>
                <w:rFonts w:ascii="標楷體" w:eastAsia="標楷體" w:hAnsi="標楷體" w:cs="DFKaiShu-SB-Estd-BF" w:hint="eastAsia"/>
                <w:b/>
                <w:sz w:val="20"/>
                <w:szCs w:val="20"/>
              </w:rPr>
              <w:lastRenderedPageBreak/>
              <w:t>【安全教育】</w:t>
            </w:r>
          </w:p>
          <w:p w:rsidR="00B25284" w:rsidRPr="00691AA4" w:rsidRDefault="00B25284" w:rsidP="000E7064">
            <w:pPr>
              <w:spacing w:line="260" w:lineRule="exact"/>
              <w:jc w:val="both"/>
              <w:rPr>
                <w:rFonts w:eastAsiaTheme="minorEastAsia"/>
                <w:sz w:val="20"/>
                <w:szCs w:val="20"/>
              </w:rPr>
            </w:pPr>
            <w:r w:rsidRPr="00691AA4">
              <w:rPr>
                <w:rFonts w:ascii="標楷體" w:eastAsia="標楷體" w:hAnsi="標楷體" w:cs="DFKaiShu-SB-Estd-BF" w:hint="eastAsia"/>
                <w:sz w:val="20"/>
                <w:szCs w:val="20"/>
              </w:rPr>
              <w:t>安E6</w:t>
            </w:r>
            <w:r>
              <w:rPr>
                <w:rFonts w:ascii="標楷體" w:eastAsia="標楷體" w:hAnsi="標楷體" w:cs="DFKaiShu-SB-Estd-BF" w:hint="eastAsia"/>
                <w:sz w:val="20"/>
                <w:szCs w:val="20"/>
              </w:rPr>
              <w:t xml:space="preserve"> </w:t>
            </w:r>
            <w:r w:rsidRPr="00691AA4">
              <w:rPr>
                <w:rFonts w:ascii="標楷體" w:eastAsia="標楷體" w:hAnsi="標楷體" w:cs="DFKaiShu-SB-Estd-BF" w:hint="eastAsia"/>
                <w:sz w:val="20"/>
                <w:szCs w:val="20"/>
              </w:rPr>
              <w:t>了解</w:t>
            </w:r>
            <w:r w:rsidRPr="00691AA4">
              <w:rPr>
                <w:rFonts w:ascii="標楷體" w:eastAsia="標楷體" w:hAnsi="標楷體" w:cs="DFKaiShu-SB-Estd-BF" w:hint="eastAsia"/>
                <w:sz w:val="20"/>
                <w:szCs w:val="20"/>
              </w:rPr>
              <w:lastRenderedPageBreak/>
              <w:t>自己的身體。</w:t>
            </w:r>
          </w:p>
          <w:p w:rsidR="00B25284" w:rsidRPr="00691AA4" w:rsidRDefault="00B25284" w:rsidP="000E7064">
            <w:pPr>
              <w:autoSpaceDE w:val="0"/>
              <w:autoSpaceDN w:val="0"/>
              <w:adjustRightInd w:val="0"/>
              <w:spacing w:line="260" w:lineRule="exact"/>
              <w:jc w:val="both"/>
              <w:rPr>
                <w:rFonts w:eastAsiaTheme="minorEastAsia"/>
                <w:b/>
                <w:sz w:val="20"/>
                <w:szCs w:val="20"/>
              </w:rPr>
            </w:pPr>
            <w:r w:rsidRPr="00691AA4">
              <w:rPr>
                <w:rFonts w:ascii="標楷體" w:eastAsia="標楷體" w:hAnsi="標楷體" w:cs="DFKaiShu-SB-Estd-BF" w:hint="eastAsia"/>
                <w:sz w:val="20"/>
                <w:szCs w:val="20"/>
              </w:rPr>
              <w:t>安E7</w:t>
            </w:r>
            <w:r>
              <w:rPr>
                <w:rFonts w:ascii="標楷體" w:eastAsia="標楷體" w:hAnsi="標楷體" w:cs="DFKaiShu-SB-Estd-BF" w:hint="eastAsia"/>
                <w:sz w:val="20"/>
                <w:szCs w:val="20"/>
              </w:rPr>
              <w:t xml:space="preserve"> </w:t>
            </w:r>
            <w:r w:rsidRPr="00691AA4">
              <w:rPr>
                <w:rFonts w:ascii="標楷體" w:eastAsia="標楷體" w:hAnsi="標楷體" w:cs="DFKaiShu-SB-Estd-BF" w:hint="eastAsia"/>
                <w:sz w:val="20"/>
                <w:szCs w:val="20"/>
              </w:rPr>
              <w:t>探究運動基本的保健。</w:t>
            </w:r>
          </w:p>
        </w:tc>
        <w:tc>
          <w:tcPr>
            <w:tcW w:w="1070" w:type="dxa"/>
            <w:shd w:val="clear" w:color="auto" w:fill="auto"/>
          </w:tcPr>
          <w:p w:rsidR="00B25284" w:rsidRPr="00B42D56" w:rsidRDefault="00B25284" w:rsidP="000E7064">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Pr="00B42D56">
              <w:rPr>
                <w:rFonts w:ascii="標楷體" w:eastAsia="標楷體" w:hAnsi="標楷體" w:cs="標楷體" w:hint="eastAsia"/>
              </w:rPr>
              <w:t>實施跨領域或跨科</w:t>
            </w:r>
            <w:r w:rsidRPr="00B42D56">
              <w:rPr>
                <w:rFonts w:ascii="標楷體" w:eastAsia="標楷體" w:hAnsi="標楷體" w:cs="標楷體" w:hint="eastAsia"/>
              </w:rPr>
              <w:lastRenderedPageBreak/>
              <w:t>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B25284" w:rsidRPr="00B42D56" w:rsidRDefault="00B25284" w:rsidP="000E7064">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B25284" w:rsidRPr="00B42D56" w:rsidRDefault="00B25284" w:rsidP="000E7064">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B25284" w:rsidRPr="00B42D56" w:rsidRDefault="00B25284" w:rsidP="000E7064">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B25284" w:rsidRPr="00B42D56" w:rsidRDefault="00B25284" w:rsidP="000E7064">
            <w:pPr>
              <w:rPr>
                <w:rFonts w:ascii="標楷體" w:eastAsia="標楷體" w:hAnsi="標楷體" w:cs="標楷體"/>
                <w:u w:val="single"/>
              </w:rPr>
            </w:pPr>
            <w:r w:rsidRPr="00B42D56">
              <w:rPr>
                <w:rFonts w:ascii="標楷體" w:eastAsia="標楷體" w:hAnsi="標楷體" w:cs="標楷體" w:hint="eastAsia"/>
                <w:u w:val="single"/>
              </w:rPr>
              <w:t>＿      ＿＿</w:t>
            </w:r>
          </w:p>
          <w:p w:rsidR="00B25284" w:rsidRPr="00B42D56" w:rsidRDefault="00B25284" w:rsidP="000E7064">
            <w:pPr>
              <w:ind w:left="-22" w:hanging="7"/>
              <w:rPr>
                <w:rFonts w:ascii="標楷體" w:eastAsia="標楷體" w:hAnsi="標楷體" w:cs="標楷體"/>
              </w:rPr>
            </w:pPr>
            <w:r w:rsidRPr="00B42D56">
              <w:rPr>
                <w:rFonts w:ascii="標楷體" w:eastAsia="標楷體" w:hAnsi="標楷體" w:cs="標楷體" w:hint="eastAsia"/>
              </w:rPr>
              <w:t>3.申請鐘點費：</w:t>
            </w:r>
          </w:p>
          <w:p w:rsidR="00B25284" w:rsidRPr="00B42D56" w:rsidRDefault="00B25284" w:rsidP="000E7064">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B25284" w:rsidRPr="00B42D56" w:rsidRDefault="00B25284" w:rsidP="000E7064">
            <w:pPr>
              <w:rPr>
                <w:rFonts w:eastAsia="標楷體"/>
                <w:color w:val="0070C0"/>
              </w:rPr>
            </w:pPr>
            <w:r w:rsidRPr="00B42D56">
              <w:rPr>
                <w:rFonts w:ascii="標楷體" w:eastAsia="標楷體" w:hAnsi="標楷體" w:hint="eastAsia"/>
                <w:color w:val="000000"/>
                <w:lang w:eastAsia="zh-HK"/>
              </w:rPr>
              <w:t>*____(元)</w:t>
            </w:r>
          </w:p>
        </w:tc>
      </w:tr>
      <w:tr w:rsidR="00B25284" w:rsidRPr="00B42D56" w:rsidTr="000E7064">
        <w:trPr>
          <w:trHeight w:val="761"/>
        </w:trPr>
        <w:tc>
          <w:tcPr>
            <w:tcW w:w="1088" w:type="dxa"/>
            <w:shd w:val="clear" w:color="auto" w:fill="auto"/>
          </w:tcPr>
          <w:p w:rsidR="00B25284" w:rsidRDefault="00B25284" w:rsidP="000E7064">
            <w:pPr>
              <w:spacing w:line="260" w:lineRule="exact"/>
              <w:jc w:val="center"/>
              <w:rPr>
                <w:rFonts w:eastAsiaTheme="minorEastAsia"/>
                <w:snapToGrid w:val="0"/>
                <w:kern w:val="0"/>
                <w:sz w:val="20"/>
                <w:szCs w:val="20"/>
              </w:rPr>
            </w:pPr>
            <w:r>
              <w:rPr>
                <w:rFonts w:ascii="標楷體" w:eastAsia="標楷體" w:hAnsi="標楷體" w:cs="標楷體" w:hint="eastAsia"/>
                <w:snapToGrid w:val="0"/>
                <w:kern w:val="0"/>
                <w:szCs w:val="20"/>
              </w:rPr>
              <w:lastRenderedPageBreak/>
              <w:t>第十五週</w:t>
            </w:r>
          </w:p>
          <w:p w:rsidR="00B25284" w:rsidRDefault="00B25284" w:rsidP="000E7064">
            <w:pPr>
              <w:widowControl/>
              <w:spacing w:line="260" w:lineRule="exact"/>
              <w:jc w:val="center"/>
              <w:rPr>
                <w:rFonts w:eastAsiaTheme="minorEastAsia"/>
                <w:kern w:val="0"/>
                <w:sz w:val="20"/>
                <w:szCs w:val="20"/>
              </w:rPr>
            </w:pPr>
          </w:p>
        </w:tc>
        <w:tc>
          <w:tcPr>
            <w:tcW w:w="721" w:type="dxa"/>
            <w:shd w:val="clear" w:color="auto" w:fill="auto"/>
          </w:tcPr>
          <w:p w:rsidR="00B25284" w:rsidRDefault="00B25284" w:rsidP="000E7064">
            <w:r>
              <w:rPr>
                <w:rFonts w:ascii="標楷體" w:eastAsia="標楷體" w:hAnsi="標楷體" w:cs="標楷體" w:hint="eastAsia"/>
                <w:bCs/>
                <w:sz w:val="20"/>
              </w:rPr>
              <w:t>健體-E-B3 具備運動與健康有關的感知</w:t>
            </w:r>
            <w:r>
              <w:rPr>
                <w:rFonts w:ascii="標楷體" w:eastAsia="標楷體" w:hAnsi="標楷體" w:cs="標楷體" w:hint="eastAsia"/>
                <w:bCs/>
                <w:sz w:val="20"/>
              </w:rPr>
              <w:lastRenderedPageBreak/>
              <w:t>和欣賞的基本素養，促進多元感官的發展，在生活環境中培養運動與健康有關的美感體驗。</w:t>
            </w:r>
          </w:p>
          <w:p w:rsidR="00B25284" w:rsidRDefault="00B25284" w:rsidP="000E7064">
            <w:r>
              <w:rPr>
                <w:rFonts w:ascii="標楷體" w:eastAsia="標楷體" w:hAnsi="標楷體" w:cs="標楷體" w:hint="eastAsia"/>
                <w:bCs/>
                <w:sz w:val="20"/>
              </w:rPr>
              <w:t>健體-E-C3 具備理解與關心本土、國際體育與健康議題的素養，並認識及包容文</w:t>
            </w:r>
            <w:r>
              <w:rPr>
                <w:rFonts w:ascii="標楷體" w:eastAsia="標楷體" w:hAnsi="標楷體" w:cs="標楷體" w:hint="eastAsia"/>
                <w:bCs/>
                <w:sz w:val="20"/>
              </w:rPr>
              <w:lastRenderedPageBreak/>
              <w:t>化的多元性。</w:t>
            </w:r>
          </w:p>
        </w:tc>
        <w:tc>
          <w:tcPr>
            <w:tcW w:w="1276" w:type="dxa"/>
          </w:tcPr>
          <w:p w:rsidR="00B25284" w:rsidRPr="00691AA4" w:rsidRDefault="00B25284" w:rsidP="000E7064">
            <w:pPr>
              <w:spacing w:line="260" w:lineRule="exact"/>
              <w:rPr>
                <w:rFonts w:eastAsiaTheme="minorEastAsia"/>
                <w:sz w:val="20"/>
                <w:szCs w:val="20"/>
              </w:rPr>
            </w:pPr>
            <w:r w:rsidRPr="00691AA4">
              <w:rPr>
                <w:rFonts w:ascii="標楷體" w:eastAsia="標楷體" w:hAnsi="標楷體" w:cs="標楷體" w:hint="eastAsia"/>
                <w:sz w:val="20"/>
                <w:szCs w:val="20"/>
              </w:rPr>
              <w:lastRenderedPageBreak/>
              <w:t>1c-</w:t>
            </w:r>
            <w:r>
              <w:rPr>
                <w:rFonts w:ascii="標楷體" w:eastAsia="標楷體" w:hAnsi="標楷體" w:cs="標楷體" w:hint="eastAsia"/>
                <w:sz w:val="20"/>
                <w:szCs w:val="20"/>
              </w:rPr>
              <w:t xml:space="preserve">II-1 </w:t>
            </w:r>
            <w:r w:rsidRPr="00691AA4">
              <w:rPr>
                <w:rFonts w:ascii="標楷體" w:eastAsia="標楷體" w:hAnsi="標楷體" w:cs="標楷體" w:hint="eastAsia"/>
                <w:sz w:val="20"/>
                <w:szCs w:val="20"/>
              </w:rPr>
              <w:t>認識身體活動的動作技能。</w:t>
            </w:r>
          </w:p>
          <w:p w:rsidR="00B25284" w:rsidRPr="00691AA4" w:rsidRDefault="00B25284" w:rsidP="000E7064">
            <w:pPr>
              <w:spacing w:line="260" w:lineRule="exact"/>
              <w:rPr>
                <w:rFonts w:eastAsiaTheme="minorEastAsia"/>
                <w:sz w:val="20"/>
                <w:szCs w:val="20"/>
              </w:rPr>
            </w:pPr>
            <w:r w:rsidRPr="00691AA4">
              <w:rPr>
                <w:rFonts w:ascii="標楷體" w:eastAsia="標楷體" w:hAnsi="標楷體" w:cs="標楷體" w:hint="eastAsia"/>
                <w:sz w:val="20"/>
                <w:szCs w:val="20"/>
              </w:rPr>
              <w:t>3c-</w:t>
            </w:r>
            <w:r>
              <w:rPr>
                <w:rFonts w:ascii="標楷體" w:eastAsia="標楷體" w:hAnsi="標楷體" w:cs="標楷體" w:hint="eastAsia"/>
                <w:sz w:val="20"/>
                <w:szCs w:val="20"/>
              </w:rPr>
              <w:t xml:space="preserve">II-1 </w:t>
            </w:r>
            <w:r w:rsidRPr="00691AA4">
              <w:rPr>
                <w:rFonts w:ascii="標楷體" w:eastAsia="標楷體" w:hAnsi="標楷體" w:cs="標楷體" w:hint="eastAsia"/>
                <w:sz w:val="20"/>
                <w:szCs w:val="20"/>
              </w:rPr>
              <w:t>表現聯合性動作技能。</w:t>
            </w:r>
          </w:p>
          <w:p w:rsidR="00B25284" w:rsidRPr="00691AA4" w:rsidRDefault="00B25284" w:rsidP="000E7064">
            <w:pPr>
              <w:spacing w:line="260" w:lineRule="exact"/>
              <w:rPr>
                <w:rFonts w:eastAsiaTheme="minorEastAsia"/>
                <w:sz w:val="20"/>
                <w:szCs w:val="20"/>
              </w:rPr>
            </w:pPr>
            <w:r w:rsidRPr="00691AA4">
              <w:rPr>
                <w:rFonts w:ascii="標楷體" w:eastAsia="標楷體" w:hAnsi="標楷體" w:cs="標楷體" w:hint="eastAsia"/>
                <w:sz w:val="20"/>
                <w:szCs w:val="20"/>
              </w:rPr>
              <w:t>1d-</w:t>
            </w:r>
            <w:r>
              <w:rPr>
                <w:rFonts w:ascii="標楷體" w:eastAsia="標楷體" w:hAnsi="標楷體" w:cs="標楷體" w:hint="eastAsia"/>
                <w:sz w:val="20"/>
                <w:szCs w:val="20"/>
              </w:rPr>
              <w:t xml:space="preserve">II-1 </w:t>
            </w:r>
            <w:r w:rsidRPr="00691AA4">
              <w:rPr>
                <w:rFonts w:ascii="標楷體" w:eastAsia="標楷體" w:hAnsi="標楷體" w:cs="標楷體" w:hint="eastAsia"/>
                <w:sz w:val="20"/>
                <w:szCs w:val="20"/>
              </w:rPr>
              <w:t>認</w:t>
            </w:r>
            <w:r w:rsidRPr="00691AA4">
              <w:rPr>
                <w:rFonts w:ascii="標楷體" w:eastAsia="標楷體" w:hAnsi="標楷體" w:cs="標楷體" w:hint="eastAsia"/>
                <w:sz w:val="20"/>
                <w:szCs w:val="20"/>
              </w:rPr>
              <w:lastRenderedPageBreak/>
              <w:t>識動作技能概念與動作練習的策略。</w:t>
            </w:r>
          </w:p>
          <w:p w:rsidR="00B25284" w:rsidRPr="00691AA4" w:rsidRDefault="00B25284" w:rsidP="000E7064">
            <w:pPr>
              <w:spacing w:line="260" w:lineRule="exact"/>
              <w:rPr>
                <w:rFonts w:eastAsiaTheme="minorEastAsia"/>
                <w:sz w:val="20"/>
                <w:szCs w:val="20"/>
              </w:rPr>
            </w:pPr>
            <w:r w:rsidRPr="00691AA4">
              <w:rPr>
                <w:rFonts w:ascii="標楷體" w:eastAsia="標楷體" w:hAnsi="標楷體" w:cs="標楷體" w:hint="eastAsia"/>
                <w:sz w:val="20"/>
                <w:szCs w:val="20"/>
              </w:rPr>
              <w:t>4d-</w:t>
            </w:r>
            <w:r>
              <w:rPr>
                <w:rFonts w:ascii="標楷體" w:eastAsia="標楷體" w:hAnsi="標楷體" w:cs="標楷體" w:hint="eastAsia"/>
                <w:sz w:val="20"/>
                <w:szCs w:val="20"/>
              </w:rPr>
              <w:t xml:space="preserve">II-2 </w:t>
            </w:r>
            <w:r w:rsidRPr="00691AA4">
              <w:rPr>
                <w:rFonts w:ascii="標楷體" w:eastAsia="標楷體" w:hAnsi="標楷體" w:cs="標楷體" w:hint="eastAsia"/>
                <w:sz w:val="20"/>
                <w:szCs w:val="20"/>
              </w:rPr>
              <w:t>參與提高體適能與基本運動能力的身體活動。</w:t>
            </w:r>
          </w:p>
        </w:tc>
        <w:tc>
          <w:tcPr>
            <w:tcW w:w="1276" w:type="dxa"/>
          </w:tcPr>
          <w:p w:rsidR="00B25284" w:rsidRPr="00691AA4" w:rsidRDefault="00B25284" w:rsidP="000E7064">
            <w:pPr>
              <w:spacing w:line="260" w:lineRule="exact"/>
              <w:rPr>
                <w:rFonts w:eastAsiaTheme="minorEastAsia"/>
                <w:sz w:val="20"/>
                <w:szCs w:val="20"/>
              </w:rPr>
            </w:pPr>
            <w:r w:rsidRPr="00691AA4">
              <w:rPr>
                <w:rFonts w:ascii="標楷體" w:eastAsia="標楷體" w:hAnsi="標楷體" w:cs="標楷體" w:hint="eastAsia"/>
                <w:sz w:val="20"/>
                <w:szCs w:val="20"/>
              </w:rPr>
              <w:lastRenderedPageBreak/>
              <w:t>Ib-</w:t>
            </w:r>
            <w:r>
              <w:rPr>
                <w:rFonts w:ascii="標楷體" w:eastAsia="標楷體" w:hAnsi="標楷體" w:cs="標楷體" w:hint="eastAsia"/>
                <w:sz w:val="20"/>
                <w:szCs w:val="20"/>
              </w:rPr>
              <w:t xml:space="preserve">II-1 </w:t>
            </w:r>
            <w:r w:rsidRPr="00691AA4">
              <w:rPr>
                <w:rFonts w:ascii="標楷體" w:eastAsia="標楷體" w:hAnsi="標楷體" w:cs="標楷體" w:hint="eastAsia"/>
                <w:sz w:val="20"/>
                <w:szCs w:val="20"/>
              </w:rPr>
              <w:t>音樂律動與模仿性創作舞蹈。</w:t>
            </w:r>
          </w:p>
          <w:p w:rsidR="00B25284" w:rsidRPr="00691AA4" w:rsidRDefault="00B25284" w:rsidP="000E7064">
            <w:pPr>
              <w:spacing w:line="260" w:lineRule="exact"/>
              <w:rPr>
                <w:rFonts w:eastAsiaTheme="minorEastAsia"/>
                <w:sz w:val="20"/>
                <w:szCs w:val="20"/>
              </w:rPr>
            </w:pPr>
            <w:r w:rsidRPr="00691AA4">
              <w:rPr>
                <w:rFonts w:ascii="標楷體" w:eastAsia="標楷體" w:hAnsi="標楷體" w:cs="標楷體" w:hint="eastAsia"/>
                <w:sz w:val="20"/>
                <w:szCs w:val="20"/>
              </w:rPr>
              <w:t>Ic-</w:t>
            </w:r>
            <w:r>
              <w:rPr>
                <w:rFonts w:ascii="標楷體" w:eastAsia="標楷體" w:hAnsi="標楷體" w:cs="標楷體" w:hint="eastAsia"/>
                <w:sz w:val="20"/>
                <w:szCs w:val="20"/>
              </w:rPr>
              <w:t xml:space="preserve">II-1 </w:t>
            </w:r>
            <w:r w:rsidRPr="00691AA4">
              <w:rPr>
                <w:rFonts w:ascii="標楷體" w:eastAsia="標楷體" w:hAnsi="標楷體" w:cs="標楷體" w:hint="eastAsia"/>
                <w:sz w:val="20"/>
                <w:szCs w:val="20"/>
              </w:rPr>
              <w:t>民俗運動基本動作與串接。</w:t>
            </w:r>
          </w:p>
        </w:tc>
        <w:tc>
          <w:tcPr>
            <w:tcW w:w="5812" w:type="dxa"/>
            <w:shd w:val="clear" w:color="auto" w:fill="auto"/>
          </w:tcPr>
          <w:p w:rsidR="00B25284" w:rsidRPr="00691AA4" w:rsidRDefault="00B25284" w:rsidP="000E7064">
            <w:pPr>
              <w:spacing w:line="260" w:lineRule="exact"/>
              <w:rPr>
                <w:rFonts w:eastAsiaTheme="minorEastAsia"/>
                <w:bCs/>
                <w:snapToGrid w:val="0"/>
                <w:sz w:val="20"/>
                <w:szCs w:val="20"/>
              </w:rPr>
            </w:pPr>
            <w:r w:rsidRPr="00691AA4">
              <w:rPr>
                <w:rFonts w:ascii="標楷體" w:eastAsia="標楷體" w:hAnsi="標楷體" w:cs="標楷體" w:hint="eastAsia"/>
                <w:bCs/>
                <w:snapToGrid w:val="0"/>
                <w:sz w:val="20"/>
                <w:szCs w:val="20"/>
              </w:rPr>
              <w:t>單元六運動大集合</w:t>
            </w:r>
          </w:p>
          <w:p w:rsidR="00B25284" w:rsidRPr="00691AA4" w:rsidRDefault="00B25284" w:rsidP="000E7064">
            <w:pPr>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活動3用身體作畫、活動4毽子樂</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一、進行兩人組合造型</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1.利用課本說明身體動作可以透過創意設計和美化，成為千變萬化的線條，強調本活動學習重點在展現身體柔軟度的線條造型。</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2.教師引導學生兩人合作模仿圖片動作，包括：心形、蠟燭和北字。</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3.教師引導學生思考，三個動作有何特色，如對稱、動作相同</w:t>
            </w:r>
            <w:r w:rsidRPr="00691AA4">
              <w:rPr>
                <w:rFonts w:ascii="MS Gothic" w:eastAsia="MS Gothic" w:hAnsi="MS Gothic" w:cs="MS Gothic" w:hint="eastAsia"/>
                <w:sz w:val="20"/>
                <w:szCs w:val="20"/>
              </w:rPr>
              <w:t>⋯⋯</w:t>
            </w:r>
            <w:r w:rsidRPr="00691AA4">
              <w:rPr>
                <w:rFonts w:ascii="標楷體" w:eastAsia="標楷體" w:hAnsi="標楷體" w:cs="標楷體" w:hint="eastAsia"/>
                <w:sz w:val="20"/>
                <w:szCs w:val="20"/>
              </w:rPr>
              <w:t>，</w:t>
            </w:r>
            <w:r w:rsidRPr="00691AA4">
              <w:rPr>
                <w:rFonts w:ascii="標楷體" w:eastAsia="標楷體" w:hAnsi="標楷體" w:cs="標楷體" w:hint="eastAsia"/>
                <w:sz w:val="20"/>
                <w:szCs w:val="20"/>
              </w:rPr>
              <w:lastRenderedPageBreak/>
              <w:t>想一想，還可以如何改變。</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二、進行多人組合造型</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1.教師說明多人組合，肢體線條更多樣，組合的形狀變化更多，再引導學生多人合作模仿圖片動作，包括：四邊形、星形。</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2.教師引導學生思考，如何透過肢體的變化，延展線條，呈現更多造型。</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三、進行花兒朵朵開模仿性創作練習</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1.利用課本說明選擇動作展演主題，可以讓動作表現聚焦在相關動作，也能讓觀賞者理解動作意義。</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2.教師引導學生分組，模仿如何展現花兒朵朵開的主題，透過肢體的變化，呈現花兒的動作。</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四、進行創作組合</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延伸上一個活動經驗，利用課本表格，引導學生多人一組，進行有主題性的創作舞蹈，包括：</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(1)決定表現主題，讓動作聚焦。</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(2)畫出四個連續變化的動作線條。</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(3)選擇適合的音樂，襯托肢體動態的美感。</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(4)練習後再修正。</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五、進行展演分享</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1.分組進行展演前的練習。</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2.分組進行展演。</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3.學生發表觀賞感想。</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六、創作舞展演與分享</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1.創作舞的展演呈現合作規劃與練習的成果，可以透過觀賞，分享肢體美感。</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2.請學生利用課本確定表演流程和角色責任，並於活動後發表心得。</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一、熱身活動</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1.教師帶領學生進行伸展熱身。</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2.抬腿練習：延展身體柔軟度，上身不下彎，抬腿至水平位置。</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二、毽子活動說明</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1.教師展示毽子、毽球、藤球和足球，說明以腳進行的運動有哪些。</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2.教師請學生訪問長輩踢毽子的經驗。</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三、踢氣球練習</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1.教師說明：初學踢毽子，需要先掌握抬腿用力踢毽的節奏，我</w:t>
            </w:r>
            <w:r w:rsidRPr="00691AA4">
              <w:rPr>
                <w:rFonts w:ascii="標楷體" w:eastAsia="標楷體" w:hAnsi="標楷體" w:cs="標楷體" w:hint="eastAsia"/>
                <w:sz w:val="20"/>
                <w:szCs w:val="20"/>
              </w:rPr>
              <w:lastRenderedPageBreak/>
              <w:t>們可以用氣球來練習。</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2.教師示範並說明動作要領：瞬間內側抬腿至水平位置，用力將球往上踢。</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3.散開練習，熟練後，進行鞋外側、鞋面、前膝踢氣球練習。</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四、進行「踢氣球比賽」</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遊戲規則：</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(1)6人一組，依序輪流踢氣球。</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(2)只能用鞋子各部位和前膝踢球，球落地後，累計踢的次數，並交由下一位繼續。</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(3)全部輪完後，計算各組總得分，分數高的組別獲勝。</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五、進行「氣球不落地」遊戲</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遊戲規則：</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(1)4人一組，每人輪流接力踢氣球。</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(2)只能用鞋子各部位和前膝踢，但不限踢的次數，只要能在球不落地的情況下，交由下一位繼續。</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(3)全組不斷輪流，直到球落地為止，計算得分。</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(4)計分方式：計算總共輪了幾人次，最多人次的組別獲勝。</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六、綜合活動</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教師帶領學生進行緩和運動。</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七、熱身活動</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1.教師帶領學生進行伸展熱身。</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2.抬腿練習：延展身體柔軟度，上身不下彎，抬腿至水平位置。</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八、手接毽子練習</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1.教師說明：毽子上輕下重，我們可以透過有趣的接毽方式，熟悉毽子的特性。而這些接毽動作，也是踢毽子表演活動常見的一環。</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2.教師示範並說明動作要領：接毽瞬間，手要跟著毽子微幅下移，以緩衝毽子下落力道，如此較容易接住。</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3.散開個別練習手掌、手背、虎口、兩指接毽。</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九、踢毽子練習</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1.教師示範並說明動作要領：</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(1)拋毽：毽子放在掌心，手掌不動，以手臂力量將毽子原地拋高。</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(2)踢毽：毽子落下時，抬起小腿順勢踢毽。觸毽同時，鞋內面需保持水平。眼睛注視毽子，雙臂自然擺動。</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2.練習一踢一接，熟練後，鼓勵學生挑戰連續踢毽。</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lastRenderedPageBreak/>
              <w:t>十、進行「一踢一接」遊戲</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1.4</w:t>
            </w:r>
            <w:r w:rsidRPr="00691AA4">
              <w:rPr>
                <w:rFonts w:ascii="Cambria Math" w:eastAsia="標楷體" w:hAnsi="Cambria Math" w:cs="Cambria Math"/>
                <w:sz w:val="20"/>
                <w:szCs w:val="20"/>
              </w:rPr>
              <w:t>∼</w:t>
            </w:r>
            <w:r w:rsidRPr="00691AA4">
              <w:rPr>
                <w:rFonts w:ascii="標楷體" w:eastAsia="標楷體" w:hAnsi="標楷體" w:cs="標楷體" w:hint="eastAsia"/>
                <w:sz w:val="20"/>
                <w:szCs w:val="20"/>
              </w:rPr>
              <w:t>5人一組，自己組員互相競賽。</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2.接毽順序：手掌→手背→虎口→兩指。</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十一、課後練習說明與指導</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1.教師鼓勵並說明：踢毽需要耐心練習，熟能生巧，很快會看到自己的進步。</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2.請學生課餘時間自我挑戰，練習連續踢毽子，並將成果與心得記錄下來。</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十二、綜合活動</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教師帶領學生進行緩和運動。</w:t>
            </w:r>
          </w:p>
        </w:tc>
        <w:tc>
          <w:tcPr>
            <w:tcW w:w="425" w:type="dxa"/>
            <w:shd w:val="clear" w:color="auto" w:fill="auto"/>
          </w:tcPr>
          <w:p w:rsidR="00B25284" w:rsidRPr="00691AA4" w:rsidRDefault="00B25284" w:rsidP="000E7064">
            <w:pPr>
              <w:spacing w:line="260" w:lineRule="exact"/>
              <w:jc w:val="center"/>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lastRenderedPageBreak/>
              <w:t>3</w:t>
            </w:r>
          </w:p>
        </w:tc>
        <w:tc>
          <w:tcPr>
            <w:tcW w:w="850" w:type="dxa"/>
            <w:shd w:val="clear" w:color="auto" w:fill="auto"/>
          </w:tcPr>
          <w:p w:rsidR="00B25284" w:rsidRPr="00691AA4" w:rsidRDefault="00B25284" w:rsidP="000E7064">
            <w:pPr>
              <w:spacing w:line="260" w:lineRule="exact"/>
              <w:jc w:val="both"/>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課本、教用版電子教科書</w:t>
            </w:r>
          </w:p>
        </w:tc>
        <w:tc>
          <w:tcPr>
            <w:tcW w:w="993" w:type="dxa"/>
            <w:shd w:val="clear" w:color="auto" w:fill="auto"/>
          </w:tcPr>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1.問答：能說出創作舞蹈的要素。</w:t>
            </w:r>
          </w:p>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2.作：能模仿雙人和多</w:t>
            </w:r>
            <w:r w:rsidRPr="0094583E">
              <w:rPr>
                <w:rFonts w:ascii="標楷體" w:eastAsia="標楷體" w:hAnsi="標楷體" w:cs="標楷體" w:hint="eastAsia"/>
                <w:bCs/>
                <w:snapToGrid w:val="0"/>
                <w:kern w:val="0"/>
                <w:sz w:val="20"/>
                <w:szCs w:val="20"/>
              </w:rPr>
              <w:lastRenderedPageBreak/>
              <w:t>人的創作組合造型。</w:t>
            </w:r>
          </w:p>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3.實作：能與他人進行模仿性創作舞蹈展演。</w:t>
            </w:r>
          </w:p>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4.實作：能正確做出抬腿踢毽動作。</w:t>
            </w:r>
          </w:p>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5.實作：能連續踢毽4下。</w:t>
            </w:r>
          </w:p>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6.觀察：遊戲時，能與同學合作學習。</w:t>
            </w:r>
          </w:p>
        </w:tc>
        <w:tc>
          <w:tcPr>
            <w:tcW w:w="1275" w:type="dxa"/>
            <w:shd w:val="clear" w:color="auto" w:fill="auto"/>
          </w:tcPr>
          <w:p w:rsidR="00B25284" w:rsidRPr="00691AA4" w:rsidRDefault="00B25284" w:rsidP="000E7064">
            <w:pPr>
              <w:autoSpaceDE w:val="0"/>
              <w:autoSpaceDN w:val="0"/>
              <w:adjustRightInd w:val="0"/>
              <w:spacing w:line="260" w:lineRule="exact"/>
              <w:jc w:val="both"/>
              <w:rPr>
                <w:rFonts w:eastAsiaTheme="minorEastAsia"/>
                <w:b/>
                <w:sz w:val="20"/>
                <w:szCs w:val="20"/>
              </w:rPr>
            </w:pPr>
            <w:r>
              <w:rPr>
                <w:rFonts w:ascii="標楷體" w:eastAsia="標楷體" w:hAnsi="標楷體" w:cs="DFKaiShu-SB-Estd-BF" w:hint="eastAsia"/>
                <w:b/>
                <w:sz w:val="20"/>
                <w:szCs w:val="20"/>
              </w:rPr>
              <w:lastRenderedPageBreak/>
              <w:t>【安全教育】</w:t>
            </w:r>
          </w:p>
          <w:p w:rsidR="00B25284" w:rsidRPr="00691AA4" w:rsidRDefault="00B25284" w:rsidP="000E7064">
            <w:pPr>
              <w:spacing w:line="260" w:lineRule="exact"/>
              <w:jc w:val="both"/>
              <w:rPr>
                <w:rFonts w:eastAsiaTheme="minorEastAsia"/>
                <w:sz w:val="20"/>
                <w:szCs w:val="20"/>
              </w:rPr>
            </w:pPr>
            <w:r w:rsidRPr="00691AA4">
              <w:rPr>
                <w:rFonts w:ascii="標楷體" w:eastAsia="標楷體" w:hAnsi="標楷體" w:cs="DFKaiShu-SB-Estd-BF" w:hint="eastAsia"/>
                <w:sz w:val="20"/>
                <w:szCs w:val="20"/>
              </w:rPr>
              <w:t>安E6</w:t>
            </w:r>
            <w:r>
              <w:rPr>
                <w:rFonts w:ascii="標楷體" w:eastAsia="標楷體" w:hAnsi="標楷體" w:cs="DFKaiShu-SB-Estd-BF" w:hint="eastAsia"/>
                <w:sz w:val="20"/>
                <w:szCs w:val="20"/>
              </w:rPr>
              <w:t xml:space="preserve"> </w:t>
            </w:r>
            <w:r w:rsidRPr="00691AA4">
              <w:rPr>
                <w:rFonts w:ascii="標楷體" w:eastAsia="標楷體" w:hAnsi="標楷體" w:cs="DFKaiShu-SB-Estd-BF" w:hint="eastAsia"/>
                <w:sz w:val="20"/>
                <w:szCs w:val="20"/>
              </w:rPr>
              <w:t>了解自己的身體。</w:t>
            </w:r>
          </w:p>
          <w:p w:rsidR="00B25284" w:rsidRPr="00691AA4" w:rsidRDefault="00B25284" w:rsidP="000E7064">
            <w:pPr>
              <w:autoSpaceDE w:val="0"/>
              <w:autoSpaceDN w:val="0"/>
              <w:adjustRightInd w:val="0"/>
              <w:spacing w:line="260" w:lineRule="exact"/>
              <w:jc w:val="both"/>
              <w:rPr>
                <w:rFonts w:eastAsiaTheme="minorEastAsia"/>
                <w:b/>
                <w:sz w:val="20"/>
                <w:szCs w:val="20"/>
              </w:rPr>
            </w:pPr>
            <w:r>
              <w:rPr>
                <w:rFonts w:ascii="標楷體" w:eastAsia="標楷體" w:hAnsi="標楷體" w:cs="DFKaiShu-SB-Estd-BF" w:hint="eastAsia"/>
                <w:b/>
                <w:sz w:val="20"/>
                <w:szCs w:val="20"/>
              </w:rPr>
              <w:t>【品德教育】</w:t>
            </w:r>
          </w:p>
          <w:p w:rsidR="00B25284" w:rsidRPr="00691AA4" w:rsidRDefault="00B25284" w:rsidP="000E7064">
            <w:pPr>
              <w:autoSpaceDE w:val="0"/>
              <w:autoSpaceDN w:val="0"/>
              <w:adjustRightInd w:val="0"/>
              <w:spacing w:line="260" w:lineRule="exact"/>
              <w:jc w:val="both"/>
              <w:rPr>
                <w:rFonts w:eastAsiaTheme="minorEastAsia"/>
                <w:sz w:val="20"/>
                <w:szCs w:val="20"/>
              </w:rPr>
            </w:pPr>
            <w:r w:rsidRPr="00691AA4">
              <w:rPr>
                <w:rFonts w:ascii="標楷體" w:eastAsia="標楷體" w:hAnsi="標楷體" w:cs="DFKaiShu-SB-Estd-BF" w:hint="eastAsia"/>
                <w:sz w:val="20"/>
                <w:szCs w:val="20"/>
              </w:rPr>
              <w:t>品E3</w:t>
            </w:r>
            <w:r>
              <w:rPr>
                <w:rFonts w:ascii="標楷體" w:eastAsia="標楷體" w:hAnsi="標楷體" w:cs="DFKaiShu-SB-Estd-BF" w:hint="eastAsia"/>
                <w:sz w:val="20"/>
                <w:szCs w:val="20"/>
              </w:rPr>
              <w:t xml:space="preserve"> </w:t>
            </w:r>
            <w:r w:rsidRPr="00691AA4">
              <w:rPr>
                <w:rFonts w:ascii="標楷體" w:eastAsia="標楷體" w:hAnsi="標楷體" w:cs="DFKaiShu-SB-Estd-BF" w:hint="eastAsia"/>
                <w:sz w:val="20"/>
                <w:szCs w:val="20"/>
              </w:rPr>
              <w:t>溝通</w:t>
            </w:r>
            <w:r w:rsidRPr="00691AA4">
              <w:rPr>
                <w:rFonts w:ascii="標楷體" w:eastAsia="標楷體" w:hAnsi="標楷體" w:cs="DFKaiShu-SB-Estd-BF" w:hint="eastAsia"/>
                <w:sz w:val="20"/>
                <w:szCs w:val="20"/>
              </w:rPr>
              <w:lastRenderedPageBreak/>
              <w:t>合作與和諧人際關係。</w:t>
            </w:r>
          </w:p>
        </w:tc>
        <w:tc>
          <w:tcPr>
            <w:tcW w:w="1070" w:type="dxa"/>
            <w:shd w:val="clear" w:color="auto" w:fill="auto"/>
          </w:tcPr>
          <w:p w:rsidR="00B25284" w:rsidRPr="00B42D56" w:rsidRDefault="00B25284" w:rsidP="000E7064">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w:t>
            </w:r>
            <w:r w:rsidRPr="00B42D56">
              <w:rPr>
                <w:rFonts w:ascii="標楷體" w:eastAsia="標楷體" w:hAnsi="標楷體" w:cs="標楷體" w:hint="eastAsia"/>
              </w:rPr>
              <w:lastRenderedPageBreak/>
              <w:t>點費)</w:t>
            </w:r>
          </w:p>
          <w:p w:rsidR="00B25284" w:rsidRPr="00B42D56" w:rsidRDefault="00B25284" w:rsidP="000E7064">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B25284" w:rsidRPr="00B42D56" w:rsidRDefault="00B25284" w:rsidP="000E7064">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B25284" w:rsidRPr="00B42D56" w:rsidRDefault="00B25284" w:rsidP="000E7064">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B25284" w:rsidRPr="00B42D56" w:rsidRDefault="00B25284" w:rsidP="000E7064">
            <w:pPr>
              <w:rPr>
                <w:rFonts w:ascii="標楷體" w:eastAsia="標楷體" w:hAnsi="標楷體" w:cs="標楷體"/>
                <w:u w:val="single"/>
              </w:rPr>
            </w:pPr>
            <w:r w:rsidRPr="00B42D56">
              <w:rPr>
                <w:rFonts w:ascii="標楷體" w:eastAsia="標楷體" w:hAnsi="標楷體" w:cs="標楷體" w:hint="eastAsia"/>
                <w:u w:val="single"/>
              </w:rPr>
              <w:t>＿      ＿＿</w:t>
            </w:r>
          </w:p>
          <w:p w:rsidR="00B25284" w:rsidRPr="00B42D56" w:rsidRDefault="00B25284" w:rsidP="000E7064">
            <w:pPr>
              <w:ind w:left="-22" w:hanging="7"/>
              <w:rPr>
                <w:rFonts w:ascii="標楷體" w:eastAsia="標楷體" w:hAnsi="標楷體" w:cs="標楷體"/>
              </w:rPr>
            </w:pPr>
            <w:r w:rsidRPr="00B42D56">
              <w:rPr>
                <w:rFonts w:ascii="標楷體" w:eastAsia="標楷體" w:hAnsi="標楷體" w:cs="標楷體" w:hint="eastAsia"/>
              </w:rPr>
              <w:t>3.申請鐘點費：</w:t>
            </w:r>
          </w:p>
          <w:p w:rsidR="00B25284" w:rsidRPr="00B42D56" w:rsidRDefault="00B25284" w:rsidP="000E7064">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B25284" w:rsidRPr="00B42D56" w:rsidRDefault="00B25284" w:rsidP="000E7064">
            <w:pPr>
              <w:rPr>
                <w:rFonts w:eastAsia="標楷體"/>
                <w:color w:val="0070C0"/>
              </w:rPr>
            </w:pPr>
            <w:r w:rsidRPr="00B42D56">
              <w:rPr>
                <w:rFonts w:ascii="標楷體" w:eastAsia="標楷體" w:hAnsi="標楷體" w:hint="eastAsia"/>
                <w:color w:val="000000"/>
                <w:lang w:eastAsia="zh-HK"/>
              </w:rPr>
              <w:t>*____(元)</w:t>
            </w:r>
          </w:p>
        </w:tc>
      </w:tr>
      <w:tr w:rsidR="00B25284" w:rsidRPr="00B42D56" w:rsidTr="000E7064">
        <w:trPr>
          <w:trHeight w:val="761"/>
        </w:trPr>
        <w:tc>
          <w:tcPr>
            <w:tcW w:w="1088" w:type="dxa"/>
            <w:shd w:val="clear" w:color="auto" w:fill="auto"/>
          </w:tcPr>
          <w:p w:rsidR="00B25284" w:rsidRDefault="00B25284" w:rsidP="000E7064">
            <w:pPr>
              <w:spacing w:line="260" w:lineRule="exact"/>
              <w:jc w:val="center"/>
              <w:rPr>
                <w:rFonts w:eastAsiaTheme="minorEastAsia"/>
                <w:snapToGrid w:val="0"/>
                <w:kern w:val="0"/>
                <w:sz w:val="20"/>
                <w:szCs w:val="20"/>
              </w:rPr>
            </w:pPr>
            <w:r>
              <w:rPr>
                <w:rFonts w:ascii="標楷體" w:eastAsia="標楷體" w:hAnsi="標楷體" w:cs="標楷體" w:hint="eastAsia"/>
                <w:snapToGrid w:val="0"/>
                <w:kern w:val="0"/>
                <w:szCs w:val="20"/>
              </w:rPr>
              <w:lastRenderedPageBreak/>
              <w:t>第十六週</w:t>
            </w:r>
          </w:p>
          <w:p w:rsidR="00B25284" w:rsidRDefault="00B25284" w:rsidP="000E7064">
            <w:pPr>
              <w:widowControl/>
              <w:spacing w:line="260" w:lineRule="exact"/>
              <w:jc w:val="center"/>
              <w:rPr>
                <w:rFonts w:eastAsiaTheme="minorEastAsia"/>
                <w:kern w:val="0"/>
                <w:sz w:val="20"/>
                <w:szCs w:val="20"/>
              </w:rPr>
            </w:pPr>
          </w:p>
        </w:tc>
        <w:tc>
          <w:tcPr>
            <w:tcW w:w="721" w:type="dxa"/>
            <w:shd w:val="clear" w:color="auto" w:fill="auto"/>
          </w:tcPr>
          <w:p w:rsidR="00B25284" w:rsidRDefault="00B25284" w:rsidP="000E7064">
            <w:r>
              <w:rPr>
                <w:rFonts w:ascii="標楷體" w:eastAsia="標楷體" w:hAnsi="標楷體" w:cs="標楷體" w:hint="eastAsia"/>
                <w:bCs/>
                <w:sz w:val="20"/>
              </w:rPr>
              <w:t>健體-E-A2 具備探索身體活動與健康生活問題的思考能力，並透過體驗與實踐，處理日常生活中運動與健康的問題。</w:t>
            </w:r>
          </w:p>
        </w:tc>
        <w:tc>
          <w:tcPr>
            <w:tcW w:w="1276" w:type="dxa"/>
          </w:tcPr>
          <w:p w:rsidR="00B25284" w:rsidRPr="00691AA4" w:rsidRDefault="00B25284" w:rsidP="000E7064">
            <w:pPr>
              <w:spacing w:line="260" w:lineRule="exact"/>
              <w:rPr>
                <w:rFonts w:eastAsiaTheme="minorEastAsia"/>
                <w:sz w:val="20"/>
                <w:szCs w:val="20"/>
              </w:rPr>
            </w:pPr>
            <w:r w:rsidRPr="00691AA4">
              <w:rPr>
                <w:rFonts w:ascii="標楷體" w:eastAsia="標楷體" w:hAnsi="標楷體" w:cs="標楷體" w:hint="eastAsia"/>
                <w:sz w:val="20"/>
                <w:szCs w:val="20"/>
              </w:rPr>
              <w:t>1d-</w:t>
            </w:r>
            <w:r>
              <w:rPr>
                <w:rFonts w:ascii="標楷體" w:eastAsia="標楷體" w:hAnsi="標楷體" w:cs="標楷體" w:hint="eastAsia"/>
                <w:sz w:val="20"/>
                <w:szCs w:val="20"/>
              </w:rPr>
              <w:t xml:space="preserve">II-1 </w:t>
            </w:r>
            <w:r w:rsidRPr="00691AA4">
              <w:rPr>
                <w:rFonts w:ascii="標楷體" w:eastAsia="標楷體" w:hAnsi="標楷體" w:cs="標楷體" w:hint="eastAsia"/>
                <w:sz w:val="20"/>
                <w:szCs w:val="20"/>
              </w:rPr>
              <w:t>認識動作技能概念與動作練習的策略。</w:t>
            </w:r>
          </w:p>
          <w:p w:rsidR="00B25284" w:rsidRPr="00691AA4" w:rsidRDefault="00B25284" w:rsidP="000E7064">
            <w:pPr>
              <w:spacing w:line="260" w:lineRule="exact"/>
              <w:rPr>
                <w:rFonts w:eastAsiaTheme="minorEastAsia"/>
                <w:sz w:val="20"/>
                <w:szCs w:val="20"/>
              </w:rPr>
            </w:pPr>
            <w:r w:rsidRPr="00691AA4">
              <w:rPr>
                <w:rFonts w:ascii="標楷體" w:eastAsia="標楷體" w:hAnsi="標楷體" w:cs="標楷體" w:hint="eastAsia"/>
                <w:sz w:val="20"/>
                <w:szCs w:val="20"/>
              </w:rPr>
              <w:t>2c-</w:t>
            </w:r>
            <w:r>
              <w:rPr>
                <w:rFonts w:ascii="標楷體" w:eastAsia="標楷體" w:hAnsi="標楷體" w:cs="標楷體" w:hint="eastAsia"/>
                <w:sz w:val="20"/>
                <w:szCs w:val="20"/>
              </w:rPr>
              <w:t xml:space="preserve">II-2 </w:t>
            </w:r>
            <w:r w:rsidRPr="00691AA4">
              <w:rPr>
                <w:rFonts w:ascii="標楷體" w:eastAsia="標楷體" w:hAnsi="標楷體" w:cs="標楷體" w:hint="eastAsia"/>
                <w:sz w:val="20"/>
                <w:szCs w:val="20"/>
              </w:rPr>
              <w:t>表現增進團隊合作、友善的互動行為。</w:t>
            </w:r>
          </w:p>
          <w:p w:rsidR="00B25284" w:rsidRPr="00691AA4" w:rsidRDefault="00B25284" w:rsidP="000E7064">
            <w:pPr>
              <w:spacing w:line="260" w:lineRule="exact"/>
              <w:rPr>
                <w:rFonts w:eastAsiaTheme="minorEastAsia"/>
                <w:sz w:val="20"/>
                <w:szCs w:val="20"/>
              </w:rPr>
            </w:pPr>
            <w:r w:rsidRPr="00691AA4">
              <w:rPr>
                <w:rFonts w:ascii="標楷體" w:eastAsia="標楷體" w:hAnsi="標楷體" w:cs="標楷體" w:hint="eastAsia"/>
                <w:sz w:val="20"/>
                <w:szCs w:val="20"/>
              </w:rPr>
              <w:t>3c-</w:t>
            </w:r>
            <w:r>
              <w:rPr>
                <w:rFonts w:ascii="標楷體" w:eastAsia="標楷體" w:hAnsi="標楷體" w:cs="標楷體" w:hint="eastAsia"/>
                <w:sz w:val="20"/>
                <w:szCs w:val="20"/>
              </w:rPr>
              <w:t xml:space="preserve">II-1 </w:t>
            </w:r>
            <w:r w:rsidRPr="00691AA4">
              <w:rPr>
                <w:rFonts w:ascii="標楷體" w:eastAsia="標楷體" w:hAnsi="標楷體" w:cs="標楷體" w:hint="eastAsia"/>
                <w:sz w:val="20"/>
                <w:szCs w:val="20"/>
              </w:rPr>
              <w:t>表現聯合性動作技能。</w:t>
            </w:r>
          </w:p>
          <w:p w:rsidR="00B25284" w:rsidRPr="00691AA4" w:rsidRDefault="00B25284" w:rsidP="000E7064">
            <w:pPr>
              <w:spacing w:line="260" w:lineRule="exact"/>
              <w:rPr>
                <w:rFonts w:eastAsiaTheme="minorEastAsia"/>
                <w:sz w:val="20"/>
                <w:szCs w:val="20"/>
              </w:rPr>
            </w:pPr>
            <w:r w:rsidRPr="00691AA4">
              <w:rPr>
                <w:rFonts w:ascii="標楷體" w:eastAsia="標楷體" w:hAnsi="標楷體" w:cs="標楷體" w:hint="eastAsia"/>
                <w:sz w:val="20"/>
                <w:szCs w:val="20"/>
              </w:rPr>
              <w:t>3d-</w:t>
            </w:r>
            <w:r>
              <w:rPr>
                <w:rFonts w:ascii="標楷體" w:eastAsia="標楷體" w:hAnsi="標楷體" w:cs="標楷體" w:hint="eastAsia"/>
                <w:sz w:val="20"/>
                <w:szCs w:val="20"/>
              </w:rPr>
              <w:t xml:space="preserve">II-2 </w:t>
            </w:r>
            <w:r w:rsidRPr="00691AA4">
              <w:rPr>
                <w:rFonts w:ascii="標楷體" w:eastAsia="標楷體" w:hAnsi="標楷體" w:cs="標楷體" w:hint="eastAsia"/>
                <w:sz w:val="20"/>
                <w:szCs w:val="20"/>
              </w:rPr>
              <w:t>運用遊戲的合作和競爭策略。</w:t>
            </w:r>
          </w:p>
          <w:p w:rsidR="00B25284" w:rsidRPr="00691AA4" w:rsidRDefault="00B25284" w:rsidP="000E7064">
            <w:pPr>
              <w:spacing w:line="260" w:lineRule="exact"/>
              <w:rPr>
                <w:rFonts w:eastAsiaTheme="minorEastAsia"/>
                <w:sz w:val="20"/>
                <w:szCs w:val="20"/>
              </w:rPr>
            </w:pPr>
            <w:r w:rsidRPr="00691AA4">
              <w:rPr>
                <w:rFonts w:ascii="標楷體" w:eastAsia="標楷體" w:hAnsi="標楷體" w:cs="標楷體" w:hint="eastAsia"/>
                <w:sz w:val="20"/>
                <w:szCs w:val="20"/>
              </w:rPr>
              <w:t>1d-</w:t>
            </w:r>
            <w:r>
              <w:rPr>
                <w:rFonts w:ascii="標楷體" w:eastAsia="標楷體" w:hAnsi="標楷體" w:cs="標楷體" w:hint="eastAsia"/>
                <w:sz w:val="20"/>
                <w:szCs w:val="20"/>
              </w:rPr>
              <w:t xml:space="preserve">II-1 </w:t>
            </w:r>
            <w:r w:rsidRPr="00691AA4">
              <w:rPr>
                <w:rFonts w:ascii="標楷體" w:eastAsia="標楷體" w:hAnsi="標楷體" w:cs="標楷體" w:hint="eastAsia"/>
                <w:sz w:val="20"/>
                <w:szCs w:val="20"/>
              </w:rPr>
              <w:t>認識動作技能概念與動作練習的策略。</w:t>
            </w:r>
          </w:p>
          <w:p w:rsidR="00B25284" w:rsidRPr="00691AA4" w:rsidRDefault="00B25284" w:rsidP="000E7064">
            <w:pPr>
              <w:spacing w:line="260" w:lineRule="exact"/>
              <w:rPr>
                <w:rFonts w:eastAsiaTheme="minorEastAsia"/>
                <w:sz w:val="20"/>
                <w:szCs w:val="20"/>
              </w:rPr>
            </w:pPr>
            <w:r w:rsidRPr="00691AA4">
              <w:rPr>
                <w:rFonts w:ascii="標楷體" w:eastAsia="標楷體" w:hAnsi="標楷體" w:cs="標楷體" w:hint="eastAsia"/>
                <w:sz w:val="20"/>
                <w:szCs w:val="20"/>
              </w:rPr>
              <w:t>2d-</w:t>
            </w:r>
            <w:r>
              <w:rPr>
                <w:rFonts w:ascii="標楷體" w:eastAsia="標楷體" w:hAnsi="標楷體" w:cs="標楷體" w:hint="eastAsia"/>
                <w:sz w:val="20"/>
                <w:szCs w:val="20"/>
              </w:rPr>
              <w:t xml:space="preserve">II-1 </w:t>
            </w:r>
            <w:r w:rsidRPr="00691AA4">
              <w:rPr>
                <w:rFonts w:ascii="標楷體" w:eastAsia="標楷體" w:hAnsi="標楷體" w:cs="標楷體" w:hint="eastAsia"/>
                <w:sz w:val="20"/>
                <w:szCs w:val="20"/>
              </w:rPr>
              <w:t>描述參與身體活動的感覺。</w:t>
            </w:r>
          </w:p>
          <w:p w:rsidR="00B25284" w:rsidRPr="00691AA4" w:rsidRDefault="00B25284" w:rsidP="000E7064">
            <w:pPr>
              <w:spacing w:line="260" w:lineRule="exact"/>
              <w:rPr>
                <w:rFonts w:eastAsiaTheme="minorEastAsia"/>
                <w:sz w:val="20"/>
                <w:szCs w:val="20"/>
              </w:rPr>
            </w:pPr>
            <w:r w:rsidRPr="00691AA4">
              <w:rPr>
                <w:rFonts w:ascii="標楷體" w:eastAsia="標楷體" w:hAnsi="標楷體" w:cs="標楷體" w:hint="eastAsia"/>
                <w:sz w:val="20"/>
                <w:szCs w:val="20"/>
              </w:rPr>
              <w:lastRenderedPageBreak/>
              <w:t>3c-</w:t>
            </w:r>
            <w:r>
              <w:rPr>
                <w:rFonts w:ascii="標楷體" w:eastAsia="標楷體" w:hAnsi="標楷體" w:cs="標楷體" w:hint="eastAsia"/>
                <w:sz w:val="20"/>
                <w:szCs w:val="20"/>
              </w:rPr>
              <w:t xml:space="preserve">II-1 </w:t>
            </w:r>
            <w:r w:rsidRPr="00691AA4">
              <w:rPr>
                <w:rFonts w:ascii="標楷體" w:eastAsia="標楷體" w:hAnsi="標楷體" w:cs="標楷體" w:hint="eastAsia"/>
                <w:sz w:val="20"/>
                <w:szCs w:val="20"/>
              </w:rPr>
              <w:t>表現聯合性動作技能。</w:t>
            </w:r>
          </w:p>
          <w:p w:rsidR="00B25284" w:rsidRPr="00691AA4" w:rsidRDefault="00B25284" w:rsidP="000E7064">
            <w:pPr>
              <w:spacing w:line="260" w:lineRule="exact"/>
              <w:rPr>
                <w:rFonts w:eastAsiaTheme="minorEastAsia"/>
                <w:sz w:val="20"/>
                <w:szCs w:val="20"/>
              </w:rPr>
            </w:pPr>
            <w:r w:rsidRPr="00691AA4">
              <w:rPr>
                <w:rFonts w:ascii="標楷體" w:eastAsia="標楷體" w:hAnsi="標楷體" w:cs="標楷體" w:hint="eastAsia"/>
                <w:sz w:val="20"/>
                <w:szCs w:val="20"/>
              </w:rPr>
              <w:t>4c-</w:t>
            </w:r>
            <w:r>
              <w:rPr>
                <w:rFonts w:ascii="標楷體" w:eastAsia="標楷體" w:hAnsi="標楷體" w:cs="標楷體" w:hint="eastAsia"/>
                <w:sz w:val="20"/>
                <w:szCs w:val="20"/>
              </w:rPr>
              <w:t xml:space="preserve">II-1 </w:t>
            </w:r>
            <w:r w:rsidRPr="00691AA4">
              <w:rPr>
                <w:rFonts w:ascii="標楷體" w:eastAsia="標楷體" w:hAnsi="標楷體" w:cs="標楷體" w:hint="eastAsia"/>
                <w:sz w:val="20"/>
                <w:szCs w:val="20"/>
              </w:rPr>
              <w:t>了解影響運動參與的因素，選擇提高體適能的運動計畫與資源。</w:t>
            </w:r>
          </w:p>
        </w:tc>
        <w:tc>
          <w:tcPr>
            <w:tcW w:w="1276" w:type="dxa"/>
          </w:tcPr>
          <w:p w:rsidR="00B25284" w:rsidRPr="00691AA4" w:rsidRDefault="00B25284" w:rsidP="000E7064">
            <w:pPr>
              <w:autoSpaceDE w:val="0"/>
              <w:autoSpaceDN w:val="0"/>
              <w:adjustRightInd w:val="0"/>
              <w:spacing w:line="260" w:lineRule="exact"/>
              <w:rPr>
                <w:rFonts w:eastAsiaTheme="minorEastAsia"/>
                <w:sz w:val="20"/>
                <w:szCs w:val="20"/>
              </w:rPr>
            </w:pPr>
            <w:r w:rsidRPr="00691AA4">
              <w:rPr>
                <w:rFonts w:ascii="標楷體" w:eastAsia="標楷體" w:hAnsi="標楷體" w:cs="標楷體" w:hint="eastAsia"/>
                <w:sz w:val="20"/>
                <w:szCs w:val="20"/>
              </w:rPr>
              <w:lastRenderedPageBreak/>
              <w:t>Hb-</w:t>
            </w:r>
            <w:r>
              <w:rPr>
                <w:rFonts w:ascii="標楷體" w:eastAsia="標楷體" w:hAnsi="標楷體" w:cs="標楷體" w:hint="eastAsia"/>
                <w:sz w:val="20"/>
                <w:szCs w:val="20"/>
              </w:rPr>
              <w:t xml:space="preserve">II-1 </w:t>
            </w:r>
            <w:r w:rsidRPr="00691AA4">
              <w:rPr>
                <w:rFonts w:ascii="標楷體" w:eastAsia="標楷體" w:hAnsi="標楷體" w:cs="標楷體" w:hint="eastAsia"/>
                <w:sz w:val="20"/>
                <w:szCs w:val="20"/>
              </w:rPr>
              <w:t>陣地攻守性球類運動相關的拍球、拋接球、傳接球、擲球及踢球、帶球、追逐球、停球之時間、空間及人與人、人與球關係攻防概念。</w:t>
            </w:r>
          </w:p>
        </w:tc>
        <w:tc>
          <w:tcPr>
            <w:tcW w:w="5812" w:type="dxa"/>
            <w:shd w:val="clear" w:color="auto" w:fill="auto"/>
          </w:tcPr>
          <w:p w:rsidR="00B25284" w:rsidRPr="00691AA4" w:rsidRDefault="00B25284" w:rsidP="000E7064">
            <w:pPr>
              <w:spacing w:line="260" w:lineRule="exact"/>
              <w:rPr>
                <w:rFonts w:eastAsiaTheme="minorEastAsia"/>
                <w:bCs/>
                <w:snapToGrid w:val="0"/>
                <w:sz w:val="20"/>
                <w:szCs w:val="20"/>
              </w:rPr>
            </w:pPr>
            <w:r w:rsidRPr="00691AA4">
              <w:rPr>
                <w:rFonts w:ascii="標楷體" w:eastAsia="標楷體" w:hAnsi="標楷體" w:cs="標楷體" w:hint="eastAsia"/>
                <w:bCs/>
                <w:snapToGrid w:val="0"/>
                <w:sz w:val="20"/>
                <w:szCs w:val="20"/>
              </w:rPr>
              <w:t>單元七球兒好好玩</w:t>
            </w:r>
          </w:p>
          <w:p w:rsidR="00B25284" w:rsidRPr="00691AA4" w:rsidRDefault="00B25284" w:rsidP="000E7064">
            <w:pPr>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活動1傳停大挑戰、活動2盤球追追追</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一、熱身活動</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教師帶領學生進行伸展熱身。</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二、腳內側傳、停球動作練習</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1.傳球：支撐腳在球正側面，踢球腳踝固定，與支撐腳呈90度，向前踢出。</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2.停球：腳內側觸球瞬間，微微後收，減弱球的來勢。</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3.兩人一組，進行腳內側傳、停球動作。</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4.小提醒：踢球時支撐腳需穩定，腳踝需繃緊，眼睛需注視球的來向。</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三、雙人傳停球進階練習</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1.兩人相距三公尺，一人拋球，高度不超過對方膝蓋。另一人抬腳，球未落地前以腳內側將球踢回。球落地後另一人以腳內側將球停住。</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2.提醒學生，踢球時力道要控制，不可過於用力，停球時需抓準球落地的時間點。</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四、熱身活動</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教師帶領學生進行伸展熱身。</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五、腳背踢球、腳底停球動作練習</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1.腳背踢球動作:支撐腳在球正側面，踢球腳踝伸直固定，向前踢出。</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2.腳底停球：腳踝微彎，腳尖朝上，以前腳掌觸球。</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3.兩人一組，腳背踢球、腳底停球動作練習。</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4.小提醒：踢球時支撐腳需穩定，腳踝需繃緊，眼睛需注視球的來向。</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lastRenderedPageBreak/>
              <w:t>六、雙人傳停球進階練習</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兩人相距三公尺，一人拋球，高度不超過對方膝蓋。另一人抬腳，球未落地前以腳背將球踢回。球落地後另一人以腳底將球停住。腳底停球時，若直接踩在球的正上方，容易造成踩滑跌倒。</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七、熱身活動</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教師帶領學生進行伸展熱身。</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八、進行「指定達人」遊戲</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1.遊戲規則：</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(1)每組8</w:t>
            </w:r>
            <w:r w:rsidRPr="00691AA4">
              <w:rPr>
                <w:rFonts w:ascii="Cambria Math" w:eastAsia="標楷體" w:hAnsi="Cambria Math" w:cs="Cambria Math"/>
                <w:sz w:val="20"/>
                <w:szCs w:val="20"/>
              </w:rPr>
              <w:t>∼</w:t>
            </w:r>
            <w:r w:rsidRPr="00691AA4">
              <w:rPr>
                <w:rFonts w:ascii="標楷體" w:eastAsia="標楷體" w:hAnsi="標楷體" w:cs="標楷體" w:hint="eastAsia"/>
                <w:sz w:val="20"/>
                <w:szCs w:val="20"/>
              </w:rPr>
              <w:t>10人圍圈，直徑5</w:t>
            </w:r>
            <w:r w:rsidRPr="00691AA4">
              <w:rPr>
                <w:rFonts w:ascii="Cambria Math" w:eastAsia="標楷體" w:hAnsi="Cambria Math" w:cs="Cambria Math"/>
                <w:sz w:val="20"/>
                <w:szCs w:val="20"/>
              </w:rPr>
              <w:t>∼</w:t>
            </w:r>
            <w:r w:rsidRPr="00691AA4">
              <w:rPr>
                <w:rFonts w:ascii="標楷體" w:eastAsia="標楷體" w:hAnsi="標楷體" w:cs="標楷體" w:hint="eastAsia"/>
                <w:sz w:val="20"/>
                <w:szCs w:val="20"/>
              </w:rPr>
              <w:t>8公尺，使用一顆球。</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(2)用腳內側或腳背傳球給任一人，傳球前先喊要傳的人的名字。</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(3)接球者用腳內側或腳背停球，再叫名字傳給下一人。</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(4)熟練後，增加兩個空位，傳出球的人須離開原位置，跑至新位置。</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(5)停球失誤者即淘汰出局。</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2.提醒學生，傳球的力道跟準確度必須掌握：準備接球者的注意力需要集中，移動接球難度更高更需注意。</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3.集合全班，共同發表感想，是否有進步？</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九、進行「突破小高手」遊戲</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1.遊戲規則：</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(1)兩人一組，一人持球用腳內側踢球（踢左、右斜前方），另一人以手臂伸直到肩膀距離用腳做防守。</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(2)球越過防守者，兩人移動至球靜止處繼續進攻；若球踢出時被防守者以腳內側或腳底碰到球即防守成功，轉換成進攻者。</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(3)誰先將球踢過終點即獲勝。</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2.分組討論：進攻者踢球的位置是否能順利到位？</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3.防守者須預判進攻路線才能進行以有效防守。</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4.再進行一次比賽，驗收討論成果。</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十、綜合活動</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教師綜合結論，並進行緩和運動。</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一、熱身活動</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教師帶領學生進行伸展熱身。</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二、直線盤球練習</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1.盤球動作要領：以腳背偏外側的位置將球推出，二步觸球一次的方式直線前進。</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2.每人運用直線盤球動作，直線前進十公尺。</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三、轉向盤球練習</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lastRenderedPageBreak/>
              <w:t>1.轉向盤球動作要領：以腳內側或腳外側輕觸球改變盤球的方向。</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2.原地盤球繞錐：依序運用腳內側及腳外側繞著一個角錐轉向盤球。</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3.盤球秘訣：盤球時腳背觸球的力道不可過大，身體重心不可後仰，腳接觸球次數越多越不容易失誤。</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四、直線轉向練習</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擺放直線八個角錐，起點距第一個角錐五公尺，站在角錐右側（輪完換左側出發），運用直線盤球動作前進至第八個角錐，再以腳內側左轉（腳外側右轉）盤球至第一個角錐，在以腳內側回傳給下一位繼續出發。</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2.小秘訣：盤球時重心不可向後，腳要輕觸球，接觸次數越多，失誤率就會降低。</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五、足下功夫大躍進計畫</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1.練習直線盤球和轉向盤球說明。</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2.請學生運用課餘時間完成計畫表。</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六、綜合活動</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教師綜合結論，並進行緩和運動。</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七、熱身活動</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教師帶領學生進行伸展熱身。</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八、進行「攻佔城堡」遊戲</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1.規則說明：</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(1)全班分成2組，中間擺放15個角椎，角錐間隔1公尺，學生分站兩端。</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(2)雙方同時盤球前進並繞角錐，兩人相遇以雙腳進行猜拳，獲勝者盤球至終點端球門進行射門，球進得1分。</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(3)全部輪完得分多者獲勝。</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2.策略討論：觀察比賽過程中盤球動作是否流暢？射門準確才能獲得高分。</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九、進行「盤球闖通關」遊戲</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1.規則說明：</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(1)一個防守者，其他為進攻者，進攻者每人一顆球，防守區域為長十公尺，寬三公尺，進攻者排在同一側。</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(2)哨音開始，進攻者盤球穿越防守區域至另一側，被防守者腳碰到球即成為第二個防守者，球放置兩側球門，留在防守區域一起防守。</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lastRenderedPageBreak/>
              <w:t>(3)最後一個未成為防守者的人即獲勝。</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2.想想看：盤球時該注意哪些地方才能順利閃過防守者？盤球的速度及方向的轉換非常重要。</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十、綜合活動</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進行緩和運動。</w:t>
            </w:r>
          </w:p>
        </w:tc>
        <w:tc>
          <w:tcPr>
            <w:tcW w:w="425" w:type="dxa"/>
            <w:shd w:val="clear" w:color="auto" w:fill="auto"/>
          </w:tcPr>
          <w:p w:rsidR="00B25284" w:rsidRPr="00691AA4" w:rsidRDefault="00B25284" w:rsidP="000E7064">
            <w:pPr>
              <w:spacing w:line="260" w:lineRule="exact"/>
              <w:jc w:val="center"/>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lastRenderedPageBreak/>
              <w:t>3</w:t>
            </w:r>
          </w:p>
        </w:tc>
        <w:tc>
          <w:tcPr>
            <w:tcW w:w="850" w:type="dxa"/>
            <w:shd w:val="clear" w:color="auto" w:fill="auto"/>
          </w:tcPr>
          <w:p w:rsidR="00B25284" w:rsidRPr="00691AA4" w:rsidRDefault="00B25284" w:rsidP="000E7064">
            <w:pPr>
              <w:spacing w:line="260" w:lineRule="exact"/>
              <w:jc w:val="both"/>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課本、教用版電子教科書</w:t>
            </w:r>
          </w:p>
        </w:tc>
        <w:tc>
          <w:tcPr>
            <w:tcW w:w="993" w:type="dxa"/>
            <w:shd w:val="clear" w:color="auto" w:fill="auto"/>
          </w:tcPr>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1.實作：能控制傳球的力道、方向與位置。</w:t>
            </w:r>
          </w:p>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2.討論：能與同學討論遊戲策略及方法。</w:t>
            </w:r>
          </w:p>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3.觀察：能和同學合作進行活動。</w:t>
            </w:r>
          </w:p>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4.實作：能控制盤球的力道、方向。</w:t>
            </w:r>
          </w:p>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5.討論：能和同學討</w:t>
            </w:r>
            <w:r w:rsidRPr="0094583E">
              <w:rPr>
                <w:rFonts w:ascii="標楷體" w:eastAsia="標楷體" w:hAnsi="標楷體" w:cs="標楷體" w:hint="eastAsia"/>
                <w:bCs/>
                <w:snapToGrid w:val="0"/>
                <w:kern w:val="0"/>
                <w:sz w:val="20"/>
                <w:szCs w:val="20"/>
              </w:rPr>
              <w:lastRenderedPageBreak/>
              <w:t>論並思考遊戲策略。</w:t>
            </w:r>
          </w:p>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6.觀察：能和同學合作進行活動。</w:t>
            </w:r>
          </w:p>
        </w:tc>
        <w:tc>
          <w:tcPr>
            <w:tcW w:w="1275" w:type="dxa"/>
            <w:shd w:val="clear" w:color="auto" w:fill="auto"/>
          </w:tcPr>
          <w:p w:rsidR="00B25284" w:rsidRPr="00691AA4" w:rsidRDefault="00B25284" w:rsidP="000E7064">
            <w:pPr>
              <w:autoSpaceDE w:val="0"/>
              <w:autoSpaceDN w:val="0"/>
              <w:adjustRightInd w:val="0"/>
              <w:spacing w:line="260" w:lineRule="exact"/>
              <w:jc w:val="both"/>
              <w:rPr>
                <w:rFonts w:eastAsiaTheme="minorEastAsia"/>
                <w:b/>
                <w:sz w:val="20"/>
                <w:szCs w:val="20"/>
              </w:rPr>
            </w:pPr>
            <w:r>
              <w:rPr>
                <w:rFonts w:ascii="標楷體" w:eastAsia="標楷體" w:hAnsi="標楷體" w:cs="DFKaiShu-SB-Estd-BF" w:hint="eastAsia"/>
                <w:b/>
                <w:sz w:val="20"/>
                <w:szCs w:val="20"/>
              </w:rPr>
              <w:lastRenderedPageBreak/>
              <w:t>【安全教育】</w:t>
            </w:r>
          </w:p>
          <w:p w:rsidR="00B25284" w:rsidRPr="00691AA4" w:rsidRDefault="00B25284" w:rsidP="000E7064">
            <w:pPr>
              <w:spacing w:line="260" w:lineRule="exact"/>
              <w:jc w:val="both"/>
              <w:rPr>
                <w:rFonts w:eastAsiaTheme="minorEastAsia"/>
                <w:sz w:val="20"/>
                <w:szCs w:val="20"/>
              </w:rPr>
            </w:pPr>
            <w:r w:rsidRPr="00691AA4">
              <w:rPr>
                <w:rFonts w:ascii="標楷體" w:eastAsia="標楷體" w:hAnsi="標楷體" w:cs="DFKaiShu-SB-Estd-BF" w:hint="eastAsia"/>
                <w:sz w:val="20"/>
                <w:szCs w:val="20"/>
              </w:rPr>
              <w:t>安E6</w:t>
            </w:r>
            <w:r>
              <w:rPr>
                <w:rFonts w:ascii="標楷體" w:eastAsia="標楷體" w:hAnsi="標楷體" w:cs="DFKaiShu-SB-Estd-BF" w:hint="eastAsia"/>
                <w:sz w:val="20"/>
                <w:szCs w:val="20"/>
              </w:rPr>
              <w:t xml:space="preserve"> </w:t>
            </w:r>
            <w:r w:rsidRPr="00691AA4">
              <w:rPr>
                <w:rFonts w:ascii="標楷體" w:eastAsia="標楷體" w:hAnsi="標楷體" w:cs="DFKaiShu-SB-Estd-BF" w:hint="eastAsia"/>
                <w:sz w:val="20"/>
                <w:szCs w:val="20"/>
              </w:rPr>
              <w:t>了解自己的身體。</w:t>
            </w:r>
          </w:p>
          <w:p w:rsidR="00B25284" w:rsidRPr="00691AA4" w:rsidRDefault="00B25284" w:rsidP="000E7064">
            <w:pPr>
              <w:autoSpaceDE w:val="0"/>
              <w:autoSpaceDN w:val="0"/>
              <w:adjustRightInd w:val="0"/>
              <w:spacing w:line="260" w:lineRule="exact"/>
              <w:jc w:val="both"/>
              <w:rPr>
                <w:rFonts w:eastAsiaTheme="minorEastAsia"/>
                <w:b/>
                <w:sz w:val="20"/>
                <w:szCs w:val="20"/>
              </w:rPr>
            </w:pPr>
            <w:r>
              <w:rPr>
                <w:rFonts w:ascii="標楷體" w:eastAsia="標楷體" w:hAnsi="標楷體" w:cs="DFKaiShu-SB-Estd-BF" w:hint="eastAsia"/>
                <w:b/>
                <w:sz w:val="20"/>
                <w:szCs w:val="20"/>
              </w:rPr>
              <w:t>【品德教育】</w:t>
            </w:r>
          </w:p>
          <w:p w:rsidR="00B25284" w:rsidRPr="00691AA4" w:rsidRDefault="00B25284" w:rsidP="000E7064">
            <w:pPr>
              <w:autoSpaceDE w:val="0"/>
              <w:autoSpaceDN w:val="0"/>
              <w:adjustRightInd w:val="0"/>
              <w:spacing w:line="260" w:lineRule="exact"/>
              <w:jc w:val="both"/>
              <w:rPr>
                <w:rFonts w:eastAsiaTheme="minorEastAsia"/>
                <w:sz w:val="20"/>
                <w:szCs w:val="20"/>
              </w:rPr>
            </w:pPr>
            <w:r w:rsidRPr="00691AA4">
              <w:rPr>
                <w:rFonts w:ascii="標楷體" w:eastAsia="標楷體" w:hAnsi="標楷體" w:cs="DFKaiShu-SB-Estd-BF" w:hint="eastAsia"/>
                <w:sz w:val="20"/>
                <w:szCs w:val="20"/>
              </w:rPr>
              <w:t>品E3</w:t>
            </w:r>
            <w:r>
              <w:rPr>
                <w:rFonts w:ascii="標楷體" w:eastAsia="標楷體" w:hAnsi="標楷體" w:cs="DFKaiShu-SB-Estd-BF" w:hint="eastAsia"/>
                <w:sz w:val="20"/>
                <w:szCs w:val="20"/>
              </w:rPr>
              <w:t xml:space="preserve"> </w:t>
            </w:r>
            <w:r w:rsidRPr="00691AA4">
              <w:rPr>
                <w:rFonts w:ascii="標楷體" w:eastAsia="標楷體" w:hAnsi="標楷體" w:cs="DFKaiShu-SB-Estd-BF" w:hint="eastAsia"/>
                <w:sz w:val="20"/>
                <w:szCs w:val="20"/>
              </w:rPr>
              <w:t>溝通合作與和諧人際關係。</w:t>
            </w:r>
          </w:p>
        </w:tc>
        <w:tc>
          <w:tcPr>
            <w:tcW w:w="1070" w:type="dxa"/>
            <w:shd w:val="clear" w:color="auto" w:fill="auto"/>
          </w:tcPr>
          <w:p w:rsidR="00B25284" w:rsidRPr="00B42D56" w:rsidRDefault="00B25284" w:rsidP="000E7064">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B25284" w:rsidRPr="00B42D56" w:rsidRDefault="00B25284" w:rsidP="000E7064">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B25284" w:rsidRPr="00B42D56" w:rsidRDefault="00B25284" w:rsidP="000E7064">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B25284" w:rsidRPr="00B42D56" w:rsidRDefault="00B25284" w:rsidP="000E7064">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B25284" w:rsidRPr="00B42D56" w:rsidRDefault="00B25284" w:rsidP="000E7064">
            <w:pPr>
              <w:rPr>
                <w:rFonts w:ascii="標楷體" w:eastAsia="標楷體" w:hAnsi="標楷體" w:cs="標楷體"/>
                <w:u w:val="single"/>
              </w:rPr>
            </w:pPr>
            <w:r w:rsidRPr="00B42D56">
              <w:rPr>
                <w:rFonts w:ascii="標楷體" w:eastAsia="標楷體" w:hAnsi="標楷體" w:cs="標楷體" w:hint="eastAsia"/>
                <w:u w:val="single"/>
              </w:rPr>
              <w:t>＿      ＿＿</w:t>
            </w:r>
          </w:p>
          <w:p w:rsidR="00B25284" w:rsidRPr="00B42D56" w:rsidRDefault="00B25284" w:rsidP="000E7064">
            <w:pPr>
              <w:ind w:left="-22" w:hanging="7"/>
              <w:rPr>
                <w:rFonts w:ascii="標楷體" w:eastAsia="標楷體" w:hAnsi="標楷體" w:cs="標楷體"/>
              </w:rPr>
            </w:pPr>
            <w:r w:rsidRPr="00B42D56">
              <w:rPr>
                <w:rFonts w:ascii="標楷體" w:eastAsia="標楷體" w:hAnsi="標楷體" w:cs="標楷體" w:hint="eastAsia"/>
              </w:rPr>
              <w:t>3.申請鐘點費：</w:t>
            </w:r>
          </w:p>
          <w:p w:rsidR="00B25284" w:rsidRPr="00B42D56" w:rsidRDefault="00B25284" w:rsidP="000E7064">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B25284" w:rsidRPr="00B42D56" w:rsidRDefault="00B25284" w:rsidP="000E7064">
            <w:pPr>
              <w:rPr>
                <w:rFonts w:eastAsia="標楷體"/>
                <w:color w:val="0070C0"/>
              </w:rPr>
            </w:pPr>
            <w:r w:rsidRPr="00B42D56">
              <w:rPr>
                <w:rFonts w:ascii="標楷體" w:eastAsia="標楷體" w:hAnsi="標楷體" w:hint="eastAsia"/>
                <w:color w:val="000000"/>
                <w:lang w:eastAsia="zh-HK"/>
              </w:rPr>
              <w:t>*____(</w:t>
            </w:r>
            <w:r w:rsidRPr="00B42D56">
              <w:rPr>
                <w:rFonts w:ascii="標楷體" w:eastAsia="標楷體" w:hAnsi="標楷體" w:hint="eastAsia"/>
                <w:color w:val="000000"/>
                <w:lang w:eastAsia="zh-HK"/>
              </w:rPr>
              <w:lastRenderedPageBreak/>
              <w:t>元)</w:t>
            </w:r>
          </w:p>
        </w:tc>
      </w:tr>
      <w:tr w:rsidR="00B25284" w:rsidRPr="00B42D56" w:rsidTr="000E7064">
        <w:trPr>
          <w:trHeight w:val="761"/>
        </w:trPr>
        <w:tc>
          <w:tcPr>
            <w:tcW w:w="1088" w:type="dxa"/>
            <w:shd w:val="clear" w:color="auto" w:fill="auto"/>
          </w:tcPr>
          <w:p w:rsidR="00B25284" w:rsidRDefault="00B25284" w:rsidP="000E7064">
            <w:pPr>
              <w:spacing w:line="260" w:lineRule="exact"/>
              <w:jc w:val="center"/>
              <w:rPr>
                <w:rFonts w:eastAsiaTheme="minorEastAsia"/>
                <w:snapToGrid w:val="0"/>
                <w:kern w:val="0"/>
                <w:sz w:val="20"/>
                <w:szCs w:val="20"/>
              </w:rPr>
            </w:pPr>
            <w:r>
              <w:rPr>
                <w:rFonts w:ascii="標楷體" w:eastAsia="標楷體" w:hAnsi="標楷體" w:cs="標楷體" w:hint="eastAsia"/>
                <w:snapToGrid w:val="0"/>
                <w:kern w:val="0"/>
                <w:szCs w:val="20"/>
              </w:rPr>
              <w:lastRenderedPageBreak/>
              <w:t>第十七週</w:t>
            </w:r>
          </w:p>
          <w:p w:rsidR="00B25284" w:rsidRDefault="00B25284" w:rsidP="000E7064">
            <w:pPr>
              <w:widowControl/>
              <w:spacing w:line="260" w:lineRule="exact"/>
              <w:jc w:val="center"/>
              <w:rPr>
                <w:rFonts w:eastAsiaTheme="minorEastAsia"/>
                <w:kern w:val="0"/>
                <w:sz w:val="20"/>
                <w:szCs w:val="20"/>
              </w:rPr>
            </w:pPr>
          </w:p>
        </w:tc>
        <w:tc>
          <w:tcPr>
            <w:tcW w:w="721" w:type="dxa"/>
            <w:shd w:val="clear" w:color="auto" w:fill="auto"/>
          </w:tcPr>
          <w:p w:rsidR="00B25284" w:rsidRDefault="00B25284" w:rsidP="000E7064">
            <w:r>
              <w:rPr>
                <w:rFonts w:ascii="標楷體" w:eastAsia="標楷體" w:hAnsi="標楷體" w:cs="標楷體" w:hint="eastAsia"/>
                <w:bCs/>
                <w:sz w:val="20"/>
              </w:rPr>
              <w:t>健體-E-A2 具備探索身體活動與健康生活問題的思考能力，並透過體驗與實踐，處理日常生活中運動與健康的問題。</w:t>
            </w:r>
          </w:p>
        </w:tc>
        <w:tc>
          <w:tcPr>
            <w:tcW w:w="1276" w:type="dxa"/>
          </w:tcPr>
          <w:p w:rsidR="00B25284" w:rsidRPr="00691AA4" w:rsidRDefault="00B25284" w:rsidP="000E7064">
            <w:pPr>
              <w:spacing w:line="260" w:lineRule="exact"/>
              <w:rPr>
                <w:rFonts w:eastAsiaTheme="minorEastAsia"/>
                <w:sz w:val="20"/>
                <w:szCs w:val="20"/>
              </w:rPr>
            </w:pPr>
            <w:r w:rsidRPr="00691AA4">
              <w:rPr>
                <w:rFonts w:ascii="標楷體" w:eastAsia="標楷體" w:hAnsi="標楷體" w:cs="標楷體" w:hint="eastAsia"/>
                <w:sz w:val="20"/>
                <w:szCs w:val="20"/>
              </w:rPr>
              <w:t>1d-</w:t>
            </w:r>
            <w:r>
              <w:rPr>
                <w:rFonts w:ascii="標楷體" w:eastAsia="標楷體" w:hAnsi="標楷體" w:cs="標楷體" w:hint="eastAsia"/>
                <w:sz w:val="20"/>
                <w:szCs w:val="20"/>
              </w:rPr>
              <w:t xml:space="preserve">II-1 </w:t>
            </w:r>
            <w:r w:rsidRPr="00691AA4">
              <w:rPr>
                <w:rFonts w:ascii="標楷體" w:eastAsia="標楷體" w:hAnsi="標楷體" w:cs="標楷體" w:hint="eastAsia"/>
                <w:sz w:val="20"/>
                <w:szCs w:val="20"/>
              </w:rPr>
              <w:t>認識動作技能概念與動作練習的策略。</w:t>
            </w:r>
          </w:p>
          <w:p w:rsidR="00B25284" w:rsidRPr="00691AA4" w:rsidRDefault="00B25284" w:rsidP="000E7064">
            <w:pPr>
              <w:spacing w:line="260" w:lineRule="exact"/>
              <w:rPr>
                <w:rFonts w:eastAsiaTheme="minorEastAsia"/>
                <w:sz w:val="20"/>
                <w:szCs w:val="20"/>
              </w:rPr>
            </w:pPr>
            <w:r w:rsidRPr="00691AA4">
              <w:rPr>
                <w:rFonts w:ascii="標楷體" w:eastAsia="標楷體" w:hAnsi="標楷體" w:cs="標楷體" w:hint="eastAsia"/>
                <w:sz w:val="20"/>
                <w:szCs w:val="20"/>
              </w:rPr>
              <w:t>3c-</w:t>
            </w:r>
            <w:r>
              <w:rPr>
                <w:rFonts w:ascii="標楷體" w:eastAsia="標楷體" w:hAnsi="標楷體" w:cs="標楷體" w:hint="eastAsia"/>
                <w:sz w:val="20"/>
                <w:szCs w:val="20"/>
              </w:rPr>
              <w:t xml:space="preserve">II-1 </w:t>
            </w:r>
            <w:r w:rsidRPr="00691AA4">
              <w:rPr>
                <w:rFonts w:ascii="標楷體" w:eastAsia="標楷體" w:hAnsi="標楷體" w:cs="標楷體" w:hint="eastAsia"/>
                <w:sz w:val="20"/>
                <w:szCs w:val="20"/>
              </w:rPr>
              <w:t>表現聯合性動作技能。</w:t>
            </w:r>
          </w:p>
        </w:tc>
        <w:tc>
          <w:tcPr>
            <w:tcW w:w="1276" w:type="dxa"/>
          </w:tcPr>
          <w:p w:rsidR="00B25284" w:rsidRPr="00691AA4" w:rsidRDefault="00B25284" w:rsidP="000E7064">
            <w:pPr>
              <w:autoSpaceDE w:val="0"/>
              <w:autoSpaceDN w:val="0"/>
              <w:adjustRightInd w:val="0"/>
              <w:spacing w:line="260" w:lineRule="exact"/>
              <w:rPr>
                <w:rFonts w:eastAsiaTheme="minorEastAsia"/>
                <w:sz w:val="20"/>
                <w:szCs w:val="20"/>
              </w:rPr>
            </w:pPr>
            <w:r w:rsidRPr="00691AA4">
              <w:rPr>
                <w:rFonts w:ascii="標楷體" w:eastAsia="標楷體" w:hAnsi="標楷體" w:cs="標楷體" w:hint="eastAsia"/>
                <w:sz w:val="20"/>
                <w:szCs w:val="20"/>
              </w:rPr>
              <w:t>Hb-</w:t>
            </w:r>
            <w:r>
              <w:rPr>
                <w:rFonts w:ascii="標楷體" w:eastAsia="標楷體" w:hAnsi="標楷體" w:cs="標楷體" w:hint="eastAsia"/>
                <w:sz w:val="20"/>
                <w:szCs w:val="20"/>
              </w:rPr>
              <w:t xml:space="preserve">II-1 </w:t>
            </w:r>
            <w:r w:rsidRPr="00691AA4">
              <w:rPr>
                <w:rFonts w:ascii="標楷體" w:eastAsia="標楷體" w:hAnsi="標楷體" w:cs="標楷體" w:hint="eastAsia"/>
                <w:sz w:val="20"/>
                <w:szCs w:val="20"/>
              </w:rPr>
              <w:t>陣地攻守性球類運動相關的拍球、拋接球、傳接球、擲球及踢球、帶球、追逐球、停球之時間、空間及人與人、人與球關係攻防概念。</w:t>
            </w:r>
          </w:p>
        </w:tc>
        <w:tc>
          <w:tcPr>
            <w:tcW w:w="5812" w:type="dxa"/>
            <w:shd w:val="clear" w:color="auto" w:fill="auto"/>
          </w:tcPr>
          <w:p w:rsidR="00B25284" w:rsidRPr="00691AA4" w:rsidRDefault="00B25284" w:rsidP="000E7064">
            <w:pPr>
              <w:spacing w:line="260" w:lineRule="exact"/>
              <w:rPr>
                <w:rFonts w:eastAsiaTheme="minorEastAsia"/>
                <w:bCs/>
                <w:snapToGrid w:val="0"/>
                <w:sz w:val="20"/>
                <w:szCs w:val="20"/>
              </w:rPr>
            </w:pPr>
            <w:r w:rsidRPr="00691AA4">
              <w:rPr>
                <w:rFonts w:ascii="標楷體" w:eastAsia="標楷體" w:hAnsi="標楷體" w:cs="標楷體" w:hint="eastAsia"/>
                <w:bCs/>
                <w:snapToGrid w:val="0"/>
                <w:sz w:val="20"/>
                <w:szCs w:val="20"/>
              </w:rPr>
              <w:t>單元七球兒好好玩</w:t>
            </w:r>
          </w:p>
          <w:p w:rsidR="00B25284" w:rsidRPr="00691AA4" w:rsidRDefault="00B25284" w:rsidP="000E7064">
            <w:pPr>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活動3籃球大突破</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一、熱身活動</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教師帶領學生進行伸展熱身。</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二、進行「原地小碎步加速過人」練習</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原地小碎步。左身體重心向前並大步加速。</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三、進行「雙手交換運球過人」練習</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右手運球前進。遇防守者時，以右腳為軸心腳改變身體面向。換成左手運球，並加速衝刺。</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四、進行「運球急轉彎」練習</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1.兩排角錐相距三公尺，呈梯形排列，兩排各五個，距第一個角錐五公尺運球出發，碰到角錐即換手運球前進，直到全部輪完。</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2.小提醒：換手運球時，眼睛須持續觀察，不能只盯著自己的球。</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五、綜合活動</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進行緩和運動。</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b/>
                <w:sz w:val="20"/>
                <w:szCs w:val="20"/>
              </w:rPr>
              <w:t>六、熱身活動</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教師帶領學生進行手腕、手臂、膝關節等伸展熱身。</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b/>
                <w:sz w:val="20"/>
                <w:szCs w:val="20"/>
              </w:rPr>
              <w:t>七、進行「運球翻身賽」遊戲</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1.戲規則：</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(1)平分四組，每組平分站兩端，每組一種顏色的標示盤，數量五個。</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(2)兩端起點距離標示盤放置處兩公尺，四種標示盤隨機放置（標示盤相距兩至三公尺）。</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(3)運球出發，至該組標示盤將其倒放，至對面兩公尺將球傳給下一位，接球後再出發，將標示盤還原，再至兩公尺處將球傳回。</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(4)全組先完成者即獲勝。</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2.老師引導討論:運球時除了快速前進，並要觀察要擺放的標誌盤顏色，減少運球時的失誤。</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八、進行「運球闖關」遊戲</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1.戲規則：</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(1)一人運球進攻，一人防守，兩人後方左右兩邊各放置兩個得</w:t>
            </w:r>
            <w:r w:rsidRPr="00691AA4">
              <w:rPr>
                <w:rFonts w:ascii="標楷體" w:eastAsia="標楷體" w:hAnsi="標楷體" w:cs="標楷體" w:hint="eastAsia"/>
                <w:sz w:val="20"/>
                <w:szCs w:val="20"/>
              </w:rPr>
              <w:lastRenderedPageBreak/>
              <w:t>分區。</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(2)進攻者運球突破防守者，將球運至防守者後方任一個得分區即得一分；防守者防守成功拿到球，即變成進攻者，進攻至另一方得分區即得一分。</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(3)每人均須輪流一次。</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2.小秘訣：運球突破時可運用方向變換及速度變化來增加得分機率。</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九、綜合活動</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進行緩和運動。</w:t>
            </w:r>
          </w:p>
        </w:tc>
        <w:tc>
          <w:tcPr>
            <w:tcW w:w="425" w:type="dxa"/>
            <w:shd w:val="clear" w:color="auto" w:fill="auto"/>
          </w:tcPr>
          <w:p w:rsidR="00B25284" w:rsidRPr="00691AA4" w:rsidRDefault="00B25284" w:rsidP="000E7064">
            <w:pPr>
              <w:spacing w:line="260" w:lineRule="exact"/>
              <w:jc w:val="center"/>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lastRenderedPageBreak/>
              <w:t>3</w:t>
            </w:r>
          </w:p>
        </w:tc>
        <w:tc>
          <w:tcPr>
            <w:tcW w:w="850" w:type="dxa"/>
            <w:shd w:val="clear" w:color="auto" w:fill="auto"/>
          </w:tcPr>
          <w:p w:rsidR="00B25284" w:rsidRPr="00691AA4" w:rsidRDefault="00B25284" w:rsidP="000E7064">
            <w:pPr>
              <w:spacing w:line="260" w:lineRule="exact"/>
              <w:jc w:val="both"/>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課本、教用版電子教科書</w:t>
            </w:r>
          </w:p>
        </w:tc>
        <w:tc>
          <w:tcPr>
            <w:tcW w:w="993" w:type="dxa"/>
            <w:shd w:val="clear" w:color="auto" w:fill="auto"/>
          </w:tcPr>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1.實作：能做出原地小碎步加速過人及向後墊步加速過人的運球動作。</w:t>
            </w:r>
          </w:p>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2.討論：能和同學討論並思考遊戲策略。</w:t>
            </w:r>
          </w:p>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3.觀察：能和同學合作進行活動。</w:t>
            </w:r>
          </w:p>
        </w:tc>
        <w:tc>
          <w:tcPr>
            <w:tcW w:w="1275" w:type="dxa"/>
            <w:shd w:val="clear" w:color="auto" w:fill="auto"/>
          </w:tcPr>
          <w:p w:rsidR="00B25284" w:rsidRPr="00691AA4" w:rsidRDefault="00B25284" w:rsidP="000E7064">
            <w:pPr>
              <w:autoSpaceDE w:val="0"/>
              <w:autoSpaceDN w:val="0"/>
              <w:adjustRightInd w:val="0"/>
              <w:spacing w:line="260" w:lineRule="exact"/>
              <w:jc w:val="both"/>
              <w:rPr>
                <w:rFonts w:eastAsiaTheme="minorEastAsia"/>
                <w:b/>
                <w:sz w:val="20"/>
                <w:szCs w:val="20"/>
              </w:rPr>
            </w:pPr>
            <w:r>
              <w:rPr>
                <w:rFonts w:ascii="標楷體" w:eastAsia="標楷體" w:hAnsi="標楷體" w:cs="DFKaiShu-SB-Estd-BF" w:hint="eastAsia"/>
                <w:b/>
                <w:sz w:val="20"/>
                <w:szCs w:val="20"/>
              </w:rPr>
              <w:t>【安全教育】</w:t>
            </w:r>
          </w:p>
          <w:p w:rsidR="00B25284" w:rsidRPr="00691AA4" w:rsidRDefault="00B25284" w:rsidP="000E7064">
            <w:pPr>
              <w:spacing w:line="260" w:lineRule="exact"/>
              <w:jc w:val="both"/>
              <w:rPr>
                <w:rFonts w:eastAsiaTheme="minorEastAsia"/>
                <w:sz w:val="20"/>
                <w:szCs w:val="20"/>
              </w:rPr>
            </w:pPr>
            <w:r w:rsidRPr="00691AA4">
              <w:rPr>
                <w:rFonts w:ascii="標楷體" w:eastAsia="標楷體" w:hAnsi="標楷體" w:cs="DFKaiShu-SB-Estd-BF" w:hint="eastAsia"/>
                <w:sz w:val="20"/>
                <w:szCs w:val="20"/>
              </w:rPr>
              <w:t>安E6</w:t>
            </w:r>
            <w:r>
              <w:rPr>
                <w:rFonts w:ascii="標楷體" w:eastAsia="標楷體" w:hAnsi="標楷體" w:cs="DFKaiShu-SB-Estd-BF" w:hint="eastAsia"/>
                <w:sz w:val="20"/>
                <w:szCs w:val="20"/>
              </w:rPr>
              <w:t xml:space="preserve"> </w:t>
            </w:r>
            <w:r w:rsidRPr="00691AA4">
              <w:rPr>
                <w:rFonts w:ascii="標楷體" w:eastAsia="標楷體" w:hAnsi="標楷體" w:cs="DFKaiShu-SB-Estd-BF" w:hint="eastAsia"/>
                <w:sz w:val="20"/>
                <w:szCs w:val="20"/>
              </w:rPr>
              <w:t>了解自己的身體。</w:t>
            </w:r>
          </w:p>
          <w:p w:rsidR="00B25284" w:rsidRPr="00691AA4" w:rsidRDefault="00B25284" w:rsidP="000E7064">
            <w:pPr>
              <w:autoSpaceDE w:val="0"/>
              <w:autoSpaceDN w:val="0"/>
              <w:adjustRightInd w:val="0"/>
              <w:spacing w:line="260" w:lineRule="exact"/>
              <w:jc w:val="both"/>
              <w:rPr>
                <w:rFonts w:eastAsiaTheme="minorEastAsia"/>
                <w:b/>
                <w:sz w:val="20"/>
                <w:szCs w:val="20"/>
              </w:rPr>
            </w:pPr>
            <w:r>
              <w:rPr>
                <w:rFonts w:ascii="標楷體" w:eastAsia="標楷體" w:hAnsi="標楷體" w:cs="DFKaiShu-SB-Estd-BF" w:hint="eastAsia"/>
                <w:b/>
                <w:sz w:val="20"/>
                <w:szCs w:val="20"/>
              </w:rPr>
              <w:t>【品德教育】</w:t>
            </w:r>
          </w:p>
          <w:p w:rsidR="00B25284" w:rsidRPr="00691AA4" w:rsidRDefault="00B25284" w:rsidP="000E7064">
            <w:pPr>
              <w:autoSpaceDE w:val="0"/>
              <w:autoSpaceDN w:val="0"/>
              <w:adjustRightInd w:val="0"/>
              <w:spacing w:line="260" w:lineRule="exact"/>
              <w:jc w:val="both"/>
              <w:rPr>
                <w:rFonts w:eastAsiaTheme="minorEastAsia"/>
                <w:sz w:val="20"/>
                <w:szCs w:val="20"/>
              </w:rPr>
            </w:pPr>
            <w:r w:rsidRPr="00691AA4">
              <w:rPr>
                <w:rFonts w:ascii="標楷體" w:eastAsia="標楷體" w:hAnsi="標楷體" w:cs="DFKaiShu-SB-Estd-BF" w:hint="eastAsia"/>
                <w:sz w:val="20"/>
                <w:szCs w:val="20"/>
              </w:rPr>
              <w:t>品E3</w:t>
            </w:r>
            <w:r>
              <w:rPr>
                <w:rFonts w:ascii="標楷體" w:eastAsia="標楷體" w:hAnsi="標楷體" w:cs="DFKaiShu-SB-Estd-BF" w:hint="eastAsia"/>
                <w:sz w:val="20"/>
                <w:szCs w:val="20"/>
              </w:rPr>
              <w:t xml:space="preserve"> </w:t>
            </w:r>
            <w:r w:rsidRPr="00691AA4">
              <w:rPr>
                <w:rFonts w:ascii="標楷體" w:eastAsia="標楷體" w:hAnsi="標楷體" w:cs="DFKaiShu-SB-Estd-BF" w:hint="eastAsia"/>
                <w:sz w:val="20"/>
                <w:szCs w:val="20"/>
              </w:rPr>
              <w:t>溝通合作與和諧人際關係。</w:t>
            </w:r>
          </w:p>
        </w:tc>
        <w:tc>
          <w:tcPr>
            <w:tcW w:w="1070" w:type="dxa"/>
            <w:shd w:val="clear" w:color="auto" w:fill="auto"/>
          </w:tcPr>
          <w:p w:rsidR="00B25284" w:rsidRPr="00B42D56" w:rsidRDefault="00B25284" w:rsidP="000E7064">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B25284" w:rsidRPr="00B42D56" w:rsidRDefault="00B25284" w:rsidP="000E7064">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B25284" w:rsidRPr="00B42D56" w:rsidRDefault="00B25284" w:rsidP="000E7064">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B25284" w:rsidRPr="00B42D56" w:rsidRDefault="00B25284" w:rsidP="000E7064">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B25284" w:rsidRPr="00B42D56" w:rsidRDefault="00B25284" w:rsidP="000E7064">
            <w:pPr>
              <w:rPr>
                <w:rFonts w:ascii="標楷體" w:eastAsia="標楷體" w:hAnsi="標楷體" w:cs="標楷體"/>
                <w:u w:val="single"/>
              </w:rPr>
            </w:pPr>
            <w:r w:rsidRPr="00B42D56">
              <w:rPr>
                <w:rFonts w:ascii="標楷體" w:eastAsia="標楷體" w:hAnsi="標楷體" w:cs="標楷體" w:hint="eastAsia"/>
                <w:u w:val="single"/>
              </w:rPr>
              <w:t>＿      ＿＿</w:t>
            </w:r>
          </w:p>
          <w:p w:rsidR="00B25284" w:rsidRPr="00B42D56" w:rsidRDefault="00B25284" w:rsidP="000E7064">
            <w:pPr>
              <w:ind w:left="-22" w:hanging="7"/>
              <w:rPr>
                <w:rFonts w:ascii="標楷體" w:eastAsia="標楷體" w:hAnsi="標楷體" w:cs="標楷體"/>
              </w:rPr>
            </w:pPr>
            <w:r w:rsidRPr="00B42D56">
              <w:rPr>
                <w:rFonts w:ascii="標楷體" w:eastAsia="標楷體" w:hAnsi="標楷體" w:cs="標楷體" w:hint="eastAsia"/>
              </w:rPr>
              <w:t>3.申請鐘點費：</w:t>
            </w:r>
          </w:p>
          <w:p w:rsidR="00B25284" w:rsidRPr="00B42D56" w:rsidRDefault="00B25284" w:rsidP="000E7064">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B25284" w:rsidRPr="00B42D56" w:rsidRDefault="00B25284" w:rsidP="000E7064">
            <w:pPr>
              <w:rPr>
                <w:rFonts w:eastAsia="標楷體"/>
                <w:color w:val="0070C0"/>
              </w:rPr>
            </w:pPr>
            <w:r w:rsidRPr="00B42D56">
              <w:rPr>
                <w:rFonts w:ascii="標楷體" w:eastAsia="標楷體" w:hAnsi="標楷體" w:hint="eastAsia"/>
                <w:color w:val="000000"/>
                <w:lang w:eastAsia="zh-HK"/>
              </w:rPr>
              <w:t>*____(元)</w:t>
            </w:r>
          </w:p>
        </w:tc>
      </w:tr>
      <w:tr w:rsidR="00B25284" w:rsidRPr="00B42D56" w:rsidTr="000E7064">
        <w:trPr>
          <w:trHeight w:val="761"/>
        </w:trPr>
        <w:tc>
          <w:tcPr>
            <w:tcW w:w="1088" w:type="dxa"/>
            <w:shd w:val="clear" w:color="auto" w:fill="auto"/>
          </w:tcPr>
          <w:p w:rsidR="00B25284" w:rsidRDefault="00B25284" w:rsidP="000E7064">
            <w:pPr>
              <w:spacing w:line="260" w:lineRule="exact"/>
              <w:jc w:val="center"/>
              <w:rPr>
                <w:rFonts w:eastAsiaTheme="minorEastAsia"/>
                <w:snapToGrid w:val="0"/>
                <w:kern w:val="0"/>
                <w:sz w:val="20"/>
                <w:szCs w:val="20"/>
              </w:rPr>
            </w:pPr>
            <w:r>
              <w:rPr>
                <w:rFonts w:ascii="標楷體" w:eastAsia="標楷體" w:hAnsi="標楷體" w:cs="標楷體" w:hint="eastAsia"/>
                <w:snapToGrid w:val="0"/>
                <w:kern w:val="0"/>
                <w:szCs w:val="20"/>
              </w:rPr>
              <w:lastRenderedPageBreak/>
              <w:t>第十八週</w:t>
            </w:r>
          </w:p>
          <w:p w:rsidR="00B25284" w:rsidRDefault="00B25284" w:rsidP="000E7064">
            <w:pPr>
              <w:widowControl/>
              <w:spacing w:line="260" w:lineRule="exact"/>
              <w:jc w:val="center"/>
              <w:rPr>
                <w:rFonts w:eastAsiaTheme="minorEastAsia"/>
                <w:kern w:val="0"/>
                <w:sz w:val="20"/>
                <w:szCs w:val="20"/>
              </w:rPr>
            </w:pPr>
          </w:p>
        </w:tc>
        <w:tc>
          <w:tcPr>
            <w:tcW w:w="721" w:type="dxa"/>
            <w:shd w:val="clear" w:color="auto" w:fill="auto"/>
          </w:tcPr>
          <w:p w:rsidR="00B25284" w:rsidRDefault="00B25284" w:rsidP="000E7064">
            <w:r>
              <w:rPr>
                <w:rFonts w:ascii="標楷體" w:eastAsia="標楷體" w:hAnsi="標楷體" w:cs="標楷體" w:hint="eastAsia"/>
                <w:bCs/>
                <w:sz w:val="20"/>
              </w:rPr>
              <w:t>健體-E-C2 具備同理他人感受，在體育活動和健康生活中樂於與人互動、公平競爭，並與團隊成員合作，促進身心健康。</w:t>
            </w:r>
          </w:p>
        </w:tc>
        <w:tc>
          <w:tcPr>
            <w:tcW w:w="1276" w:type="dxa"/>
          </w:tcPr>
          <w:p w:rsidR="00B25284" w:rsidRPr="00691AA4" w:rsidRDefault="00B25284" w:rsidP="000E7064">
            <w:pPr>
              <w:spacing w:line="260" w:lineRule="exact"/>
              <w:rPr>
                <w:rFonts w:eastAsiaTheme="minorEastAsia"/>
                <w:sz w:val="20"/>
                <w:szCs w:val="20"/>
              </w:rPr>
            </w:pPr>
            <w:r w:rsidRPr="00691AA4">
              <w:rPr>
                <w:rFonts w:ascii="標楷體" w:eastAsia="標楷體" w:hAnsi="標楷體" w:cs="標楷體" w:hint="eastAsia"/>
                <w:sz w:val="20"/>
                <w:szCs w:val="20"/>
              </w:rPr>
              <w:t>1d-</w:t>
            </w:r>
            <w:r>
              <w:rPr>
                <w:rFonts w:ascii="標楷體" w:eastAsia="標楷體" w:hAnsi="標楷體" w:cs="標楷體" w:hint="eastAsia"/>
                <w:sz w:val="20"/>
                <w:szCs w:val="20"/>
              </w:rPr>
              <w:t xml:space="preserve">II-1 </w:t>
            </w:r>
            <w:r w:rsidRPr="00691AA4">
              <w:rPr>
                <w:rFonts w:ascii="標楷體" w:eastAsia="標楷體" w:hAnsi="標楷體" w:cs="標楷體" w:hint="eastAsia"/>
                <w:sz w:val="20"/>
                <w:szCs w:val="20"/>
              </w:rPr>
              <w:t>認識動作技能概念與動作練習的策略。</w:t>
            </w:r>
          </w:p>
          <w:p w:rsidR="00B25284" w:rsidRPr="00691AA4" w:rsidRDefault="00B25284" w:rsidP="000E7064">
            <w:pPr>
              <w:spacing w:line="260" w:lineRule="exact"/>
              <w:rPr>
                <w:rFonts w:eastAsiaTheme="minorEastAsia"/>
                <w:sz w:val="20"/>
                <w:szCs w:val="20"/>
              </w:rPr>
            </w:pPr>
            <w:r w:rsidRPr="00691AA4">
              <w:rPr>
                <w:rFonts w:ascii="標楷體" w:eastAsia="標楷體" w:hAnsi="標楷體" w:cs="標楷體" w:hint="eastAsia"/>
                <w:sz w:val="20"/>
                <w:szCs w:val="20"/>
              </w:rPr>
              <w:t>2c-</w:t>
            </w:r>
            <w:r>
              <w:rPr>
                <w:rFonts w:ascii="標楷體" w:eastAsia="標楷體" w:hAnsi="標楷體" w:cs="標楷體" w:hint="eastAsia"/>
                <w:sz w:val="20"/>
                <w:szCs w:val="20"/>
              </w:rPr>
              <w:t xml:space="preserve">II-1 </w:t>
            </w:r>
            <w:r w:rsidRPr="00691AA4">
              <w:rPr>
                <w:rFonts w:ascii="標楷體" w:eastAsia="標楷體" w:hAnsi="標楷體" w:cs="標楷體" w:hint="eastAsia"/>
                <w:sz w:val="20"/>
                <w:szCs w:val="20"/>
              </w:rPr>
              <w:t>遵守上課規範和運動比賽規則。</w:t>
            </w:r>
          </w:p>
          <w:p w:rsidR="00B25284" w:rsidRPr="00691AA4" w:rsidRDefault="00B25284" w:rsidP="000E7064">
            <w:pPr>
              <w:spacing w:line="260" w:lineRule="exact"/>
              <w:rPr>
                <w:rFonts w:eastAsiaTheme="minorEastAsia"/>
                <w:sz w:val="20"/>
                <w:szCs w:val="20"/>
              </w:rPr>
            </w:pPr>
            <w:r w:rsidRPr="00691AA4">
              <w:rPr>
                <w:rFonts w:ascii="標楷體" w:eastAsia="標楷體" w:hAnsi="標楷體" w:cs="標楷體" w:hint="eastAsia"/>
                <w:sz w:val="20"/>
                <w:szCs w:val="20"/>
              </w:rPr>
              <w:t>3c-</w:t>
            </w:r>
            <w:r>
              <w:rPr>
                <w:rFonts w:ascii="標楷體" w:eastAsia="標楷體" w:hAnsi="標楷體" w:cs="標楷體" w:hint="eastAsia"/>
                <w:sz w:val="20"/>
                <w:szCs w:val="20"/>
              </w:rPr>
              <w:t xml:space="preserve">II-1 </w:t>
            </w:r>
            <w:r w:rsidRPr="00691AA4">
              <w:rPr>
                <w:rFonts w:ascii="標楷體" w:eastAsia="標楷體" w:hAnsi="標楷體" w:cs="標楷體" w:hint="eastAsia"/>
                <w:sz w:val="20"/>
                <w:szCs w:val="20"/>
              </w:rPr>
              <w:t>表現聯合性動作技能。</w:t>
            </w:r>
          </w:p>
        </w:tc>
        <w:tc>
          <w:tcPr>
            <w:tcW w:w="1276" w:type="dxa"/>
          </w:tcPr>
          <w:p w:rsidR="00B25284" w:rsidRPr="00691AA4" w:rsidRDefault="00B25284" w:rsidP="000E7064">
            <w:pPr>
              <w:autoSpaceDE w:val="0"/>
              <w:autoSpaceDN w:val="0"/>
              <w:adjustRightInd w:val="0"/>
              <w:spacing w:line="260" w:lineRule="exact"/>
              <w:rPr>
                <w:rFonts w:eastAsiaTheme="minorEastAsia"/>
                <w:sz w:val="20"/>
                <w:szCs w:val="20"/>
              </w:rPr>
            </w:pPr>
            <w:r w:rsidRPr="00691AA4">
              <w:rPr>
                <w:rFonts w:ascii="標楷體" w:eastAsia="標楷體" w:hAnsi="標楷體" w:cs="標楷體" w:hint="eastAsia"/>
                <w:sz w:val="20"/>
                <w:szCs w:val="20"/>
              </w:rPr>
              <w:t>Hb-</w:t>
            </w:r>
            <w:r>
              <w:rPr>
                <w:rFonts w:ascii="標楷體" w:eastAsia="標楷體" w:hAnsi="標楷體" w:cs="標楷體" w:hint="eastAsia"/>
                <w:sz w:val="20"/>
                <w:szCs w:val="20"/>
              </w:rPr>
              <w:t xml:space="preserve">II-1 </w:t>
            </w:r>
            <w:r w:rsidRPr="00691AA4">
              <w:rPr>
                <w:rFonts w:ascii="標楷體" w:eastAsia="標楷體" w:hAnsi="標楷體" w:cs="標楷體" w:hint="eastAsia"/>
                <w:sz w:val="20"/>
                <w:szCs w:val="20"/>
              </w:rPr>
              <w:t>陣地攻守性球類運動相關的拍球、拋接球、傳接球、擲球及踢球、帶球、追逐球、停球之時間、空間及人與人、人與球關係攻防概念。</w:t>
            </w:r>
          </w:p>
        </w:tc>
        <w:tc>
          <w:tcPr>
            <w:tcW w:w="5812" w:type="dxa"/>
            <w:shd w:val="clear" w:color="auto" w:fill="auto"/>
          </w:tcPr>
          <w:p w:rsidR="00B25284" w:rsidRPr="00691AA4" w:rsidRDefault="00B25284" w:rsidP="000E7064">
            <w:pPr>
              <w:spacing w:line="260" w:lineRule="exact"/>
              <w:rPr>
                <w:rFonts w:eastAsiaTheme="minorEastAsia"/>
                <w:bCs/>
                <w:snapToGrid w:val="0"/>
                <w:sz w:val="20"/>
                <w:szCs w:val="20"/>
              </w:rPr>
            </w:pPr>
            <w:r w:rsidRPr="00691AA4">
              <w:rPr>
                <w:rFonts w:ascii="標楷體" w:eastAsia="標楷體" w:hAnsi="標楷體" w:cs="標楷體" w:hint="eastAsia"/>
                <w:bCs/>
                <w:snapToGrid w:val="0"/>
                <w:sz w:val="20"/>
                <w:szCs w:val="20"/>
              </w:rPr>
              <w:t>單元七球兒好好玩</w:t>
            </w:r>
          </w:p>
          <w:p w:rsidR="00B25284" w:rsidRPr="00691AA4" w:rsidRDefault="00B25284" w:rsidP="000E7064">
            <w:pPr>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活動4躲避球大戰</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b/>
                <w:sz w:val="20"/>
                <w:szCs w:val="20"/>
              </w:rPr>
              <w:t>一、熱身活動</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教師帶領學生進行伸展熱身。</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b/>
                <w:sz w:val="20"/>
                <w:szCs w:val="20"/>
              </w:rPr>
              <w:t>二、快速傳接動作</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1.教師說明：在躲避球比賽中，快速傳接球能讓對手來不及做好接球、閃躲等準備動作，而更容易擊中對手。</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2.教師示範並說明快速傳接球動作要領後，兩人一組練習。</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3.熟練後拉大距離，看看可以連續快速傳接幾次？</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4.快速傳接進階動作：身體側轉身接球，迅速向前擲出。</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5.兩人一組練習。</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三、進行「快速傳球賽」遊戲</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1.遊戲規則：</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(1)全班分成兩隊，各隊排成兩橫列，距離約5公尺面對面站立，隊員間距兩大步。</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(2)排頭開始，依序快速傳球給對面隊友，全部輪完後，再由排尾依序傳回。</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(3)先傳回排頭的隊伍獲勝。</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2.引導學生思考：臂力不夠，是否傳彈地球？接球者的能力適合空中或彈地接球？遊戲目的在進一步熟練快速導傳動作。</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四、進行「四角傳接」遊戲</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1.教師說明遊戲規則後，進行比賽。</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2.學生分組討論下列問題後，再比一次。</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(1)四位男女組員要怎麼分配位置比較有利？</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(2)組員中誰要空中傳接？誰要彈地傳接呢？</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五、綜合活動</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教師帶領學生進行緩和運動。</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lastRenderedPageBreak/>
              <w:t>六、綜合活動</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教師帶領學生進行伸展熱身。</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七、快傳擊牆練習</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1.教師說明並示範動作：擲牆命中目標後，接彈地球再擲。</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2.目標：能快速擲、接球，並準確命中目標。（看看1分鐘能命中幾球？）</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八、進行「限時快遞」遊戲</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1.教師說明遊戲規則後，進行比賽。</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2.學生分組討論下列問題後，再比一次。</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(1)輪流愈多次，得分的機會愈多，可以怎麼做呢？</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(2)擲出的球由誰來撿？怎麼分配工作？</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九、快速轉身後退練習</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1.複習閃躲動作：面對高、中、低來球時的閃躲技巧。</w:t>
            </w:r>
          </w:p>
          <w:p w:rsidR="00B2528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2.教師說明：閃躲過後，我們要快速轉身並後退，面對球的方向，才能有充分準備面對攻擊。</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3.三人一組，兩人高傳球，一人在內場練習轉身。</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十、進行「躲避球小組賽」</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1.教師說明遊戲規則後，進行比賽。</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2.此為半場式的攻防賽，教師可適時引導學生討論攻守戰術。</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十一、綜合活動</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1.教師引導學生發表小組賽的攻防心得。</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0.帶領學生進行緩和運動。</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十二、熱身活動</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教師帶領學生進行伸展熱身。</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十三、正式躲避球比賽規則說明</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1.教師說明規則：利用課本的簡易規則，搭配現場場地。</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2.可安排部分學生在場上示範，進行情境教學。</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十四、進行正式躲避球比賽</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1.適當異質分組後，進行比賽。</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2.賽後討論：</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(1)請教老師：比賽過程有疑問的地方，例如：出界、犯規的判定等。可以怎麼改進？</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(2)同學討論：進攻和防守有什麼要改進的地方？怎麼分工？再比一次，驗證討論心得。</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十五、「遵守比賽規範」自評</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1.教師說明：每個人遵守規則，比賽才能進行；大家團結合作，</w:t>
            </w:r>
            <w:r w:rsidRPr="00691AA4">
              <w:rPr>
                <w:rFonts w:ascii="標楷體" w:eastAsia="標楷體" w:hAnsi="標楷體" w:cs="標楷體" w:hint="eastAsia"/>
                <w:sz w:val="20"/>
                <w:szCs w:val="20"/>
              </w:rPr>
              <w:lastRenderedPageBreak/>
              <w:t>才能享受運動樂趣。</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2.引導學生自我檢討、評量下列表現：</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(1)我能服從規定和判決。</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(2)我能鼓勵同學，不責怪他人。</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十六、綜合活動</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教師帶領學生進行緩和運動。</w:t>
            </w:r>
          </w:p>
        </w:tc>
        <w:tc>
          <w:tcPr>
            <w:tcW w:w="425" w:type="dxa"/>
            <w:shd w:val="clear" w:color="auto" w:fill="auto"/>
          </w:tcPr>
          <w:p w:rsidR="00B25284" w:rsidRPr="00691AA4" w:rsidRDefault="00B25284" w:rsidP="000E7064">
            <w:pPr>
              <w:spacing w:line="260" w:lineRule="exact"/>
              <w:jc w:val="center"/>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lastRenderedPageBreak/>
              <w:t>3</w:t>
            </w:r>
          </w:p>
        </w:tc>
        <w:tc>
          <w:tcPr>
            <w:tcW w:w="850" w:type="dxa"/>
            <w:shd w:val="clear" w:color="auto" w:fill="auto"/>
          </w:tcPr>
          <w:p w:rsidR="00B25284" w:rsidRPr="00691AA4" w:rsidRDefault="00B25284" w:rsidP="000E7064">
            <w:pPr>
              <w:spacing w:line="260" w:lineRule="exact"/>
              <w:jc w:val="both"/>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課本、教用版電子教科書</w:t>
            </w:r>
          </w:p>
        </w:tc>
        <w:tc>
          <w:tcPr>
            <w:tcW w:w="993" w:type="dxa"/>
            <w:shd w:val="clear" w:color="auto" w:fill="auto"/>
          </w:tcPr>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1.實作：能做出快速傳接球動作要領。</w:t>
            </w:r>
          </w:p>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2.實作：能熟練快速轉身後退動作。</w:t>
            </w:r>
          </w:p>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3.觀察：能遵守比賽規範，服從判決並鼓勵同學。</w:t>
            </w:r>
          </w:p>
        </w:tc>
        <w:tc>
          <w:tcPr>
            <w:tcW w:w="1275" w:type="dxa"/>
            <w:shd w:val="clear" w:color="auto" w:fill="auto"/>
          </w:tcPr>
          <w:p w:rsidR="00B25284" w:rsidRPr="00691AA4" w:rsidRDefault="00B25284" w:rsidP="000E7064">
            <w:pPr>
              <w:autoSpaceDE w:val="0"/>
              <w:autoSpaceDN w:val="0"/>
              <w:adjustRightInd w:val="0"/>
              <w:spacing w:line="260" w:lineRule="exact"/>
              <w:jc w:val="both"/>
              <w:rPr>
                <w:rFonts w:eastAsiaTheme="minorEastAsia"/>
                <w:b/>
                <w:sz w:val="20"/>
                <w:szCs w:val="20"/>
              </w:rPr>
            </w:pPr>
            <w:r>
              <w:rPr>
                <w:rFonts w:ascii="標楷體" w:eastAsia="標楷體" w:hAnsi="標楷體" w:cs="DFKaiShu-SB-Estd-BF" w:hint="eastAsia"/>
                <w:b/>
                <w:sz w:val="20"/>
                <w:szCs w:val="20"/>
              </w:rPr>
              <w:t>【安全教育】</w:t>
            </w:r>
          </w:p>
          <w:p w:rsidR="00B25284" w:rsidRPr="00691AA4" w:rsidRDefault="00B25284" w:rsidP="000E7064">
            <w:pPr>
              <w:spacing w:line="260" w:lineRule="exact"/>
              <w:jc w:val="both"/>
              <w:rPr>
                <w:rFonts w:eastAsiaTheme="minorEastAsia"/>
                <w:sz w:val="20"/>
                <w:szCs w:val="20"/>
              </w:rPr>
            </w:pPr>
            <w:r w:rsidRPr="00691AA4">
              <w:rPr>
                <w:rFonts w:ascii="標楷體" w:eastAsia="標楷體" w:hAnsi="標楷體" w:cs="DFKaiShu-SB-Estd-BF" w:hint="eastAsia"/>
                <w:sz w:val="20"/>
                <w:szCs w:val="20"/>
              </w:rPr>
              <w:t>安E6</w:t>
            </w:r>
            <w:r>
              <w:rPr>
                <w:rFonts w:ascii="標楷體" w:eastAsia="標楷體" w:hAnsi="標楷體" w:cs="DFKaiShu-SB-Estd-BF" w:hint="eastAsia"/>
                <w:sz w:val="20"/>
                <w:szCs w:val="20"/>
              </w:rPr>
              <w:t xml:space="preserve"> </w:t>
            </w:r>
            <w:r w:rsidRPr="00691AA4">
              <w:rPr>
                <w:rFonts w:ascii="標楷體" w:eastAsia="標楷體" w:hAnsi="標楷體" w:cs="DFKaiShu-SB-Estd-BF" w:hint="eastAsia"/>
                <w:sz w:val="20"/>
                <w:szCs w:val="20"/>
              </w:rPr>
              <w:t>了解自己的身體。</w:t>
            </w:r>
          </w:p>
          <w:p w:rsidR="00B25284" w:rsidRPr="00691AA4" w:rsidRDefault="00B25284" w:rsidP="000E7064">
            <w:pPr>
              <w:autoSpaceDE w:val="0"/>
              <w:autoSpaceDN w:val="0"/>
              <w:adjustRightInd w:val="0"/>
              <w:spacing w:line="260" w:lineRule="exact"/>
              <w:jc w:val="both"/>
              <w:rPr>
                <w:rFonts w:eastAsiaTheme="minorEastAsia"/>
                <w:b/>
                <w:sz w:val="20"/>
                <w:szCs w:val="20"/>
              </w:rPr>
            </w:pPr>
            <w:r>
              <w:rPr>
                <w:rFonts w:ascii="標楷體" w:eastAsia="標楷體" w:hAnsi="標楷體" w:cs="DFKaiShu-SB-Estd-BF" w:hint="eastAsia"/>
                <w:b/>
                <w:sz w:val="20"/>
                <w:szCs w:val="20"/>
              </w:rPr>
              <w:t>【品德教育】</w:t>
            </w:r>
          </w:p>
          <w:p w:rsidR="00B25284" w:rsidRPr="00691AA4" w:rsidRDefault="00B25284" w:rsidP="000E7064">
            <w:pPr>
              <w:autoSpaceDE w:val="0"/>
              <w:autoSpaceDN w:val="0"/>
              <w:adjustRightInd w:val="0"/>
              <w:spacing w:line="260" w:lineRule="exact"/>
              <w:jc w:val="both"/>
              <w:rPr>
                <w:rFonts w:eastAsiaTheme="minorEastAsia"/>
                <w:sz w:val="20"/>
                <w:szCs w:val="20"/>
              </w:rPr>
            </w:pPr>
            <w:r w:rsidRPr="00691AA4">
              <w:rPr>
                <w:rFonts w:ascii="標楷體" w:eastAsia="標楷體" w:hAnsi="標楷體" w:cs="DFKaiShu-SB-Estd-BF" w:hint="eastAsia"/>
                <w:sz w:val="20"/>
                <w:szCs w:val="20"/>
              </w:rPr>
              <w:t>品E3</w:t>
            </w:r>
            <w:r>
              <w:rPr>
                <w:rFonts w:ascii="標楷體" w:eastAsia="標楷體" w:hAnsi="標楷體" w:cs="DFKaiShu-SB-Estd-BF" w:hint="eastAsia"/>
                <w:sz w:val="20"/>
                <w:szCs w:val="20"/>
              </w:rPr>
              <w:t xml:space="preserve"> </w:t>
            </w:r>
            <w:r w:rsidRPr="00691AA4">
              <w:rPr>
                <w:rFonts w:ascii="標楷體" w:eastAsia="標楷體" w:hAnsi="標楷體" w:cs="DFKaiShu-SB-Estd-BF" w:hint="eastAsia"/>
                <w:sz w:val="20"/>
                <w:szCs w:val="20"/>
              </w:rPr>
              <w:t>溝通合作與和諧人際關係。</w:t>
            </w:r>
          </w:p>
        </w:tc>
        <w:tc>
          <w:tcPr>
            <w:tcW w:w="1070" w:type="dxa"/>
            <w:shd w:val="clear" w:color="auto" w:fill="auto"/>
          </w:tcPr>
          <w:p w:rsidR="00B25284" w:rsidRPr="00B42D56" w:rsidRDefault="00B25284" w:rsidP="000E7064">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B25284" w:rsidRPr="00B42D56" w:rsidRDefault="00B25284" w:rsidP="000E7064">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B25284" w:rsidRPr="00B42D56" w:rsidRDefault="00B25284" w:rsidP="000E7064">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B25284" w:rsidRPr="00B42D56" w:rsidRDefault="00B25284" w:rsidP="000E7064">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B25284" w:rsidRPr="00B42D56" w:rsidRDefault="00B25284" w:rsidP="000E7064">
            <w:pPr>
              <w:rPr>
                <w:rFonts w:ascii="標楷體" w:eastAsia="標楷體" w:hAnsi="標楷體" w:cs="標楷體"/>
                <w:u w:val="single"/>
              </w:rPr>
            </w:pPr>
            <w:r w:rsidRPr="00B42D56">
              <w:rPr>
                <w:rFonts w:ascii="標楷體" w:eastAsia="標楷體" w:hAnsi="標楷體" w:cs="標楷體" w:hint="eastAsia"/>
                <w:u w:val="single"/>
              </w:rPr>
              <w:t>＿      ＿＿</w:t>
            </w:r>
          </w:p>
          <w:p w:rsidR="00B25284" w:rsidRPr="00B42D56" w:rsidRDefault="00B25284" w:rsidP="000E7064">
            <w:pPr>
              <w:ind w:left="-22" w:hanging="7"/>
              <w:rPr>
                <w:rFonts w:ascii="標楷體" w:eastAsia="標楷體" w:hAnsi="標楷體" w:cs="標楷體"/>
              </w:rPr>
            </w:pPr>
            <w:r w:rsidRPr="00B42D56">
              <w:rPr>
                <w:rFonts w:ascii="標楷體" w:eastAsia="標楷體" w:hAnsi="標楷體" w:cs="標楷體" w:hint="eastAsia"/>
              </w:rPr>
              <w:t>3.申請鐘點費：</w:t>
            </w:r>
          </w:p>
          <w:p w:rsidR="00B25284" w:rsidRPr="00B42D56" w:rsidRDefault="00B25284" w:rsidP="000E7064">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B25284" w:rsidRPr="00B42D56" w:rsidRDefault="00B25284" w:rsidP="000E7064">
            <w:pPr>
              <w:rPr>
                <w:rFonts w:eastAsia="標楷體"/>
                <w:color w:val="0070C0"/>
              </w:rPr>
            </w:pPr>
            <w:r w:rsidRPr="00B42D56">
              <w:rPr>
                <w:rFonts w:ascii="標楷體" w:eastAsia="標楷體" w:hAnsi="標楷體" w:hint="eastAsia"/>
                <w:color w:val="000000"/>
                <w:lang w:eastAsia="zh-HK"/>
              </w:rPr>
              <w:t>*____(元)</w:t>
            </w:r>
          </w:p>
        </w:tc>
      </w:tr>
      <w:tr w:rsidR="00B25284" w:rsidRPr="00B42D56" w:rsidTr="000E7064">
        <w:trPr>
          <w:trHeight w:val="761"/>
        </w:trPr>
        <w:tc>
          <w:tcPr>
            <w:tcW w:w="1088" w:type="dxa"/>
            <w:shd w:val="clear" w:color="auto" w:fill="auto"/>
          </w:tcPr>
          <w:p w:rsidR="00B25284" w:rsidRDefault="00B25284" w:rsidP="000E7064">
            <w:pPr>
              <w:spacing w:line="260" w:lineRule="exact"/>
              <w:jc w:val="center"/>
              <w:rPr>
                <w:rFonts w:eastAsiaTheme="minorEastAsia"/>
                <w:snapToGrid w:val="0"/>
                <w:kern w:val="0"/>
                <w:sz w:val="20"/>
                <w:szCs w:val="20"/>
              </w:rPr>
            </w:pPr>
            <w:r>
              <w:rPr>
                <w:rFonts w:ascii="標楷體" w:eastAsia="標楷體" w:hAnsi="標楷體" w:cs="標楷體" w:hint="eastAsia"/>
                <w:snapToGrid w:val="0"/>
                <w:kern w:val="0"/>
                <w:szCs w:val="20"/>
              </w:rPr>
              <w:lastRenderedPageBreak/>
              <w:t>第十九週</w:t>
            </w:r>
          </w:p>
          <w:p w:rsidR="00B25284" w:rsidRDefault="00B25284" w:rsidP="000E7064">
            <w:pPr>
              <w:widowControl/>
              <w:spacing w:line="260" w:lineRule="exact"/>
              <w:jc w:val="center"/>
              <w:rPr>
                <w:rFonts w:eastAsiaTheme="minorEastAsia"/>
                <w:kern w:val="0"/>
                <w:sz w:val="20"/>
                <w:szCs w:val="20"/>
              </w:rPr>
            </w:pPr>
          </w:p>
        </w:tc>
        <w:tc>
          <w:tcPr>
            <w:tcW w:w="721" w:type="dxa"/>
            <w:shd w:val="clear" w:color="auto" w:fill="auto"/>
          </w:tcPr>
          <w:p w:rsidR="00B25284" w:rsidRDefault="00B25284" w:rsidP="000E7064">
            <w:r>
              <w:rPr>
                <w:rFonts w:ascii="標楷體" w:eastAsia="標楷體" w:hAnsi="標楷體" w:cs="標楷體" w:hint="eastAsia"/>
                <w:bCs/>
                <w:sz w:val="20"/>
              </w:rPr>
              <w:t>健體-E-C2 具備同理他人感受，在體育活動和健康生活中樂於與人互動、公平競爭，並與團隊成員合作，促進身心健康。</w:t>
            </w:r>
          </w:p>
        </w:tc>
        <w:tc>
          <w:tcPr>
            <w:tcW w:w="1276" w:type="dxa"/>
          </w:tcPr>
          <w:p w:rsidR="00B25284" w:rsidRPr="00691AA4" w:rsidRDefault="00B25284" w:rsidP="000E7064">
            <w:pPr>
              <w:spacing w:line="260" w:lineRule="exact"/>
              <w:rPr>
                <w:rFonts w:eastAsiaTheme="minorEastAsia"/>
                <w:sz w:val="20"/>
                <w:szCs w:val="20"/>
              </w:rPr>
            </w:pPr>
            <w:r w:rsidRPr="00691AA4">
              <w:rPr>
                <w:rFonts w:ascii="標楷體" w:eastAsia="標楷體" w:hAnsi="標楷體" w:cs="標楷體" w:hint="eastAsia"/>
                <w:sz w:val="20"/>
                <w:szCs w:val="20"/>
              </w:rPr>
              <w:t>1d-</w:t>
            </w:r>
            <w:r>
              <w:rPr>
                <w:rFonts w:ascii="標楷體" w:eastAsia="標楷體" w:hAnsi="標楷體" w:cs="標楷體" w:hint="eastAsia"/>
                <w:sz w:val="20"/>
                <w:szCs w:val="20"/>
              </w:rPr>
              <w:t xml:space="preserve">II-1 </w:t>
            </w:r>
            <w:r w:rsidRPr="00691AA4">
              <w:rPr>
                <w:rFonts w:ascii="標楷體" w:eastAsia="標楷體" w:hAnsi="標楷體" w:cs="標楷體" w:hint="eastAsia"/>
                <w:sz w:val="20"/>
                <w:szCs w:val="20"/>
              </w:rPr>
              <w:t>認識動作技能概念與動作練習的策略。</w:t>
            </w:r>
          </w:p>
          <w:p w:rsidR="00B25284" w:rsidRPr="00691AA4" w:rsidRDefault="00B25284" w:rsidP="000E7064">
            <w:pPr>
              <w:spacing w:line="260" w:lineRule="exact"/>
              <w:rPr>
                <w:rFonts w:eastAsiaTheme="minorEastAsia"/>
                <w:sz w:val="20"/>
                <w:szCs w:val="20"/>
              </w:rPr>
            </w:pPr>
            <w:r w:rsidRPr="00691AA4">
              <w:rPr>
                <w:rFonts w:ascii="標楷體" w:eastAsia="標楷體" w:hAnsi="標楷體" w:cs="標楷體" w:hint="eastAsia"/>
                <w:sz w:val="20"/>
                <w:szCs w:val="20"/>
              </w:rPr>
              <w:t>3c-</w:t>
            </w:r>
            <w:r>
              <w:rPr>
                <w:rFonts w:ascii="標楷體" w:eastAsia="標楷體" w:hAnsi="標楷體" w:cs="標楷體" w:hint="eastAsia"/>
                <w:sz w:val="20"/>
                <w:szCs w:val="20"/>
              </w:rPr>
              <w:t xml:space="preserve">II-1 </w:t>
            </w:r>
            <w:r w:rsidRPr="00691AA4">
              <w:rPr>
                <w:rFonts w:ascii="標楷體" w:eastAsia="標楷體" w:hAnsi="標楷體" w:cs="標楷體" w:hint="eastAsia"/>
                <w:sz w:val="20"/>
                <w:szCs w:val="20"/>
              </w:rPr>
              <w:t>表現聯合性動作技能。</w:t>
            </w:r>
          </w:p>
          <w:p w:rsidR="00B25284" w:rsidRPr="00691AA4" w:rsidRDefault="00B25284" w:rsidP="000E7064">
            <w:pPr>
              <w:spacing w:line="260" w:lineRule="exact"/>
              <w:rPr>
                <w:rFonts w:eastAsiaTheme="minorEastAsia"/>
                <w:sz w:val="20"/>
                <w:szCs w:val="20"/>
              </w:rPr>
            </w:pPr>
            <w:r w:rsidRPr="00691AA4">
              <w:rPr>
                <w:rFonts w:ascii="標楷體" w:eastAsia="標楷體" w:hAnsi="標楷體" w:cs="標楷體" w:hint="eastAsia"/>
                <w:sz w:val="20"/>
                <w:szCs w:val="20"/>
              </w:rPr>
              <w:t>4d-</w:t>
            </w:r>
            <w:r>
              <w:rPr>
                <w:rFonts w:ascii="標楷體" w:eastAsia="標楷體" w:hAnsi="標楷體" w:cs="標楷體" w:hint="eastAsia"/>
                <w:sz w:val="20"/>
                <w:szCs w:val="20"/>
              </w:rPr>
              <w:t xml:space="preserve">II-2 </w:t>
            </w:r>
            <w:r w:rsidRPr="00691AA4">
              <w:rPr>
                <w:rFonts w:ascii="標楷體" w:eastAsia="標楷體" w:hAnsi="標楷體" w:cs="標楷體" w:hint="eastAsia"/>
                <w:sz w:val="20"/>
                <w:szCs w:val="20"/>
              </w:rPr>
              <w:t>參與提高體適能與基本運動能力的身體活動。</w:t>
            </w:r>
          </w:p>
        </w:tc>
        <w:tc>
          <w:tcPr>
            <w:tcW w:w="1276" w:type="dxa"/>
          </w:tcPr>
          <w:p w:rsidR="00B25284" w:rsidRPr="00691AA4" w:rsidRDefault="00B25284" w:rsidP="000E7064">
            <w:pPr>
              <w:autoSpaceDE w:val="0"/>
              <w:autoSpaceDN w:val="0"/>
              <w:adjustRightInd w:val="0"/>
              <w:spacing w:line="260" w:lineRule="exact"/>
              <w:rPr>
                <w:rFonts w:eastAsiaTheme="minorEastAsia"/>
                <w:sz w:val="20"/>
                <w:szCs w:val="20"/>
              </w:rPr>
            </w:pPr>
            <w:r w:rsidRPr="00691AA4">
              <w:rPr>
                <w:rFonts w:ascii="標楷體" w:eastAsia="標楷體" w:hAnsi="標楷體" w:cs="標楷體" w:hint="eastAsia"/>
                <w:sz w:val="20"/>
                <w:szCs w:val="20"/>
              </w:rPr>
              <w:t>Ha-</w:t>
            </w:r>
            <w:r>
              <w:rPr>
                <w:rFonts w:ascii="標楷體" w:eastAsia="標楷體" w:hAnsi="標楷體" w:cs="標楷體" w:hint="eastAsia"/>
                <w:sz w:val="20"/>
                <w:szCs w:val="20"/>
              </w:rPr>
              <w:t xml:space="preserve">II-1 </w:t>
            </w:r>
            <w:r w:rsidRPr="00691AA4">
              <w:rPr>
                <w:rFonts w:ascii="標楷體" w:eastAsia="標楷體" w:hAnsi="標楷體" w:cs="標楷體" w:hint="eastAsia"/>
                <w:sz w:val="20"/>
                <w:szCs w:val="20"/>
              </w:rPr>
              <w:t>網/牆性球類運動相關的拋接球、持拍控球、擊球及拍擊球、傳接球之時間、空間及人與人、人與球關係攻防概念。</w:t>
            </w:r>
          </w:p>
        </w:tc>
        <w:tc>
          <w:tcPr>
            <w:tcW w:w="5812" w:type="dxa"/>
            <w:shd w:val="clear" w:color="auto" w:fill="auto"/>
          </w:tcPr>
          <w:p w:rsidR="00B25284" w:rsidRPr="00691AA4" w:rsidRDefault="00B25284" w:rsidP="000E7064">
            <w:pPr>
              <w:spacing w:line="260" w:lineRule="exact"/>
              <w:rPr>
                <w:rFonts w:eastAsiaTheme="minorEastAsia"/>
                <w:bCs/>
                <w:snapToGrid w:val="0"/>
                <w:sz w:val="20"/>
                <w:szCs w:val="20"/>
              </w:rPr>
            </w:pPr>
            <w:r w:rsidRPr="00691AA4">
              <w:rPr>
                <w:rFonts w:ascii="標楷體" w:eastAsia="標楷體" w:hAnsi="標楷體" w:cs="標楷體" w:hint="eastAsia"/>
                <w:bCs/>
                <w:snapToGrid w:val="0"/>
                <w:sz w:val="20"/>
                <w:szCs w:val="20"/>
              </w:rPr>
              <w:t>單元七球兒好好玩</w:t>
            </w:r>
          </w:p>
          <w:p w:rsidR="00B25284" w:rsidRPr="00691AA4" w:rsidRDefault="00B25284" w:rsidP="000E7064">
            <w:pPr>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活動5「羽」你同樂</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b/>
                <w:sz w:val="20"/>
                <w:szCs w:val="20"/>
              </w:rPr>
              <w:t>一、熱身活動</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1.教師帶領學生進行伸展熱身。</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2.進行「羽球歸位」練習。</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b/>
                <w:sz w:val="20"/>
                <w:szCs w:val="20"/>
              </w:rPr>
              <w:t>二、羽球擲遠、低拋練習</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1.兩人一組、一顆羽球，分站於羽網兩側。分別進行擲遠與低拋過網練習。</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2.教師說明練習目的：熟悉羽球頭重身輕的特性。</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b/>
                <w:sz w:val="20"/>
                <w:szCs w:val="20"/>
              </w:rPr>
              <w:t>三、進行「擲球進籃」遊戲</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1.遊戲規則：</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(1)每組四人，每人1顆羽球。</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(2)每人連續擲兩次，先擲球過網，再從球落地處擲球進籃，可得1分；如果一球就擲進籃子，則得2分。</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(3)全部輪完後計算總分，分數高的組別獲勝。</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四、進行「飛彈發射」遊戲</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1.教師說明遊戲規則後，進行比賽。</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2.引導學生討論：</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(1)你會直接擲球還是跑到網前再丟？（直接丟較快，但要衡量自己丟擲力量）</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(2)擲到哪裡比較有利於得分？（愈後面、或沒人的位置）</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(3)你和隊友會怎麼分工？（平均散開，臂力小的組員分配離網近的位置）</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3.再比一次，驗證討論心得。</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b/>
                <w:sz w:val="20"/>
                <w:szCs w:val="20"/>
              </w:rPr>
              <w:t>五、綜合活動</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教師帶領學生進行緩和運動。</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六、活動熱身</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1.教師帶領學生進行伸展熱身。</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2.進行「羽球歸位」練習。</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b/>
                <w:sz w:val="20"/>
                <w:szCs w:val="20"/>
              </w:rPr>
              <w:t>七、球拍拋球練習</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lastRenderedPageBreak/>
              <w:t>教師示範並說明持拍動作，引導學生握拍輕輕向前、向上揮擊，體驗感覺。並補充說明常見的錯誤持拍動作。</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八、進行「持球接力」遊戲</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1.遊戲規則：</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(1)全班分成兩隊，各隊輪流持球穿越障礙前進。</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(2)穿越障礙：A三角錐：S形穿越。B球網：蹲低穿越。C大三角錐：繞過折返。D呼拉圈：只能腳踩圈內前進。</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(3)途中球落地，原地撿起再前進。</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(4)先輪完的隊伍獲勝。</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b/>
                <w:sz w:val="20"/>
                <w:szCs w:val="20"/>
              </w:rPr>
              <w:t>九、持拍向上拍擊氣球或塑膠袋</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1.教師說明：連續向上拍擊羽球稍有難度，我們可以先用氣球和充氣的塑膠袋，練習揮拍的節奏和擊球位置的控制。</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2.教師說明拍擊要領：保持在腰間高低位置擊球。</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十、進行「向上拍擊」遊戲</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1.教師說明規則後，進行比賽。</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2.引導學生討論：怎樣接力拍擊，比較不會造成球落地？怎樣依能力分配組員順序？（依規則，能力佳排在前面較有利）</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b/>
                <w:sz w:val="20"/>
                <w:szCs w:val="20"/>
              </w:rPr>
              <w:t>十一、綜合活動</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教師帶領學生進行緩和運動。</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十二、熱身活動</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教師帶領學生進行伸展熱身。</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十三、持球與拍擊</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1.教師示範並說明持球方式有兩種，可選擇自己習慣的方式。</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2.教師示範：持球上拋，並向上拍擊一次。並引導學生觀察球下落軌跡是否歪斜。</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十四、向上連續拍擊</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1.教師說明：羽球初階可先練習連續向上拍擊，以熟悉擊球感覺。</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2.教師示範並說明向上擊球要領：</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(1)準備動作：右腳在前，持拍和球在腰間部位。</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(2)向上拋球，同時球拍下拉。</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(3)球下落時，用手臂和手腕力量向上揮拍，在腰間部位擊球。</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3.散開個別練習，教師居間指導。</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十五、進行「賓果遊戲」</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1.教師說明遊戲規則後進行比賽。</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2.引導學生討論策略：要在對方九宮格填上哪些數字、填在哪個位置，對方比較不容易達標？首先要完成哪個位置？隊友各自負</w:t>
            </w:r>
            <w:r w:rsidRPr="00691AA4">
              <w:rPr>
                <w:rFonts w:ascii="標楷體" w:eastAsia="標楷體" w:hAnsi="標楷體" w:cs="標楷體" w:hint="eastAsia"/>
                <w:sz w:val="20"/>
                <w:szCs w:val="20"/>
              </w:rPr>
              <w:lastRenderedPageBreak/>
              <w:t>責哪個數字？怎麼分工？</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3.變化玩法：擴大方格和數字，再玩一次。</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b/>
                <w:sz w:val="20"/>
                <w:szCs w:val="20"/>
              </w:rPr>
              <w:t>十六、課後練習鼓勵與指導</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1.教師說明：羽球揮拍和擊球的掌握，需要耐心練習才能進步。</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2.請學生利用課餘時間練習，並記錄練習成果，再利用時間進行心得檢討，以利學生學習進步。</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b/>
                <w:sz w:val="20"/>
                <w:szCs w:val="20"/>
              </w:rPr>
              <w:t>十七、綜合活動</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教師帶領學生進行緩和運動。</w:t>
            </w:r>
          </w:p>
        </w:tc>
        <w:tc>
          <w:tcPr>
            <w:tcW w:w="425" w:type="dxa"/>
            <w:shd w:val="clear" w:color="auto" w:fill="auto"/>
          </w:tcPr>
          <w:p w:rsidR="00B25284" w:rsidRPr="00691AA4" w:rsidRDefault="00B25284" w:rsidP="000E7064">
            <w:pPr>
              <w:spacing w:line="260" w:lineRule="exact"/>
              <w:jc w:val="center"/>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lastRenderedPageBreak/>
              <w:t>3</w:t>
            </w:r>
          </w:p>
        </w:tc>
        <w:tc>
          <w:tcPr>
            <w:tcW w:w="850" w:type="dxa"/>
            <w:shd w:val="clear" w:color="auto" w:fill="auto"/>
          </w:tcPr>
          <w:p w:rsidR="00B25284" w:rsidRPr="00691AA4" w:rsidRDefault="00B25284" w:rsidP="000E7064">
            <w:pPr>
              <w:spacing w:line="260" w:lineRule="exact"/>
              <w:jc w:val="both"/>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課本、教用版電子教科書</w:t>
            </w:r>
          </w:p>
        </w:tc>
        <w:tc>
          <w:tcPr>
            <w:tcW w:w="993" w:type="dxa"/>
            <w:shd w:val="clear" w:color="auto" w:fill="auto"/>
          </w:tcPr>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1.觀察：能認真進行各項練習和遊戲。</w:t>
            </w:r>
          </w:p>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2.實作：連續向上拍擊球能自我挑戰、逐漸進步。</w:t>
            </w:r>
          </w:p>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3.紀錄：能於課餘時間自我挑戰，進行向上拍擊練習並記錄成果。</w:t>
            </w:r>
          </w:p>
        </w:tc>
        <w:tc>
          <w:tcPr>
            <w:tcW w:w="1275" w:type="dxa"/>
            <w:shd w:val="clear" w:color="auto" w:fill="auto"/>
          </w:tcPr>
          <w:p w:rsidR="00B25284" w:rsidRPr="00691AA4" w:rsidRDefault="00B25284" w:rsidP="000E7064">
            <w:pPr>
              <w:autoSpaceDE w:val="0"/>
              <w:autoSpaceDN w:val="0"/>
              <w:adjustRightInd w:val="0"/>
              <w:spacing w:line="260" w:lineRule="exact"/>
              <w:jc w:val="both"/>
              <w:rPr>
                <w:rFonts w:eastAsiaTheme="minorEastAsia"/>
                <w:b/>
                <w:sz w:val="20"/>
                <w:szCs w:val="20"/>
              </w:rPr>
            </w:pPr>
            <w:r>
              <w:rPr>
                <w:rFonts w:ascii="標楷體" w:eastAsia="標楷體" w:hAnsi="標楷體" w:cs="DFKaiShu-SB-Estd-BF" w:hint="eastAsia"/>
                <w:b/>
                <w:sz w:val="20"/>
                <w:szCs w:val="20"/>
              </w:rPr>
              <w:t>【安全教育】</w:t>
            </w:r>
          </w:p>
          <w:p w:rsidR="00B25284" w:rsidRPr="00691AA4" w:rsidRDefault="00B25284" w:rsidP="000E7064">
            <w:pPr>
              <w:spacing w:line="260" w:lineRule="exact"/>
              <w:jc w:val="both"/>
              <w:rPr>
                <w:rFonts w:eastAsiaTheme="minorEastAsia"/>
                <w:sz w:val="20"/>
                <w:szCs w:val="20"/>
              </w:rPr>
            </w:pPr>
            <w:r w:rsidRPr="00691AA4">
              <w:rPr>
                <w:rFonts w:ascii="標楷體" w:eastAsia="標楷體" w:hAnsi="標楷體" w:cs="DFKaiShu-SB-Estd-BF" w:hint="eastAsia"/>
                <w:sz w:val="20"/>
                <w:szCs w:val="20"/>
              </w:rPr>
              <w:t>安E6</w:t>
            </w:r>
            <w:r>
              <w:rPr>
                <w:rFonts w:ascii="標楷體" w:eastAsia="標楷體" w:hAnsi="標楷體" w:cs="DFKaiShu-SB-Estd-BF" w:hint="eastAsia"/>
                <w:sz w:val="20"/>
                <w:szCs w:val="20"/>
              </w:rPr>
              <w:t xml:space="preserve"> </w:t>
            </w:r>
            <w:r w:rsidRPr="00691AA4">
              <w:rPr>
                <w:rFonts w:ascii="標楷體" w:eastAsia="標楷體" w:hAnsi="標楷體" w:cs="DFKaiShu-SB-Estd-BF" w:hint="eastAsia"/>
                <w:sz w:val="20"/>
                <w:szCs w:val="20"/>
              </w:rPr>
              <w:t>了解自己的身體。</w:t>
            </w:r>
          </w:p>
          <w:p w:rsidR="00B25284" w:rsidRPr="00691AA4" w:rsidRDefault="00B25284" w:rsidP="000E7064">
            <w:pPr>
              <w:autoSpaceDE w:val="0"/>
              <w:autoSpaceDN w:val="0"/>
              <w:adjustRightInd w:val="0"/>
              <w:spacing w:line="260" w:lineRule="exact"/>
              <w:jc w:val="both"/>
              <w:rPr>
                <w:rFonts w:eastAsiaTheme="minorEastAsia"/>
                <w:b/>
                <w:sz w:val="20"/>
                <w:szCs w:val="20"/>
              </w:rPr>
            </w:pPr>
            <w:r>
              <w:rPr>
                <w:rFonts w:ascii="標楷體" w:eastAsia="標楷體" w:hAnsi="標楷體" w:cs="DFKaiShu-SB-Estd-BF" w:hint="eastAsia"/>
                <w:b/>
                <w:sz w:val="20"/>
                <w:szCs w:val="20"/>
              </w:rPr>
              <w:t>【品德教育】</w:t>
            </w:r>
          </w:p>
          <w:p w:rsidR="00B25284" w:rsidRPr="00691AA4" w:rsidRDefault="00B25284" w:rsidP="000E7064">
            <w:pPr>
              <w:autoSpaceDE w:val="0"/>
              <w:autoSpaceDN w:val="0"/>
              <w:adjustRightInd w:val="0"/>
              <w:spacing w:line="260" w:lineRule="exact"/>
              <w:jc w:val="both"/>
              <w:rPr>
                <w:rFonts w:eastAsiaTheme="minorEastAsia"/>
                <w:sz w:val="20"/>
                <w:szCs w:val="20"/>
              </w:rPr>
            </w:pPr>
            <w:r w:rsidRPr="00691AA4">
              <w:rPr>
                <w:rFonts w:ascii="標楷體" w:eastAsia="標楷體" w:hAnsi="標楷體" w:cs="DFKaiShu-SB-Estd-BF" w:hint="eastAsia"/>
                <w:sz w:val="20"/>
                <w:szCs w:val="20"/>
              </w:rPr>
              <w:t>品E3</w:t>
            </w:r>
            <w:r>
              <w:rPr>
                <w:rFonts w:ascii="標楷體" w:eastAsia="標楷體" w:hAnsi="標楷體" w:cs="DFKaiShu-SB-Estd-BF" w:hint="eastAsia"/>
                <w:sz w:val="20"/>
                <w:szCs w:val="20"/>
              </w:rPr>
              <w:t xml:space="preserve"> </w:t>
            </w:r>
            <w:r w:rsidRPr="00691AA4">
              <w:rPr>
                <w:rFonts w:ascii="標楷體" w:eastAsia="標楷體" w:hAnsi="標楷體" w:cs="DFKaiShu-SB-Estd-BF" w:hint="eastAsia"/>
                <w:sz w:val="20"/>
                <w:szCs w:val="20"/>
              </w:rPr>
              <w:t>溝通合作與和諧人際關係。</w:t>
            </w:r>
          </w:p>
        </w:tc>
        <w:tc>
          <w:tcPr>
            <w:tcW w:w="1070" w:type="dxa"/>
            <w:shd w:val="clear" w:color="auto" w:fill="auto"/>
          </w:tcPr>
          <w:p w:rsidR="00B25284" w:rsidRPr="00B42D56" w:rsidRDefault="00B25284" w:rsidP="000E7064">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B25284" w:rsidRPr="00B42D56" w:rsidRDefault="00B25284" w:rsidP="000E7064">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B25284" w:rsidRPr="00B42D56" w:rsidRDefault="00B25284" w:rsidP="000E7064">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B25284" w:rsidRPr="00B42D56" w:rsidRDefault="00B25284" w:rsidP="000E7064">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B25284" w:rsidRPr="00B42D56" w:rsidRDefault="00B25284" w:rsidP="000E7064">
            <w:pPr>
              <w:rPr>
                <w:rFonts w:ascii="標楷體" w:eastAsia="標楷體" w:hAnsi="標楷體" w:cs="標楷體"/>
                <w:u w:val="single"/>
              </w:rPr>
            </w:pPr>
            <w:r w:rsidRPr="00B42D56">
              <w:rPr>
                <w:rFonts w:ascii="標楷體" w:eastAsia="標楷體" w:hAnsi="標楷體" w:cs="標楷體" w:hint="eastAsia"/>
                <w:u w:val="single"/>
              </w:rPr>
              <w:t>＿      ＿＿</w:t>
            </w:r>
          </w:p>
          <w:p w:rsidR="00B25284" w:rsidRPr="00B42D56" w:rsidRDefault="00B25284" w:rsidP="000E7064">
            <w:pPr>
              <w:ind w:left="-22" w:hanging="7"/>
              <w:rPr>
                <w:rFonts w:ascii="標楷體" w:eastAsia="標楷體" w:hAnsi="標楷體" w:cs="標楷體"/>
              </w:rPr>
            </w:pPr>
            <w:r w:rsidRPr="00B42D56">
              <w:rPr>
                <w:rFonts w:ascii="標楷體" w:eastAsia="標楷體" w:hAnsi="標楷體" w:cs="標楷體" w:hint="eastAsia"/>
              </w:rPr>
              <w:t>3.申請鐘點費：</w:t>
            </w:r>
          </w:p>
          <w:p w:rsidR="00B25284" w:rsidRPr="00B42D56" w:rsidRDefault="00B25284" w:rsidP="000E7064">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B25284" w:rsidRPr="00B42D56" w:rsidRDefault="00B25284" w:rsidP="000E7064">
            <w:pPr>
              <w:rPr>
                <w:rFonts w:eastAsia="標楷體"/>
                <w:color w:val="0070C0"/>
              </w:rPr>
            </w:pPr>
            <w:r w:rsidRPr="00B42D56">
              <w:rPr>
                <w:rFonts w:ascii="標楷體" w:eastAsia="標楷體" w:hAnsi="標楷體" w:hint="eastAsia"/>
                <w:color w:val="000000"/>
                <w:lang w:eastAsia="zh-HK"/>
              </w:rPr>
              <w:t>*____(元)</w:t>
            </w:r>
          </w:p>
        </w:tc>
      </w:tr>
      <w:tr w:rsidR="00B25284" w:rsidRPr="00B42D56" w:rsidTr="000E7064">
        <w:trPr>
          <w:trHeight w:val="761"/>
        </w:trPr>
        <w:tc>
          <w:tcPr>
            <w:tcW w:w="1088" w:type="dxa"/>
            <w:shd w:val="clear" w:color="auto" w:fill="auto"/>
          </w:tcPr>
          <w:p w:rsidR="00B25284" w:rsidRDefault="00B25284" w:rsidP="000E7064">
            <w:pPr>
              <w:spacing w:line="260" w:lineRule="exact"/>
              <w:jc w:val="center"/>
              <w:rPr>
                <w:rFonts w:eastAsiaTheme="minorEastAsia"/>
                <w:snapToGrid w:val="0"/>
                <w:kern w:val="0"/>
                <w:sz w:val="20"/>
                <w:szCs w:val="20"/>
              </w:rPr>
            </w:pPr>
            <w:r>
              <w:rPr>
                <w:rFonts w:ascii="標楷體" w:eastAsia="標楷體" w:hAnsi="標楷體" w:cs="標楷體" w:hint="eastAsia"/>
                <w:snapToGrid w:val="0"/>
                <w:kern w:val="0"/>
                <w:szCs w:val="20"/>
              </w:rPr>
              <w:lastRenderedPageBreak/>
              <w:t>第二十週</w:t>
            </w:r>
          </w:p>
          <w:p w:rsidR="00B25284" w:rsidRDefault="00B25284" w:rsidP="000E7064">
            <w:pPr>
              <w:widowControl/>
              <w:spacing w:line="260" w:lineRule="exact"/>
              <w:jc w:val="center"/>
              <w:rPr>
                <w:rFonts w:eastAsiaTheme="minorEastAsia"/>
                <w:kern w:val="0"/>
                <w:sz w:val="20"/>
                <w:szCs w:val="20"/>
              </w:rPr>
            </w:pPr>
          </w:p>
        </w:tc>
        <w:tc>
          <w:tcPr>
            <w:tcW w:w="721" w:type="dxa"/>
            <w:shd w:val="clear" w:color="auto" w:fill="auto"/>
          </w:tcPr>
          <w:p w:rsidR="00B25284" w:rsidRDefault="00B25284" w:rsidP="000E7064">
            <w:r>
              <w:rPr>
                <w:rFonts w:ascii="標楷體" w:eastAsia="標楷體" w:hAnsi="標楷體" w:cs="標楷體" w:hint="eastAsia"/>
                <w:bCs/>
                <w:sz w:val="20"/>
              </w:rPr>
              <w:t>健體-E-A1 具備良好身體活動與健康生活的習慣，以促進身心健全發展，並認識個人特質，發展運動與保健的潛能。</w:t>
            </w:r>
          </w:p>
          <w:p w:rsidR="00B25284" w:rsidRDefault="00B25284" w:rsidP="000E7064">
            <w:r>
              <w:rPr>
                <w:rFonts w:ascii="標楷體" w:eastAsia="標楷體" w:hAnsi="標楷體" w:cs="標楷體" w:hint="eastAsia"/>
                <w:bCs/>
                <w:sz w:val="20"/>
              </w:rPr>
              <w:t>健體-E-A2 具備</w:t>
            </w:r>
            <w:r>
              <w:rPr>
                <w:rFonts w:ascii="標楷體" w:eastAsia="標楷體" w:hAnsi="標楷體" w:cs="標楷體" w:hint="eastAsia"/>
                <w:bCs/>
                <w:sz w:val="20"/>
              </w:rPr>
              <w:lastRenderedPageBreak/>
              <w:t>探索身體活動與健康生活問題的思考能力，並透過體驗與實踐，處理日常生活中運動與健康的問題。</w:t>
            </w:r>
          </w:p>
        </w:tc>
        <w:tc>
          <w:tcPr>
            <w:tcW w:w="1276" w:type="dxa"/>
          </w:tcPr>
          <w:p w:rsidR="00B25284" w:rsidRPr="00691AA4" w:rsidRDefault="00B25284" w:rsidP="000E7064">
            <w:pPr>
              <w:spacing w:line="260" w:lineRule="exact"/>
              <w:rPr>
                <w:rFonts w:eastAsiaTheme="minorEastAsia"/>
                <w:sz w:val="20"/>
                <w:szCs w:val="20"/>
              </w:rPr>
            </w:pPr>
            <w:r w:rsidRPr="00691AA4">
              <w:rPr>
                <w:rFonts w:ascii="標楷體" w:eastAsia="標楷體" w:hAnsi="標楷體" w:cs="標楷體" w:hint="eastAsia"/>
                <w:sz w:val="20"/>
                <w:szCs w:val="20"/>
              </w:rPr>
              <w:lastRenderedPageBreak/>
              <w:t>1c-</w:t>
            </w:r>
            <w:r>
              <w:rPr>
                <w:rFonts w:ascii="標楷體" w:eastAsia="標楷體" w:hAnsi="標楷體" w:cs="標楷體" w:hint="eastAsia"/>
                <w:sz w:val="20"/>
                <w:szCs w:val="20"/>
              </w:rPr>
              <w:t xml:space="preserve">II-2 </w:t>
            </w:r>
            <w:r w:rsidRPr="00691AA4">
              <w:rPr>
                <w:rFonts w:ascii="標楷體" w:eastAsia="標楷體" w:hAnsi="標楷體" w:cs="標楷體" w:hint="eastAsia"/>
                <w:sz w:val="20"/>
                <w:szCs w:val="20"/>
              </w:rPr>
              <w:t>認識身體活動的傷害和防護概念。</w:t>
            </w:r>
          </w:p>
          <w:p w:rsidR="00B25284" w:rsidRPr="00691AA4" w:rsidRDefault="00B25284" w:rsidP="000E7064">
            <w:pPr>
              <w:spacing w:line="260" w:lineRule="exact"/>
              <w:rPr>
                <w:rFonts w:eastAsiaTheme="minorEastAsia"/>
                <w:sz w:val="20"/>
                <w:szCs w:val="20"/>
              </w:rPr>
            </w:pPr>
            <w:r w:rsidRPr="00691AA4">
              <w:rPr>
                <w:rFonts w:ascii="標楷體" w:eastAsia="標楷體" w:hAnsi="標楷體" w:cs="標楷體" w:hint="eastAsia"/>
                <w:sz w:val="20"/>
                <w:szCs w:val="20"/>
              </w:rPr>
              <w:t>2c-</w:t>
            </w:r>
            <w:r>
              <w:rPr>
                <w:rFonts w:ascii="標楷體" w:eastAsia="標楷體" w:hAnsi="標楷體" w:cs="標楷體" w:hint="eastAsia"/>
                <w:sz w:val="20"/>
                <w:szCs w:val="20"/>
              </w:rPr>
              <w:t xml:space="preserve">II-3 </w:t>
            </w:r>
            <w:r w:rsidRPr="00691AA4">
              <w:rPr>
                <w:rFonts w:ascii="標楷體" w:eastAsia="標楷體" w:hAnsi="標楷體" w:cs="標楷體" w:hint="eastAsia"/>
                <w:sz w:val="20"/>
                <w:szCs w:val="20"/>
              </w:rPr>
              <w:t>表現主動參與、樂於嘗試的學習態度。</w:t>
            </w:r>
          </w:p>
        </w:tc>
        <w:tc>
          <w:tcPr>
            <w:tcW w:w="1276" w:type="dxa"/>
          </w:tcPr>
          <w:p w:rsidR="00B25284" w:rsidRPr="00691AA4" w:rsidRDefault="00B25284" w:rsidP="000E7064">
            <w:pPr>
              <w:autoSpaceDE w:val="0"/>
              <w:autoSpaceDN w:val="0"/>
              <w:adjustRightInd w:val="0"/>
              <w:spacing w:line="260" w:lineRule="exact"/>
              <w:rPr>
                <w:rFonts w:eastAsiaTheme="minorEastAsia"/>
                <w:sz w:val="20"/>
                <w:szCs w:val="20"/>
              </w:rPr>
            </w:pPr>
            <w:r w:rsidRPr="00691AA4">
              <w:rPr>
                <w:rFonts w:ascii="標楷體" w:eastAsia="標楷體" w:hAnsi="標楷體" w:cs="標楷體" w:hint="eastAsia"/>
                <w:sz w:val="20"/>
                <w:szCs w:val="20"/>
              </w:rPr>
              <w:t>Gb-</w:t>
            </w:r>
            <w:r>
              <w:rPr>
                <w:rFonts w:ascii="標楷體" w:eastAsia="標楷體" w:hAnsi="標楷體" w:cs="標楷體" w:hint="eastAsia"/>
                <w:sz w:val="20"/>
                <w:szCs w:val="20"/>
              </w:rPr>
              <w:t xml:space="preserve">II-1 </w:t>
            </w:r>
            <w:r w:rsidRPr="00691AA4">
              <w:rPr>
                <w:rFonts w:ascii="標楷體" w:eastAsia="標楷體" w:hAnsi="標楷體" w:cs="標楷體" w:hint="eastAsia"/>
                <w:sz w:val="20"/>
                <w:szCs w:val="20"/>
              </w:rPr>
              <w:t>戶外戲水安全知識、離地蹬牆漂浮。</w:t>
            </w:r>
          </w:p>
        </w:tc>
        <w:tc>
          <w:tcPr>
            <w:tcW w:w="5812" w:type="dxa"/>
            <w:shd w:val="clear" w:color="auto" w:fill="auto"/>
          </w:tcPr>
          <w:p w:rsidR="00B25284" w:rsidRPr="00691AA4" w:rsidRDefault="00B25284" w:rsidP="000E7064">
            <w:pPr>
              <w:spacing w:line="260" w:lineRule="exact"/>
              <w:rPr>
                <w:rFonts w:eastAsiaTheme="minorEastAsia"/>
                <w:bCs/>
                <w:snapToGrid w:val="0"/>
                <w:sz w:val="20"/>
                <w:szCs w:val="20"/>
              </w:rPr>
            </w:pPr>
            <w:r w:rsidRPr="00691AA4">
              <w:rPr>
                <w:rFonts w:ascii="標楷體" w:eastAsia="標楷體" w:hAnsi="標楷體" w:cs="標楷體" w:hint="eastAsia"/>
                <w:bCs/>
                <w:snapToGrid w:val="0"/>
                <w:sz w:val="20"/>
                <w:szCs w:val="20"/>
              </w:rPr>
              <w:t>單元八戲水安全停看聽</w:t>
            </w:r>
          </w:p>
          <w:p w:rsidR="00B25284" w:rsidRPr="00691AA4" w:rsidRDefault="00B25284" w:rsidP="000E7064">
            <w:pPr>
              <w:spacing w:line="260" w:lineRule="exact"/>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活動1防溺常識說一說、活動2救溺、自救一起來</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一、介紹防溺十招</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1.戲水地點須合法，要有救生設備及人員。</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2.不跳水，避免危險動作。</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3.到陌生水域，要特別小心。</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4.結伴同行不落單。</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5.下水前先暖身，不要穿著牛仔褲。</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禁止惡作劇。</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6.身體疲累不戲水，體力恢復再來玩。</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7.不長時間泡在水中，避免身體失溫。</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8.氣候不佳不要戲水。</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9.落水時保持冷靜，利用漂浮技巧等待救援。</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10可連線至「教育部學生水域運動安全網」觀賞影片、分享溺水案例。</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二、進行「防溺大連線」遊戲</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遊戲規則：</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(1)老師製作防溺十招圖卡，分別標示1</w:t>
            </w:r>
            <w:r w:rsidRPr="00691AA4">
              <w:rPr>
                <w:rFonts w:ascii="Cambria Math" w:eastAsia="標楷體" w:hAnsi="Cambria Math" w:cs="Cambria Math"/>
                <w:sz w:val="20"/>
                <w:szCs w:val="20"/>
              </w:rPr>
              <w:t>∼</w:t>
            </w:r>
            <w:r w:rsidRPr="00691AA4">
              <w:rPr>
                <w:rFonts w:ascii="標楷體" w:eastAsia="標楷體" w:hAnsi="標楷體" w:cs="標楷體" w:hint="eastAsia"/>
                <w:sz w:val="20"/>
                <w:szCs w:val="20"/>
              </w:rPr>
              <w:t>10，學生平分成十組，每組一張九宮格圖卡，任意填上1</w:t>
            </w:r>
            <w:r w:rsidRPr="00691AA4">
              <w:rPr>
                <w:rFonts w:ascii="Cambria Math" w:eastAsia="標楷體" w:hAnsi="Cambria Math" w:cs="Cambria Math"/>
                <w:sz w:val="20"/>
                <w:szCs w:val="20"/>
              </w:rPr>
              <w:t>∼</w:t>
            </w:r>
            <w:r w:rsidRPr="00691AA4">
              <w:rPr>
                <w:rFonts w:ascii="標楷體" w:eastAsia="標楷體" w:hAnsi="標楷體" w:cs="標楷體" w:hint="eastAsia"/>
                <w:sz w:val="20"/>
                <w:szCs w:val="20"/>
              </w:rPr>
              <w:t>10的數字。</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(2)每組派一人依序抽出一張圖卡，並說明圖卡意義，老師判定解說是否完整，完整各組即將該字卡號碼圈起來，不完整則將字卡放回，再輪下一個猜。</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(3)看哪一組最快完成二條連線即獲勝。</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b/>
                <w:sz w:val="20"/>
                <w:szCs w:val="20"/>
              </w:rPr>
              <w:t>三、綜合活動</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引導學生分享戶外戲水經驗，是否有符合防溺十招的意涵？</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b/>
                <w:sz w:val="20"/>
                <w:szCs w:val="20"/>
              </w:rPr>
              <w:t>一、救生器材介紹及操作</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1.救生鉤：在距離溺水者較遠時伸出將溺者拖回。</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2.救生圈：將救生圈拋給溺水者，在水中安全漂浮。</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lastRenderedPageBreak/>
              <w:t>3.救生繩：一端繫在救生圈，一端繫在固定物體，透過救生繩拉回救生圈救人。</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4.老師介紹器材後並進行示範使用方式。</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b/>
                <w:sz w:val="20"/>
                <w:szCs w:val="20"/>
              </w:rPr>
              <w:t>二、救溺五步</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1.叫：大聲呼救。</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2.叫：呼叫119、118、110、112。</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3.伸：利用延伸物（竹竿、樹枝）。</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4.拋：拋送漂浮物（球、繩、瓶）。</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5.划：利用大型浮具划過去（船、救生圈、浮木、救生浮漂）。</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6.小叮嚀：救溺五步是低風險到高風險的救溺方式，第一時間務必大聲求救，利用周圍救生器材，切勿貿然下水救人。</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b/>
                <w:sz w:val="20"/>
                <w:szCs w:val="20"/>
              </w:rPr>
              <w:t>三、小小救生員</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1.利用游泳課，使用游泳池的救生鉤及救生圈練習救溺技巧。</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2.在操作救生器材過程中，一個人使用救生鉤，力量不夠時該怎麼辦？救生圈拋不到溺者身旁時，怎麼辦？大家討論並把想法和大家分享。</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b/>
                <w:sz w:val="20"/>
                <w:szCs w:val="20"/>
              </w:rPr>
              <w:t>四、救溺來找碴</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請查詢救溺五步中呼叫119、118、110、112，這四個號碼分別代表甚麼？各有什麼特殊作用？</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119：消防隊。</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110：警察局。</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118：海巡報案專線。</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112：是透過語音留言訊息緊急救難號碼，即使手機無SIM卡、收訊不佳都可以使用。</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b/>
                <w:sz w:val="20"/>
                <w:szCs w:val="20"/>
              </w:rPr>
              <w:t>五、水中自救四招</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1.拍打水面：雙手水平舉起向下平拍水面，並大聲呼救，利用動作和聲音引起注意。</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2.運用漂浮物：運用現場可得的漂浮物，或是脫下身上的衣物從頭後向前拋，讓衣物充滿空氣形成浮具。</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3.水母漂：深吸一口氣，臉向下埋入水中收起下巴，雙手抱膝，膝蓋靠著胸，身體放鬆，如水母一樣飄起來。</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4.仰漂：全身放鬆，吸滿氣後頭部慢慢後仰，換氣時用口快吐快吸。</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t>5.小叮嚀：發生溺水事件，最重要的就是讓自己飄浮在水面上，增加等待救援的時間，因此必須放鬆自己，且利用漂浮物。</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b/>
                <w:sz w:val="20"/>
                <w:szCs w:val="20"/>
              </w:rPr>
              <w:t>六、認識水上安全標誌</w:t>
            </w:r>
          </w:p>
          <w:p w:rsidR="00B25284" w:rsidRPr="00691AA4" w:rsidRDefault="00B25284" w:rsidP="000E7064">
            <w:pPr>
              <w:spacing w:line="260" w:lineRule="exact"/>
              <w:rPr>
                <w:rFonts w:eastAsiaTheme="minorEastAsia"/>
                <w:color w:val="000000"/>
                <w:sz w:val="20"/>
                <w:szCs w:val="20"/>
              </w:rPr>
            </w:pPr>
            <w:r w:rsidRPr="00691AA4">
              <w:rPr>
                <w:rFonts w:ascii="標楷體" w:eastAsia="標楷體" w:hAnsi="標楷體" w:cs="標楷體" w:hint="eastAsia"/>
                <w:sz w:val="20"/>
                <w:szCs w:val="20"/>
              </w:rPr>
              <w:lastRenderedPageBreak/>
              <w:t>禁止游泳．禁止滑水．禁止釣魚．禁止衝浪．禁止游泳．禁止跳水</w:t>
            </w:r>
          </w:p>
          <w:p w:rsidR="00B2528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1.討論：在戶外水域活動時，到現場一定要注意是否有水上安全標誌，以及標示內容為何。</w:t>
            </w:r>
          </w:p>
          <w:p w:rsidR="00B25284" w:rsidRPr="00691AA4" w:rsidRDefault="00B25284" w:rsidP="000E7064">
            <w:pPr>
              <w:autoSpaceDE w:val="0"/>
              <w:autoSpaceDN w:val="0"/>
              <w:adjustRightInd w:val="0"/>
              <w:spacing w:line="260" w:lineRule="exact"/>
              <w:rPr>
                <w:rFonts w:eastAsiaTheme="minorEastAsia"/>
                <w:color w:val="000000"/>
                <w:sz w:val="20"/>
                <w:szCs w:val="20"/>
              </w:rPr>
            </w:pPr>
            <w:r w:rsidRPr="00691AA4">
              <w:rPr>
                <w:rFonts w:ascii="標楷體" w:eastAsia="標楷體" w:hAnsi="標楷體" w:cs="標楷體" w:hint="eastAsia"/>
                <w:sz w:val="20"/>
                <w:szCs w:val="20"/>
              </w:rPr>
              <w:t>2.確實掌握各個水域的安全標示，才能開心玩水，平安回家。</w:t>
            </w:r>
          </w:p>
        </w:tc>
        <w:tc>
          <w:tcPr>
            <w:tcW w:w="425" w:type="dxa"/>
            <w:shd w:val="clear" w:color="auto" w:fill="auto"/>
          </w:tcPr>
          <w:p w:rsidR="00B25284" w:rsidRPr="00691AA4" w:rsidRDefault="00B25284" w:rsidP="000E7064">
            <w:pPr>
              <w:spacing w:line="260" w:lineRule="exact"/>
              <w:jc w:val="center"/>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lastRenderedPageBreak/>
              <w:t>3</w:t>
            </w:r>
          </w:p>
        </w:tc>
        <w:tc>
          <w:tcPr>
            <w:tcW w:w="850" w:type="dxa"/>
            <w:shd w:val="clear" w:color="auto" w:fill="auto"/>
          </w:tcPr>
          <w:p w:rsidR="00B25284" w:rsidRPr="00691AA4" w:rsidRDefault="00B25284" w:rsidP="000E7064">
            <w:pPr>
              <w:spacing w:line="260" w:lineRule="exact"/>
              <w:jc w:val="both"/>
              <w:rPr>
                <w:rFonts w:eastAsiaTheme="minorEastAsia"/>
                <w:bCs/>
                <w:snapToGrid w:val="0"/>
                <w:kern w:val="0"/>
                <w:sz w:val="20"/>
                <w:szCs w:val="20"/>
              </w:rPr>
            </w:pPr>
            <w:r w:rsidRPr="00691AA4">
              <w:rPr>
                <w:rFonts w:ascii="標楷體" w:eastAsia="標楷體" w:hAnsi="標楷體" w:cs="標楷體" w:hint="eastAsia"/>
                <w:bCs/>
                <w:snapToGrid w:val="0"/>
                <w:kern w:val="0"/>
                <w:sz w:val="20"/>
                <w:szCs w:val="20"/>
              </w:rPr>
              <w:t>課本、教用版電子教科書</w:t>
            </w:r>
          </w:p>
        </w:tc>
        <w:tc>
          <w:tcPr>
            <w:tcW w:w="993" w:type="dxa"/>
            <w:shd w:val="clear" w:color="auto" w:fill="auto"/>
          </w:tcPr>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1.實作：能了解防溺十招的內容。</w:t>
            </w:r>
          </w:p>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2.討論：結合戲水經驗對應防溺十招。</w:t>
            </w:r>
          </w:p>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3.觀察：能觀賞相關宣導影片。</w:t>
            </w:r>
          </w:p>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4.實作：能正確使用救生器材並做出水中自救的動作。</w:t>
            </w:r>
          </w:p>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5.討論：能和同學討論並思</w:t>
            </w:r>
            <w:r w:rsidRPr="0094583E">
              <w:rPr>
                <w:rFonts w:ascii="標楷體" w:eastAsia="標楷體" w:hAnsi="標楷體" w:cs="標楷體" w:hint="eastAsia"/>
                <w:bCs/>
                <w:snapToGrid w:val="0"/>
                <w:kern w:val="0"/>
                <w:sz w:val="20"/>
                <w:szCs w:val="20"/>
              </w:rPr>
              <w:lastRenderedPageBreak/>
              <w:t>考不遵守水上安全標示的後果。</w:t>
            </w:r>
          </w:p>
          <w:p w:rsidR="00B25284" w:rsidRPr="0094583E" w:rsidRDefault="00B25284" w:rsidP="000E7064">
            <w:pPr>
              <w:spacing w:line="260" w:lineRule="exact"/>
              <w:jc w:val="both"/>
              <w:rPr>
                <w:rFonts w:ascii="標楷體" w:eastAsia="標楷體" w:hAnsi="標楷體" w:cs="標楷體"/>
                <w:bCs/>
                <w:snapToGrid w:val="0"/>
                <w:kern w:val="0"/>
                <w:sz w:val="20"/>
                <w:szCs w:val="20"/>
              </w:rPr>
            </w:pPr>
            <w:r w:rsidRPr="0094583E">
              <w:rPr>
                <w:rFonts w:ascii="標楷體" w:eastAsia="標楷體" w:hAnsi="標楷體" w:cs="標楷體" w:hint="eastAsia"/>
                <w:bCs/>
                <w:snapToGrid w:val="0"/>
                <w:kern w:val="0"/>
                <w:sz w:val="20"/>
                <w:szCs w:val="20"/>
              </w:rPr>
              <w:t>6.觀察：觀察同學實際上課狀況，並作紀錄。</w:t>
            </w:r>
          </w:p>
        </w:tc>
        <w:tc>
          <w:tcPr>
            <w:tcW w:w="1275" w:type="dxa"/>
            <w:shd w:val="clear" w:color="auto" w:fill="auto"/>
          </w:tcPr>
          <w:p w:rsidR="00B25284" w:rsidRPr="00691AA4" w:rsidRDefault="00B25284" w:rsidP="000E7064">
            <w:pPr>
              <w:autoSpaceDE w:val="0"/>
              <w:autoSpaceDN w:val="0"/>
              <w:adjustRightInd w:val="0"/>
              <w:spacing w:line="260" w:lineRule="exact"/>
              <w:jc w:val="both"/>
              <w:rPr>
                <w:rFonts w:eastAsiaTheme="minorEastAsia"/>
                <w:b/>
                <w:sz w:val="20"/>
                <w:szCs w:val="20"/>
              </w:rPr>
            </w:pPr>
            <w:r>
              <w:rPr>
                <w:rFonts w:ascii="標楷體" w:eastAsia="標楷體" w:hAnsi="標楷體" w:cs="DFKaiShu-SB-Estd-BF" w:hint="eastAsia"/>
                <w:b/>
                <w:sz w:val="20"/>
                <w:szCs w:val="20"/>
              </w:rPr>
              <w:lastRenderedPageBreak/>
              <w:t>【安全教育】</w:t>
            </w:r>
          </w:p>
          <w:p w:rsidR="00B25284" w:rsidRPr="00691AA4" w:rsidRDefault="00B25284" w:rsidP="000E7064">
            <w:pPr>
              <w:spacing w:line="260" w:lineRule="exact"/>
              <w:jc w:val="both"/>
              <w:rPr>
                <w:rFonts w:eastAsiaTheme="minorEastAsia"/>
                <w:sz w:val="20"/>
                <w:szCs w:val="20"/>
              </w:rPr>
            </w:pPr>
            <w:r w:rsidRPr="00691AA4">
              <w:rPr>
                <w:rFonts w:ascii="標楷體" w:eastAsia="標楷體" w:hAnsi="標楷體" w:cs="DFKaiShu-SB-Estd-BF" w:hint="eastAsia"/>
                <w:sz w:val="20"/>
                <w:szCs w:val="20"/>
              </w:rPr>
              <w:t>安E2</w:t>
            </w:r>
            <w:r>
              <w:rPr>
                <w:rFonts w:ascii="標楷體" w:eastAsia="標楷體" w:hAnsi="標楷體" w:cs="DFKaiShu-SB-Estd-BF" w:hint="eastAsia"/>
                <w:sz w:val="20"/>
                <w:szCs w:val="20"/>
              </w:rPr>
              <w:t xml:space="preserve"> </w:t>
            </w:r>
            <w:r w:rsidRPr="00691AA4">
              <w:rPr>
                <w:rFonts w:ascii="標楷體" w:eastAsia="標楷體" w:hAnsi="標楷體" w:cs="DFKaiShu-SB-Estd-BF" w:hint="eastAsia"/>
                <w:sz w:val="20"/>
                <w:szCs w:val="20"/>
              </w:rPr>
              <w:t>了解危機與安全。</w:t>
            </w:r>
          </w:p>
          <w:p w:rsidR="00B25284" w:rsidRPr="00691AA4" w:rsidRDefault="00B25284" w:rsidP="000E7064">
            <w:pPr>
              <w:spacing w:line="260" w:lineRule="exact"/>
              <w:jc w:val="both"/>
              <w:rPr>
                <w:rFonts w:eastAsiaTheme="minorEastAsia"/>
                <w:sz w:val="20"/>
                <w:szCs w:val="20"/>
              </w:rPr>
            </w:pPr>
            <w:r w:rsidRPr="00691AA4">
              <w:rPr>
                <w:rFonts w:ascii="標楷體" w:eastAsia="標楷體" w:hAnsi="標楷體" w:cs="DFKaiShu-SB-Estd-BF" w:hint="eastAsia"/>
                <w:sz w:val="20"/>
                <w:szCs w:val="20"/>
              </w:rPr>
              <w:t>安E3</w:t>
            </w:r>
            <w:r>
              <w:rPr>
                <w:rFonts w:ascii="標楷體" w:eastAsia="標楷體" w:hAnsi="標楷體" w:cs="DFKaiShu-SB-Estd-BF" w:hint="eastAsia"/>
                <w:sz w:val="20"/>
                <w:szCs w:val="20"/>
              </w:rPr>
              <w:t xml:space="preserve"> </w:t>
            </w:r>
            <w:r w:rsidRPr="00691AA4">
              <w:rPr>
                <w:rFonts w:ascii="標楷體" w:eastAsia="標楷體" w:hAnsi="標楷體" w:cs="DFKaiShu-SB-Estd-BF" w:hint="eastAsia"/>
                <w:sz w:val="20"/>
                <w:szCs w:val="20"/>
              </w:rPr>
              <w:t>知道常見事故傷害。</w:t>
            </w:r>
          </w:p>
          <w:p w:rsidR="00B25284" w:rsidRPr="00691AA4" w:rsidRDefault="00B25284" w:rsidP="000E7064">
            <w:pPr>
              <w:autoSpaceDE w:val="0"/>
              <w:autoSpaceDN w:val="0"/>
              <w:adjustRightInd w:val="0"/>
              <w:spacing w:line="260" w:lineRule="exact"/>
              <w:jc w:val="both"/>
              <w:rPr>
                <w:rFonts w:eastAsiaTheme="minorEastAsia"/>
                <w:b/>
                <w:sz w:val="20"/>
                <w:szCs w:val="20"/>
              </w:rPr>
            </w:pPr>
            <w:r>
              <w:rPr>
                <w:rFonts w:ascii="標楷體" w:eastAsia="標楷體" w:hAnsi="標楷體" w:cs="DFKaiShu-SB-Estd-BF" w:hint="eastAsia"/>
                <w:b/>
                <w:sz w:val="20"/>
                <w:szCs w:val="20"/>
              </w:rPr>
              <w:t>【</w:t>
            </w:r>
            <w:r w:rsidRPr="00691AA4">
              <w:rPr>
                <w:rFonts w:ascii="標楷體" w:eastAsia="標楷體" w:hAnsi="標楷體" w:cs="DFKaiShu-SB-Estd-BF" w:hint="eastAsia"/>
                <w:b/>
                <w:sz w:val="20"/>
                <w:szCs w:val="20"/>
              </w:rPr>
              <w:t>海洋教育</w:t>
            </w:r>
            <w:r>
              <w:rPr>
                <w:rFonts w:ascii="標楷體" w:eastAsia="標楷體" w:hAnsi="標楷體" w:cs="DFKaiShu-SB-Estd-BF" w:hint="eastAsia"/>
                <w:b/>
                <w:sz w:val="20"/>
                <w:szCs w:val="20"/>
              </w:rPr>
              <w:t>】</w:t>
            </w:r>
          </w:p>
          <w:p w:rsidR="00B25284" w:rsidRPr="00691AA4" w:rsidRDefault="00B25284" w:rsidP="000E7064">
            <w:pPr>
              <w:spacing w:line="260" w:lineRule="exact"/>
              <w:jc w:val="both"/>
              <w:rPr>
                <w:rFonts w:eastAsiaTheme="minorEastAsia"/>
                <w:sz w:val="20"/>
                <w:szCs w:val="20"/>
              </w:rPr>
            </w:pPr>
            <w:r w:rsidRPr="00691AA4">
              <w:rPr>
                <w:rFonts w:ascii="標楷體" w:eastAsia="標楷體" w:hAnsi="標楷體" w:cs="DFKaiShu-SB-Estd-BF" w:hint="eastAsia"/>
                <w:sz w:val="20"/>
                <w:szCs w:val="20"/>
              </w:rPr>
              <w:t>海E2</w:t>
            </w:r>
            <w:r>
              <w:rPr>
                <w:rFonts w:ascii="標楷體" w:eastAsia="標楷體" w:hAnsi="標楷體" w:cs="DFKaiShu-SB-Estd-BF" w:hint="eastAsia"/>
                <w:sz w:val="20"/>
                <w:szCs w:val="20"/>
              </w:rPr>
              <w:t xml:space="preserve"> </w:t>
            </w:r>
            <w:r w:rsidRPr="00691AA4">
              <w:rPr>
                <w:rFonts w:ascii="標楷體" w:eastAsia="標楷體" w:hAnsi="標楷體" w:cs="DFKaiShu-SB-Estd-BF" w:hint="eastAsia"/>
                <w:sz w:val="20"/>
                <w:szCs w:val="20"/>
              </w:rPr>
              <w:t>學會游泳技巧，熟悉自救知能。</w:t>
            </w:r>
          </w:p>
          <w:p w:rsidR="00B25284" w:rsidRPr="00691AA4" w:rsidRDefault="00B25284" w:rsidP="000E7064">
            <w:pPr>
              <w:spacing w:line="260" w:lineRule="exact"/>
              <w:jc w:val="both"/>
              <w:rPr>
                <w:rFonts w:eastAsiaTheme="minorEastAsia"/>
                <w:sz w:val="20"/>
                <w:szCs w:val="20"/>
              </w:rPr>
            </w:pPr>
            <w:r w:rsidRPr="00691AA4">
              <w:rPr>
                <w:rFonts w:ascii="標楷體" w:eastAsia="標楷體" w:hAnsi="標楷體" w:cs="DFKaiShu-SB-Estd-BF" w:hint="eastAsia"/>
                <w:sz w:val="20"/>
                <w:szCs w:val="20"/>
              </w:rPr>
              <w:t>海E3</w:t>
            </w:r>
            <w:r>
              <w:rPr>
                <w:rFonts w:ascii="標楷體" w:eastAsia="標楷體" w:hAnsi="標楷體" w:cs="DFKaiShu-SB-Estd-BF" w:hint="eastAsia"/>
                <w:sz w:val="20"/>
                <w:szCs w:val="20"/>
              </w:rPr>
              <w:t xml:space="preserve"> </w:t>
            </w:r>
            <w:r w:rsidRPr="00691AA4">
              <w:rPr>
                <w:rFonts w:ascii="標楷體" w:eastAsia="標楷體" w:hAnsi="標楷體" w:cs="DFKaiShu-SB-Estd-BF" w:hint="eastAsia"/>
                <w:sz w:val="20"/>
                <w:szCs w:val="20"/>
              </w:rPr>
              <w:t>具備從事多元水域休閒活動的知識與技能。</w:t>
            </w:r>
          </w:p>
        </w:tc>
        <w:tc>
          <w:tcPr>
            <w:tcW w:w="1070" w:type="dxa"/>
            <w:shd w:val="clear" w:color="auto" w:fill="auto"/>
          </w:tcPr>
          <w:p w:rsidR="00B25284" w:rsidRPr="00B42D56" w:rsidRDefault="00B25284" w:rsidP="000E7064">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B25284" w:rsidRPr="00B42D56" w:rsidRDefault="00B25284" w:rsidP="000E7064">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B25284" w:rsidRPr="00B42D56" w:rsidRDefault="00B25284" w:rsidP="000E7064">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B25284" w:rsidRPr="00B42D56" w:rsidRDefault="00B25284" w:rsidP="000E7064">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B25284" w:rsidRPr="00B42D56" w:rsidRDefault="00B25284" w:rsidP="000E7064">
            <w:pPr>
              <w:rPr>
                <w:rFonts w:ascii="標楷體" w:eastAsia="標楷體" w:hAnsi="標楷體" w:cs="標楷體"/>
                <w:u w:val="single"/>
              </w:rPr>
            </w:pPr>
            <w:r w:rsidRPr="00B42D56">
              <w:rPr>
                <w:rFonts w:ascii="標楷體" w:eastAsia="標楷體" w:hAnsi="標楷體" w:cs="標楷體" w:hint="eastAsia"/>
                <w:u w:val="single"/>
              </w:rPr>
              <w:t>＿      ＿＿</w:t>
            </w:r>
          </w:p>
          <w:p w:rsidR="00B25284" w:rsidRPr="00B42D56" w:rsidRDefault="00B25284" w:rsidP="000E7064">
            <w:pPr>
              <w:ind w:left="-22" w:hanging="7"/>
              <w:rPr>
                <w:rFonts w:ascii="標楷體" w:eastAsia="標楷體" w:hAnsi="標楷體" w:cs="標楷體"/>
              </w:rPr>
            </w:pPr>
            <w:r w:rsidRPr="00B42D56">
              <w:rPr>
                <w:rFonts w:ascii="標楷體" w:eastAsia="標楷體" w:hAnsi="標楷體" w:cs="標楷體" w:hint="eastAsia"/>
              </w:rPr>
              <w:t>3.申請鐘點費：</w:t>
            </w:r>
          </w:p>
          <w:p w:rsidR="00B25284" w:rsidRPr="00B42D56" w:rsidRDefault="00B25284" w:rsidP="000E7064">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B25284" w:rsidRPr="00B42D56" w:rsidRDefault="00B25284" w:rsidP="000E7064">
            <w:pPr>
              <w:rPr>
                <w:rFonts w:eastAsia="標楷體"/>
                <w:color w:val="0070C0"/>
              </w:rPr>
            </w:pPr>
            <w:r w:rsidRPr="00B42D56">
              <w:rPr>
                <w:rFonts w:ascii="標楷體" w:eastAsia="標楷體" w:hAnsi="標楷體" w:hint="eastAsia"/>
                <w:color w:val="000000"/>
                <w:lang w:eastAsia="zh-HK"/>
              </w:rPr>
              <w:t>*____(元)</w:t>
            </w:r>
          </w:p>
        </w:tc>
      </w:tr>
    </w:tbl>
    <w:p w:rsidR="00B25284" w:rsidRPr="00B25284" w:rsidRDefault="00B25284" w:rsidP="009E6F5E">
      <w:pPr>
        <w:widowControl/>
        <w:rPr>
          <w:rFonts w:ascii="標楷體" w:eastAsia="標楷體" w:hAnsi="標楷體"/>
        </w:rPr>
      </w:pPr>
    </w:p>
    <w:sectPr w:rsidR="00B25284" w:rsidRPr="00B25284" w:rsidSect="00B42D56">
      <w:pgSz w:w="16838" w:h="11906" w:orient="landscape" w:code="9"/>
      <w:pgMar w:top="1134" w:right="1134" w:bottom="1134" w:left="1134"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BAD" w:rsidRDefault="00EF5BAD">
      <w:r>
        <w:separator/>
      </w:r>
    </w:p>
  </w:endnote>
  <w:endnote w:type="continuationSeparator" w:id="0">
    <w:p w:rsidR="00EF5BAD" w:rsidRDefault="00EF5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Rockwell">
    <w:panose1 w:val="02060603020205020403"/>
    <w:charset w:val="00"/>
    <w:family w:val="roman"/>
    <w:pitch w:val="variable"/>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ipei">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DFKaiShu-SB-Estd-BF">
    <w:altName w:val="細明體"/>
    <w:panose1 w:val="00000000000000000000"/>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BAD" w:rsidRDefault="00EF5BAD">
      <w:r>
        <w:separator/>
      </w:r>
    </w:p>
  </w:footnote>
  <w:footnote w:type="continuationSeparator" w:id="0">
    <w:p w:rsidR="00EF5BAD" w:rsidRDefault="00EF5B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B862C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1E85693"/>
    <w:multiLevelType w:val="hybridMultilevel"/>
    <w:tmpl w:val="D550E5F6"/>
    <w:lvl w:ilvl="0" w:tplc="04090015">
      <w:start w:val="1"/>
      <w:numFmt w:val="taiwaneseCountingThousand"/>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31F6A66"/>
    <w:multiLevelType w:val="hybridMultilevel"/>
    <w:tmpl w:val="AC5AA348"/>
    <w:lvl w:ilvl="0" w:tplc="26F60C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6436110"/>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77B2155"/>
    <w:multiLevelType w:val="hybridMultilevel"/>
    <w:tmpl w:val="77CA202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082073AC"/>
    <w:multiLevelType w:val="multilevel"/>
    <w:tmpl w:val="35FEB9E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851" w:hanging="567"/>
      </w:pPr>
      <w:rPr>
        <w:rFonts w:ascii="標楷體" w:eastAsia="標楷體" w:hAnsi="標楷體"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6">
    <w:nsid w:val="0B737171"/>
    <w:multiLevelType w:val="hybridMultilevel"/>
    <w:tmpl w:val="40F8E1CE"/>
    <w:lvl w:ilvl="0" w:tplc="62968754">
      <w:start w:val="2"/>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BC772A3"/>
    <w:multiLevelType w:val="hybridMultilevel"/>
    <w:tmpl w:val="324E4CA4"/>
    <w:lvl w:ilvl="0" w:tplc="D99A8CC8">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nsid w:val="0CC76B39"/>
    <w:multiLevelType w:val="hybridMultilevel"/>
    <w:tmpl w:val="547EC1C0"/>
    <w:lvl w:ilvl="0" w:tplc="F0A4570A">
      <w:start w:val="1"/>
      <w:numFmt w:val="decimal"/>
      <w:lvlText w:val="%1、"/>
      <w:lvlJc w:val="left"/>
      <w:pPr>
        <w:ind w:left="605" w:hanging="480"/>
      </w:pPr>
      <w:rPr>
        <w:rFonts w:hint="default"/>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9">
    <w:nsid w:val="1325280C"/>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BFA7134"/>
    <w:multiLevelType w:val="hybridMultilevel"/>
    <w:tmpl w:val="A722367E"/>
    <w:lvl w:ilvl="0" w:tplc="D066876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EC17DCC"/>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12">
    <w:nsid w:val="22BB0A93"/>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48840D8"/>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7646EE5"/>
    <w:multiLevelType w:val="hybridMultilevel"/>
    <w:tmpl w:val="42948AA4"/>
    <w:lvl w:ilvl="0" w:tplc="F0A4570A">
      <w:start w:val="1"/>
      <w:numFmt w:val="decimal"/>
      <w:lvlText w:val="%1、"/>
      <w:lvlJc w:val="left"/>
      <w:pPr>
        <w:ind w:left="485" w:hanging="360"/>
      </w:pPr>
      <w:rPr>
        <w:rFonts w:hint="default"/>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15">
    <w:nsid w:val="29276D8C"/>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16">
    <w:nsid w:val="2ACA500B"/>
    <w:multiLevelType w:val="hybridMultilevel"/>
    <w:tmpl w:val="40B27048"/>
    <w:lvl w:ilvl="0" w:tplc="EC643620">
      <w:start w:val="1"/>
      <w:numFmt w:val="bullet"/>
      <w:lvlText w:val=""/>
      <w:lvlJc w:val="left"/>
      <w:pPr>
        <w:ind w:left="1330" w:hanging="480"/>
      </w:pPr>
      <w:rPr>
        <w:rFonts w:ascii="Wingdings" w:hAnsi="Wingdings" w:hint="default"/>
        <w:sz w:val="28"/>
        <w:szCs w:val="28"/>
      </w:rPr>
    </w:lvl>
    <w:lvl w:ilvl="1" w:tplc="04090003" w:tentative="1">
      <w:start w:val="1"/>
      <w:numFmt w:val="bullet"/>
      <w:lvlText w:val=""/>
      <w:lvlJc w:val="left"/>
      <w:pPr>
        <w:ind w:left="1810" w:hanging="480"/>
      </w:pPr>
      <w:rPr>
        <w:rFonts w:ascii="Wingdings" w:hAnsi="Wingdings" w:hint="default"/>
      </w:rPr>
    </w:lvl>
    <w:lvl w:ilvl="2" w:tplc="04090005" w:tentative="1">
      <w:start w:val="1"/>
      <w:numFmt w:val="bullet"/>
      <w:lvlText w:val=""/>
      <w:lvlJc w:val="left"/>
      <w:pPr>
        <w:ind w:left="2290" w:hanging="480"/>
      </w:pPr>
      <w:rPr>
        <w:rFonts w:ascii="Wingdings" w:hAnsi="Wingdings" w:hint="default"/>
      </w:rPr>
    </w:lvl>
    <w:lvl w:ilvl="3" w:tplc="04090001" w:tentative="1">
      <w:start w:val="1"/>
      <w:numFmt w:val="bullet"/>
      <w:lvlText w:val=""/>
      <w:lvlJc w:val="left"/>
      <w:pPr>
        <w:ind w:left="2770" w:hanging="480"/>
      </w:pPr>
      <w:rPr>
        <w:rFonts w:ascii="Wingdings" w:hAnsi="Wingdings" w:hint="default"/>
      </w:rPr>
    </w:lvl>
    <w:lvl w:ilvl="4" w:tplc="04090003" w:tentative="1">
      <w:start w:val="1"/>
      <w:numFmt w:val="bullet"/>
      <w:lvlText w:val=""/>
      <w:lvlJc w:val="left"/>
      <w:pPr>
        <w:ind w:left="3250" w:hanging="480"/>
      </w:pPr>
      <w:rPr>
        <w:rFonts w:ascii="Wingdings" w:hAnsi="Wingdings" w:hint="default"/>
      </w:rPr>
    </w:lvl>
    <w:lvl w:ilvl="5" w:tplc="04090005" w:tentative="1">
      <w:start w:val="1"/>
      <w:numFmt w:val="bullet"/>
      <w:lvlText w:val=""/>
      <w:lvlJc w:val="left"/>
      <w:pPr>
        <w:ind w:left="3730" w:hanging="480"/>
      </w:pPr>
      <w:rPr>
        <w:rFonts w:ascii="Wingdings" w:hAnsi="Wingdings" w:hint="default"/>
      </w:rPr>
    </w:lvl>
    <w:lvl w:ilvl="6" w:tplc="04090001" w:tentative="1">
      <w:start w:val="1"/>
      <w:numFmt w:val="bullet"/>
      <w:lvlText w:val=""/>
      <w:lvlJc w:val="left"/>
      <w:pPr>
        <w:ind w:left="4210" w:hanging="480"/>
      </w:pPr>
      <w:rPr>
        <w:rFonts w:ascii="Wingdings" w:hAnsi="Wingdings" w:hint="default"/>
      </w:rPr>
    </w:lvl>
    <w:lvl w:ilvl="7" w:tplc="04090003" w:tentative="1">
      <w:start w:val="1"/>
      <w:numFmt w:val="bullet"/>
      <w:lvlText w:val=""/>
      <w:lvlJc w:val="left"/>
      <w:pPr>
        <w:ind w:left="4690" w:hanging="480"/>
      </w:pPr>
      <w:rPr>
        <w:rFonts w:ascii="Wingdings" w:hAnsi="Wingdings" w:hint="default"/>
      </w:rPr>
    </w:lvl>
    <w:lvl w:ilvl="8" w:tplc="04090005" w:tentative="1">
      <w:start w:val="1"/>
      <w:numFmt w:val="bullet"/>
      <w:lvlText w:val=""/>
      <w:lvlJc w:val="left"/>
      <w:pPr>
        <w:ind w:left="5170" w:hanging="480"/>
      </w:pPr>
      <w:rPr>
        <w:rFonts w:ascii="Wingdings" w:hAnsi="Wingdings" w:hint="default"/>
      </w:rPr>
    </w:lvl>
  </w:abstractNum>
  <w:abstractNum w:abstractNumId="17">
    <w:nsid w:val="2C7254B2"/>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4F43E83"/>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19">
    <w:nsid w:val="368723C5"/>
    <w:multiLevelType w:val="hybridMultilevel"/>
    <w:tmpl w:val="A722367E"/>
    <w:lvl w:ilvl="0" w:tplc="D066876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CEA26D8"/>
    <w:multiLevelType w:val="hybridMultilevel"/>
    <w:tmpl w:val="163674DE"/>
    <w:lvl w:ilvl="0" w:tplc="FFFFFFFF">
      <w:start w:val="1"/>
      <w:numFmt w:val="decimal"/>
      <w:lvlText w:val="%1."/>
      <w:lvlJc w:val="left"/>
      <w:pPr>
        <w:ind w:left="585" w:hanging="480"/>
      </w:pPr>
      <w:rPr>
        <w:rFonts w:hint="eastAsia"/>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21">
    <w:nsid w:val="3E8F3125"/>
    <w:multiLevelType w:val="hybridMultilevel"/>
    <w:tmpl w:val="679AF15A"/>
    <w:lvl w:ilvl="0" w:tplc="896C65FE">
      <w:start w:val="1"/>
      <w:numFmt w:val="taiwaneseCountingThousand"/>
      <w:lvlText w:val="(%1)"/>
      <w:lvlJc w:val="left"/>
      <w:pPr>
        <w:ind w:left="622" w:hanging="480"/>
      </w:pPr>
      <w:rPr>
        <w:rFonts w:hint="eastAsia"/>
        <w:caps w:val="0"/>
        <w:strike w:val="0"/>
        <w:dstrike w:val="0"/>
        <w:snapToGrid w:val="0"/>
        <w:vanish w:val="0"/>
        <w:spacing w:val="0"/>
        <w:kern w:val="0"/>
        <w:position w:val="0"/>
        <w:sz w:val="24"/>
        <w:szCs w:val="24"/>
        <w:vertAlign w:val="baseline"/>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2">
    <w:nsid w:val="3F4920DD"/>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nsid w:val="3FBF350C"/>
    <w:multiLevelType w:val="hybridMultilevel"/>
    <w:tmpl w:val="310E4F0C"/>
    <w:lvl w:ilvl="0" w:tplc="BE00BA82">
      <w:start w:val="1"/>
      <w:numFmt w:val="taiwaneseCountingThousand"/>
      <w:lvlText w:val="%1、"/>
      <w:lvlJc w:val="left"/>
      <w:pPr>
        <w:tabs>
          <w:tab w:val="num" w:pos="480"/>
        </w:tabs>
        <w:ind w:left="480" w:hanging="480"/>
      </w:pPr>
      <w:rPr>
        <w:rFonts w:hint="eastAsia"/>
      </w:rPr>
    </w:lvl>
    <w:lvl w:ilvl="1" w:tplc="04090019">
      <w:start w:val="1"/>
      <w:numFmt w:val="ideographTraditional"/>
      <w:lvlText w:val="%2、"/>
      <w:lvlJc w:val="left"/>
      <w:pPr>
        <w:tabs>
          <w:tab w:val="num" w:pos="906"/>
        </w:tabs>
        <w:ind w:left="906"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1C440BF"/>
    <w:multiLevelType w:val="hybridMultilevel"/>
    <w:tmpl w:val="D550E5F6"/>
    <w:lvl w:ilvl="0" w:tplc="04090015">
      <w:start w:val="1"/>
      <w:numFmt w:val="taiwaneseCountingThousand"/>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2EB6844"/>
    <w:multiLevelType w:val="hybridMultilevel"/>
    <w:tmpl w:val="B2448B4C"/>
    <w:lvl w:ilvl="0" w:tplc="4FFCE5D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40070A3"/>
    <w:multiLevelType w:val="hybridMultilevel"/>
    <w:tmpl w:val="A71C4ECE"/>
    <w:lvl w:ilvl="0" w:tplc="F0A4570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7">
    <w:nsid w:val="44E00EEE"/>
    <w:multiLevelType w:val="hybridMultilevel"/>
    <w:tmpl w:val="0B10DDE2"/>
    <w:lvl w:ilvl="0" w:tplc="56D4535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5BD1BC7"/>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70266F6"/>
    <w:multiLevelType w:val="hybridMultilevel"/>
    <w:tmpl w:val="7A187D88"/>
    <w:lvl w:ilvl="0" w:tplc="BE00BA82">
      <w:start w:val="1"/>
      <w:numFmt w:val="taiwaneseCountingThousand"/>
      <w:lvlText w:val="%1、"/>
      <w:lvlJc w:val="left"/>
      <w:pPr>
        <w:tabs>
          <w:tab w:val="num" w:pos="480"/>
        </w:tabs>
        <w:ind w:left="480" w:hanging="480"/>
      </w:pPr>
      <w:rPr>
        <w:rFonts w:hint="eastAsia"/>
      </w:rPr>
    </w:lvl>
    <w:lvl w:ilvl="1" w:tplc="0409000F">
      <w:start w:val="1"/>
      <w:numFmt w:val="decimal"/>
      <w:lvlText w:val="%2."/>
      <w:lvlJc w:val="left"/>
      <w:pPr>
        <w:tabs>
          <w:tab w:val="num" w:pos="906"/>
        </w:tabs>
        <w:ind w:left="906"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47E847AE"/>
    <w:multiLevelType w:val="hybridMultilevel"/>
    <w:tmpl w:val="71148F5E"/>
    <w:lvl w:ilvl="0" w:tplc="4942BBF0">
      <w:start w:val="1"/>
      <w:numFmt w:val="taiwaneseCountingThousand"/>
      <w:lvlText w:val="%1、"/>
      <w:lvlJc w:val="left"/>
      <w:pPr>
        <w:ind w:left="5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F220338"/>
    <w:multiLevelType w:val="hybridMultilevel"/>
    <w:tmpl w:val="0706A9F2"/>
    <w:lvl w:ilvl="0" w:tplc="FFFFFFF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1975453"/>
    <w:multiLevelType w:val="hybridMultilevel"/>
    <w:tmpl w:val="749030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nsid w:val="57761E13"/>
    <w:multiLevelType w:val="hybridMultilevel"/>
    <w:tmpl w:val="0AFCE64E"/>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34">
    <w:nsid w:val="591A78EE"/>
    <w:multiLevelType w:val="hybridMultilevel"/>
    <w:tmpl w:val="0DB0576E"/>
    <w:lvl w:ilvl="0" w:tplc="76F04498">
      <w:start w:val="1"/>
      <w:numFmt w:val="decimal"/>
      <w:lvlText w:val="%1."/>
      <w:lvlJc w:val="left"/>
      <w:pPr>
        <w:ind w:left="930" w:hanging="36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35">
    <w:nsid w:val="5A5409D4"/>
    <w:multiLevelType w:val="hybridMultilevel"/>
    <w:tmpl w:val="10E0CCBA"/>
    <w:lvl w:ilvl="0" w:tplc="FC46BBF8">
      <w:start w:val="1"/>
      <w:numFmt w:val="decimal"/>
      <w:lvlText w:val="%1."/>
      <w:lvlJc w:val="left"/>
      <w:pPr>
        <w:ind w:left="480" w:hanging="480"/>
      </w:pPr>
      <w:rPr>
        <w:rFonts w:ascii="標楷體" w:eastAsia="標楷體" w:hAnsi="標楷體"/>
        <w:b w:val="0"/>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A570A5A"/>
    <w:multiLevelType w:val="hybridMultilevel"/>
    <w:tmpl w:val="F6C48076"/>
    <w:lvl w:ilvl="0" w:tplc="B5144534">
      <w:start w:val="1"/>
      <w:numFmt w:val="taiwaneseCountingThousand"/>
      <w:lvlText w:val="%1、"/>
      <w:lvlJc w:val="left"/>
      <w:pPr>
        <w:ind w:left="360" w:hanging="36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C3D4820"/>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5D6D79D4"/>
    <w:multiLevelType w:val="hybridMultilevel"/>
    <w:tmpl w:val="B2CE0744"/>
    <w:lvl w:ilvl="0" w:tplc="937A5D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0A024A6"/>
    <w:multiLevelType w:val="hybridMultilevel"/>
    <w:tmpl w:val="D550E5F6"/>
    <w:lvl w:ilvl="0" w:tplc="04090015">
      <w:start w:val="1"/>
      <w:numFmt w:val="taiwaneseCountingThousand"/>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1676CDC"/>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41">
    <w:nsid w:val="628438E8"/>
    <w:multiLevelType w:val="hybridMultilevel"/>
    <w:tmpl w:val="BBA63E64"/>
    <w:lvl w:ilvl="0" w:tplc="896C65FE">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2">
    <w:nsid w:val="697443D3"/>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43">
    <w:nsid w:val="711212C2"/>
    <w:multiLevelType w:val="hybridMultilevel"/>
    <w:tmpl w:val="1EDE839E"/>
    <w:lvl w:ilvl="0" w:tplc="4D7CFD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196482B"/>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26E46F8"/>
    <w:multiLevelType w:val="hybridMultilevel"/>
    <w:tmpl w:val="11009BDE"/>
    <w:lvl w:ilvl="0" w:tplc="18061A52">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3BF393F"/>
    <w:multiLevelType w:val="hybridMultilevel"/>
    <w:tmpl w:val="A4B677F2"/>
    <w:lvl w:ilvl="0" w:tplc="AFBC50C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3C179B2"/>
    <w:multiLevelType w:val="hybridMultilevel"/>
    <w:tmpl w:val="6CFC876E"/>
    <w:lvl w:ilvl="0" w:tplc="23524D70">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nsid w:val="782862BE"/>
    <w:multiLevelType w:val="multilevel"/>
    <w:tmpl w:val="19D687F0"/>
    <w:lvl w:ilvl="0">
      <w:start w:val="1"/>
      <w:numFmt w:val="taiwaneseCountingThousand"/>
      <w:pStyle w:val="2"/>
      <w:lvlText w:val="%1、"/>
      <w:lvlJc w:val="left"/>
      <w:pPr>
        <w:tabs>
          <w:tab w:val="num" w:pos="480"/>
        </w:tabs>
        <w:ind w:left="480" w:hanging="480"/>
      </w:pPr>
      <w:rPr>
        <w:rFonts w:eastAsia="標楷體" w:hint="eastAsia"/>
        <w:b w:val="0"/>
        <w:i w:val="0"/>
        <w:caps w:val="0"/>
        <w:strike w:val="0"/>
        <w:dstrike w:val="0"/>
        <w:vanish w:val="0"/>
        <w:color w:val="000000"/>
        <w:sz w:val="28"/>
        <w:vertAlign w:val="baseline"/>
      </w:rPr>
    </w:lvl>
    <w:lvl w:ilvl="1">
      <w:start w:val="1"/>
      <w:numFmt w:val="taiwaneseCountingThousand"/>
      <w:lvlText w:val="(%2)"/>
      <w:lvlJc w:val="left"/>
      <w:pPr>
        <w:tabs>
          <w:tab w:val="num" w:pos="840"/>
        </w:tabs>
        <w:ind w:left="840" w:hanging="360"/>
      </w:pPr>
      <w:rPr>
        <w:rFonts w:eastAsia="新細明體" w:hint="eastAsia"/>
        <w:b w:val="0"/>
        <w:i w:val="0"/>
        <w:caps w:val="0"/>
        <w:strike w:val="0"/>
        <w:dstrike w:val="0"/>
        <w:vanish w:val="0"/>
        <w:color w:val="000000"/>
        <w:sz w:val="24"/>
        <w:vertAlign w:val="baseline"/>
      </w:rPr>
    </w:lvl>
    <w:lvl w:ilvl="2">
      <w:start w:val="1"/>
      <w:numFmt w:val="decimal"/>
      <w:lvlText w:val="%3."/>
      <w:lvlJc w:val="right"/>
      <w:pPr>
        <w:tabs>
          <w:tab w:val="num" w:pos="1440"/>
        </w:tabs>
        <w:ind w:left="1440" w:hanging="480"/>
      </w:pPr>
      <w:rPr>
        <w:rFonts w:eastAsia="標楷體" w:hint="eastAsia"/>
        <w:b w:val="0"/>
        <w:i w:val="0"/>
        <w:sz w:val="24"/>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49">
    <w:nsid w:val="7AB54098"/>
    <w:multiLevelType w:val="hybridMultilevel"/>
    <w:tmpl w:val="0AFCE64E"/>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num w:numId="1">
    <w:abstractNumId w:val="5"/>
  </w:num>
  <w:num w:numId="2">
    <w:abstractNumId w:val="36"/>
  </w:num>
  <w:num w:numId="3">
    <w:abstractNumId w:val="22"/>
  </w:num>
  <w:num w:numId="4">
    <w:abstractNumId w:val="21"/>
  </w:num>
  <w:num w:numId="5">
    <w:abstractNumId w:val="13"/>
  </w:num>
  <w:num w:numId="6">
    <w:abstractNumId w:val="37"/>
  </w:num>
  <w:num w:numId="7">
    <w:abstractNumId w:val="20"/>
  </w:num>
  <w:num w:numId="8">
    <w:abstractNumId w:val="12"/>
  </w:num>
  <w:num w:numId="9">
    <w:abstractNumId w:val="26"/>
  </w:num>
  <w:num w:numId="10">
    <w:abstractNumId w:val="28"/>
  </w:num>
  <w:num w:numId="11">
    <w:abstractNumId w:val="4"/>
  </w:num>
  <w:num w:numId="12">
    <w:abstractNumId w:val="17"/>
  </w:num>
  <w:num w:numId="13">
    <w:abstractNumId w:val="3"/>
  </w:num>
  <w:num w:numId="14">
    <w:abstractNumId w:val="43"/>
  </w:num>
  <w:num w:numId="15">
    <w:abstractNumId w:val="9"/>
  </w:num>
  <w:num w:numId="16">
    <w:abstractNumId w:val="2"/>
  </w:num>
  <w:num w:numId="17">
    <w:abstractNumId w:val="38"/>
  </w:num>
  <w:num w:numId="18">
    <w:abstractNumId w:val="47"/>
  </w:num>
  <w:num w:numId="19">
    <w:abstractNumId w:val="7"/>
  </w:num>
  <w:num w:numId="20">
    <w:abstractNumId w:val="31"/>
  </w:num>
  <w:num w:numId="21">
    <w:abstractNumId w:val="23"/>
  </w:num>
  <w:num w:numId="22">
    <w:abstractNumId w:val="29"/>
  </w:num>
  <w:num w:numId="23">
    <w:abstractNumId w:val="30"/>
  </w:num>
  <w:num w:numId="24">
    <w:abstractNumId w:val="34"/>
  </w:num>
  <w:num w:numId="25">
    <w:abstractNumId w:val="48"/>
  </w:num>
  <w:num w:numId="26">
    <w:abstractNumId w:val="0"/>
  </w:num>
  <w:num w:numId="27">
    <w:abstractNumId w:val="16"/>
  </w:num>
  <w:num w:numId="28">
    <w:abstractNumId w:val="19"/>
  </w:num>
  <w:num w:numId="29">
    <w:abstractNumId w:val="35"/>
  </w:num>
  <w:num w:numId="30">
    <w:abstractNumId w:val="10"/>
  </w:num>
  <w:num w:numId="31">
    <w:abstractNumId w:val="41"/>
  </w:num>
  <w:num w:numId="32">
    <w:abstractNumId w:val="32"/>
  </w:num>
  <w:num w:numId="33">
    <w:abstractNumId w:val="27"/>
  </w:num>
  <w:num w:numId="34">
    <w:abstractNumId w:val="44"/>
  </w:num>
  <w:num w:numId="35">
    <w:abstractNumId w:val="14"/>
  </w:num>
  <w:num w:numId="36">
    <w:abstractNumId w:val="8"/>
  </w:num>
  <w:num w:numId="37">
    <w:abstractNumId w:val="11"/>
  </w:num>
  <w:num w:numId="38">
    <w:abstractNumId w:val="18"/>
  </w:num>
  <w:num w:numId="39">
    <w:abstractNumId w:val="33"/>
  </w:num>
  <w:num w:numId="40">
    <w:abstractNumId w:val="24"/>
  </w:num>
  <w:num w:numId="41">
    <w:abstractNumId w:val="25"/>
  </w:num>
  <w:num w:numId="42">
    <w:abstractNumId w:val="49"/>
  </w:num>
  <w:num w:numId="43">
    <w:abstractNumId w:val="40"/>
  </w:num>
  <w:num w:numId="44">
    <w:abstractNumId w:val="39"/>
  </w:num>
  <w:num w:numId="45">
    <w:abstractNumId w:val="15"/>
  </w:num>
  <w:num w:numId="46">
    <w:abstractNumId w:val="1"/>
  </w:num>
  <w:num w:numId="47">
    <w:abstractNumId w:val="42"/>
  </w:num>
  <w:num w:numId="48">
    <w:abstractNumId w:val="45"/>
  </w:num>
  <w:num w:numId="49">
    <w:abstractNumId w:val="6"/>
  </w:num>
  <w:num w:numId="50">
    <w:abstractNumId w:val="4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254"/>
    <w:rsid w:val="00000875"/>
    <w:rsid w:val="00004687"/>
    <w:rsid w:val="00032E6F"/>
    <w:rsid w:val="00055B76"/>
    <w:rsid w:val="000641B6"/>
    <w:rsid w:val="00076144"/>
    <w:rsid w:val="000847CC"/>
    <w:rsid w:val="00086C55"/>
    <w:rsid w:val="000971E8"/>
    <w:rsid w:val="000A2E13"/>
    <w:rsid w:val="000A70FE"/>
    <w:rsid w:val="000B44A3"/>
    <w:rsid w:val="000D197E"/>
    <w:rsid w:val="000F067A"/>
    <w:rsid w:val="000F1E6E"/>
    <w:rsid w:val="000F3D8E"/>
    <w:rsid w:val="00104E46"/>
    <w:rsid w:val="00115814"/>
    <w:rsid w:val="0011730A"/>
    <w:rsid w:val="00121823"/>
    <w:rsid w:val="0012534E"/>
    <w:rsid w:val="00132F2D"/>
    <w:rsid w:val="0013727B"/>
    <w:rsid w:val="00137DCE"/>
    <w:rsid w:val="00147449"/>
    <w:rsid w:val="001600C2"/>
    <w:rsid w:val="0016208A"/>
    <w:rsid w:val="00163F7C"/>
    <w:rsid w:val="00171FD3"/>
    <w:rsid w:val="00185FA7"/>
    <w:rsid w:val="00190C87"/>
    <w:rsid w:val="001A7A6C"/>
    <w:rsid w:val="001C068C"/>
    <w:rsid w:val="001C1261"/>
    <w:rsid w:val="001C6590"/>
    <w:rsid w:val="001D1FC5"/>
    <w:rsid w:val="001D6D6B"/>
    <w:rsid w:val="001F09CD"/>
    <w:rsid w:val="001F3F35"/>
    <w:rsid w:val="00203D85"/>
    <w:rsid w:val="0021207D"/>
    <w:rsid w:val="002235C8"/>
    <w:rsid w:val="00240C64"/>
    <w:rsid w:val="00246F2D"/>
    <w:rsid w:val="00250806"/>
    <w:rsid w:val="00254674"/>
    <w:rsid w:val="00256A09"/>
    <w:rsid w:val="0026398B"/>
    <w:rsid w:val="00273641"/>
    <w:rsid w:val="002B6CD6"/>
    <w:rsid w:val="002C0314"/>
    <w:rsid w:val="002F1BAB"/>
    <w:rsid w:val="002F52A4"/>
    <w:rsid w:val="00311BE6"/>
    <w:rsid w:val="00314A5C"/>
    <w:rsid w:val="00336274"/>
    <w:rsid w:val="003404BC"/>
    <w:rsid w:val="00347E5F"/>
    <w:rsid w:val="0035426D"/>
    <w:rsid w:val="00360498"/>
    <w:rsid w:val="00360DB4"/>
    <w:rsid w:val="00364823"/>
    <w:rsid w:val="00364BBF"/>
    <w:rsid w:val="00367F6C"/>
    <w:rsid w:val="00373110"/>
    <w:rsid w:val="003771FC"/>
    <w:rsid w:val="00396ABE"/>
    <w:rsid w:val="003A1F1F"/>
    <w:rsid w:val="003B1389"/>
    <w:rsid w:val="003B5180"/>
    <w:rsid w:val="003B545D"/>
    <w:rsid w:val="003C4E63"/>
    <w:rsid w:val="003C7311"/>
    <w:rsid w:val="003D4648"/>
    <w:rsid w:val="003D7937"/>
    <w:rsid w:val="003E264D"/>
    <w:rsid w:val="003F4A61"/>
    <w:rsid w:val="0040055C"/>
    <w:rsid w:val="00404748"/>
    <w:rsid w:val="00416448"/>
    <w:rsid w:val="00416631"/>
    <w:rsid w:val="004179DC"/>
    <w:rsid w:val="004254B5"/>
    <w:rsid w:val="0044708F"/>
    <w:rsid w:val="00447348"/>
    <w:rsid w:val="004502B7"/>
    <w:rsid w:val="0045374A"/>
    <w:rsid w:val="00453F8A"/>
    <w:rsid w:val="00455BBC"/>
    <w:rsid w:val="00456B15"/>
    <w:rsid w:val="00465FD1"/>
    <w:rsid w:val="00466D79"/>
    <w:rsid w:val="00493294"/>
    <w:rsid w:val="00497A2F"/>
    <w:rsid w:val="00497EB8"/>
    <w:rsid w:val="004A0A74"/>
    <w:rsid w:val="004A0FC1"/>
    <w:rsid w:val="004B777D"/>
    <w:rsid w:val="004D1390"/>
    <w:rsid w:val="004D3CCD"/>
    <w:rsid w:val="004D4B8F"/>
    <w:rsid w:val="004E034A"/>
    <w:rsid w:val="004F7048"/>
    <w:rsid w:val="0050213B"/>
    <w:rsid w:val="0050348F"/>
    <w:rsid w:val="00504359"/>
    <w:rsid w:val="00511CBB"/>
    <w:rsid w:val="0052727F"/>
    <w:rsid w:val="00531312"/>
    <w:rsid w:val="005511B7"/>
    <w:rsid w:val="00555775"/>
    <w:rsid w:val="0056365D"/>
    <w:rsid w:val="00564DBA"/>
    <w:rsid w:val="005920C7"/>
    <w:rsid w:val="005B01E1"/>
    <w:rsid w:val="005C0E2C"/>
    <w:rsid w:val="005C1D82"/>
    <w:rsid w:val="005C36E4"/>
    <w:rsid w:val="005C7D59"/>
    <w:rsid w:val="005F0C0B"/>
    <w:rsid w:val="005F1BF9"/>
    <w:rsid w:val="005F3023"/>
    <w:rsid w:val="005F435D"/>
    <w:rsid w:val="005F696C"/>
    <w:rsid w:val="00600B4E"/>
    <w:rsid w:val="006049FA"/>
    <w:rsid w:val="00607808"/>
    <w:rsid w:val="006135C0"/>
    <w:rsid w:val="006163A2"/>
    <w:rsid w:val="006262D4"/>
    <w:rsid w:val="00630DBB"/>
    <w:rsid w:val="00640EF7"/>
    <w:rsid w:val="006471F8"/>
    <w:rsid w:val="0065514D"/>
    <w:rsid w:val="006575FE"/>
    <w:rsid w:val="006937FA"/>
    <w:rsid w:val="006964B2"/>
    <w:rsid w:val="006A13CA"/>
    <w:rsid w:val="006A190A"/>
    <w:rsid w:val="006A6788"/>
    <w:rsid w:val="006C29E1"/>
    <w:rsid w:val="006C3CB4"/>
    <w:rsid w:val="006E0586"/>
    <w:rsid w:val="006E0C50"/>
    <w:rsid w:val="006E2688"/>
    <w:rsid w:val="006E503C"/>
    <w:rsid w:val="007066EA"/>
    <w:rsid w:val="007146CF"/>
    <w:rsid w:val="007149F2"/>
    <w:rsid w:val="0072007C"/>
    <w:rsid w:val="00723119"/>
    <w:rsid w:val="007507B6"/>
    <w:rsid w:val="0075662F"/>
    <w:rsid w:val="00760479"/>
    <w:rsid w:val="0076379F"/>
    <w:rsid w:val="00764714"/>
    <w:rsid w:val="007653BE"/>
    <w:rsid w:val="00770D90"/>
    <w:rsid w:val="00792C2A"/>
    <w:rsid w:val="00793DDE"/>
    <w:rsid w:val="007B3BB0"/>
    <w:rsid w:val="007C1A48"/>
    <w:rsid w:val="007C7314"/>
    <w:rsid w:val="007F045E"/>
    <w:rsid w:val="007F7CE2"/>
    <w:rsid w:val="008101E1"/>
    <w:rsid w:val="0082168A"/>
    <w:rsid w:val="00830D8A"/>
    <w:rsid w:val="00832BCA"/>
    <w:rsid w:val="008445F8"/>
    <w:rsid w:val="0084497A"/>
    <w:rsid w:val="0085177C"/>
    <w:rsid w:val="00872520"/>
    <w:rsid w:val="00875740"/>
    <w:rsid w:val="008A49BB"/>
    <w:rsid w:val="008D1DD7"/>
    <w:rsid w:val="008D219C"/>
    <w:rsid w:val="008E1B3A"/>
    <w:rsid w:val="008E5E8C"/>
    <w:rsid w:val="009057DA"/>
    <w:rsid w:val="0091308C"/>
    <w:rsid w:val="00916762"/>
    <w:rsid w:val="00923563"/>
    <w:rsid w:val="00944246"/>
    <w:rsid w:val="0094644F"/>
    <w:rsid w:val="00947B96"/>
    <w:rsid w:val="009674E0"/>
    <w:rsid w:val="00971229"/>
    <w:rsid w:val="009805B3"/>
    <w:rsid w:val="00986550"/>
    <w:rsid w:val="009D0797"/>
    <w:rsid w:val="009D48F2"/>
    <w:rsid w:val="009E151F"/>
    <w:rsid w:val="009E440E"/>
    <w:rsid w:val="009E6F5E"/>
    <w:rsid w:val="009E7823"/>
    <w:rsid w:val="00A149FE"/>
    <w:rsid w:val="00A30B60"/>
    <w:rsid w:val="00A334AB"/>
    <w:rsid w:val="00A37174"/>
    <w:rsid w:val="00A37820"/>
    <w:rsid w:val="00A73B06"/>
    <w:rsid w:val="00A752BB"/>
    <w:rsid w:val="00A75935"/>
    <w:rsid w:val="00A7709D"/>
    <w:rsid w:val="00A85B96"/>
    <w:rsid w:val="00A85F04"/>
    <w:rsid w:val="00A90560"/>
    <w:rsid w:val="00A91FEC"/>
    <w:rsid w:val="00A93670"/>
    <w:rsid w:val="00AD453A"/>
    <w:rsid w:val="00AD4C2E"/>
    <w:rsid w:val="00AE09BE"/>
    <w:rsid w:val="00AE1E70"/>
    <w:rsid w:val="00B03BCC"/>
    <w:rsid w:val="00B06307"/>
    <w:rsid w:val="00B239B2"/>
    <w:rsid w:val="00B241A1"/>
    <w:rsid w:val="00B25284"/>
    <w:rsid w:val="00B25635"/>
    <w:rsid w:val="00B32678"/>
    <w:rsid w:val="00B357B8"/>
    <w:rsid w:val="00B362A4"/>
    <w:rsid w:val="00B37955"/>
    <w:rsid w:val="00B407DB"/>
    <w:rsid w:val="00B42D56"/>
    <w:rsid w:val="00B54E6E"/>
    <w:rsid w:val="00B57FE6"/>
    <w:rsid w:val="00B63370"/>
    <w:rsid w:val="00B65020"/>
    <w:rsid w:val="00B6790C"/>
    <w:rsid w:val="00B70B86"/>
    <w:rsid w:val="00B85B1F"/>
    <w:rsid w:val="00B91B72"/>
    <w:rsid w:val="00B948C0"/>
    <w:rsid w:val="00BB480B"/>
    <w:rsid w:val="00BB683D"/>
    <w:rsid w:val="00BC1EB0"/>
    <w:rsid w:val="00BD36E5"/>
    <w:rsid w:val="00BD4085"/>
    <w:rsid w:val="00BD517A"/>
    <w:rsid w:val="00BD705D"/>
    <w:rsid w:val="00C23A77"/>
    <w:rsid w:val="00C25DE0"/>
    <w:rsid w:val="00C26135"/>
    <w:rsid w:val="00C34DFF"/>
    <w:rsid w:val="00C61459"/>
    <w:rsid w:val="00C654A2"/>
    <w:rsid w:val="00C76A61"/>
    <w:rsid w:val="00C81405"/>
    <w:rsid w:val="00C93C54"/>
    <w:rsid w:val="00C97DE0"/>
    <w:rsid w:val="00CA0832"/>
    <w:rsid w:val="00CD52AC"/>
    <w:rsid w:val="00D05FE7"/>
    <w:rsid w:val="00D07D7D"/>
    <w:rsid w:val="00D31833"/>
    <w:rsid w:val="00D403C9"/>
    <w:rsid w:val="00D45B23"/>
    <w:rsid w:val="00D62254"/>
    <w:rsid w:val="00D70707"/>
    <w:rsid w:val="00D71084"/>
    <w:rsid w:val="00D77A09"/>
    <w:rsid w:val="00DC0434"/>
    <w:rsid w:val="00DC7B48"/>
    <w:rsid w:val="00DC7C91"/>
    <w:rsid w:val="00DE55B2"/>
    <w:rsid w:val="00DE5826"/>
    <w:rsid w:val="00DF1C0A"/>
    <w:rsid w:val="00E46D18"/>
    <w:rsid w:val="00E472CF"/>
    <w:rsid w:val="00E57C52"/>
    <w:rsid w:val="00E57EB1"/>
    <w:rsid w:val="00E6385D"/>
    <w:rsid w:val="00E701DB"/>
    <w:rsid w:val="00E95CA6"/>
    <w:rsid w:val="00EA0BAA"/>
    <w:rsid w:val="00EA2F89"/>
    <w:rsid w:val="00EA6582"/>
    <w:rsid w:val="00EA7DA7"/>
    <w:rsid w:val="00EE001C"/>
    <w:rsid w:val="00EE5198"/>
    <w:rsid w:val="00EF5BAD"/>
    <w:rsid w:val="00F048B3"/>
    <w:rsid w:val="00F14BE2"/>
    <w:rsid w:val="00F16437"/>
    <w:rsid w:val="00F164A8"/>
    <w:rsid w:val="00F17C2F"/>
    <w:rsid w:val="00F255C6"/>
    <w:rsid w:val="00F413C2"/>
    <w:rsid w:val="00F42E0D"/>
    <w:rsid w:val="00F50510"/>
    <w:rsid w:val="00F556AF"/>
    <w:rsid w:val="00F618AD"/>
    <w:rsid w:val="00F67C6E"/>
    <w:rsid w:val="00F716C4"/>
    <w:rsid w:val="00FA032B"/>
    <w:rsid w:val="00FD2022"/>
    <w:rsid w:val="00FE2BB8"/>
    <w:rsid w:val="00FE4F78"/>
    <w:rsid w:val="00FF3CA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2254"/>
    <w:pPr>
      <w:widowControl w:val="0"/>
    </w:pPr>
    <w:rPr>
      <w:rFonts w:ascii="Times New Roman" w:hAnsi="Times New Roman"/>
      <w:kern w:val="2"/>
      <w:sz w:val="24"/>
      <w:szCs w:val="24"/>
    </w:rPr>
  </w:style>
  <w:style w:type="paragraph" w:styleId="1">
    <w:name w:val="heading 1"/>
    <w:basedOn w:val="a0"/>
    <w:next w:val="a0"/>
    <w:link w:val="11"/>
    <w:uiPriority w:val="9"/>
    <w:qFormat/>
    <w:rsid w:val="00947B96"/>
    <w:pPr>
      <w:keepNext/>
      <w:spacing w:before="180" w:after="180" w:line="720" w:lineRule="auto"/>
      <w:outlineLvl w:val="0"/>
    </w:pPr>
    <w:rPr>
      <w:rFonts w:ascii="Calibri Light" w:hAnsi="Calibri Light"/>
      <w:b/>
      <w:bCs/>
      <w:kern w:val="52"/>
      <w:sz w:val="52"/>
      <w:szCs w:val="52"/>
      <w:lang w:val="x-none" w:eastAsia="x-none"/>
    </w:rPr>
  </w:style>
  <w:style w:type="paragraph" w:styleId="20">
    <w:name w:val="heading 2"/>
    <w:basedOn w:val="a0"/>
    <w:next w:val="a0"/>
    <w:link w:val="21"/>
    <w:uiPriority w:val="9"/>
    <w:semiHidden/>
    <w:unhideWhenUsed/>
    <w:qFormat/>
    <w:rsid w:val="00947B96"/>
    <w:pPr>
      <w:keepNext/>
      <w:spacing w:line="720" w:lineRule="auto"/>
      <w:outlineLvl w:val="1"/>
    </w:pPr>
    <w:rPr>
      <w:rFonts w:ascii="Rockwell Condensed" w:eastAsia="微軟正黑體" w:hAnsi="Rockwell Condensed"/>
      <w:color w:val="404040"/>
      <w:kern w:val="0"/>
      <w:sz w:val="28"/>
      <w:szCs w:val="28"/>
      <w:lang w:val="x-none" w:eastAsia="x-none"/>
    </w:rPr>
  </w:style>
  <w:style w:type="paragraph" w:styleId="3">
    <w:name w:val="heading 3"/>
    <w:basedOn w:val="a0"/>
    <w:next w:val="a0"/>
    <w:link w:val="30"/>
    <w:uiPriority w:val="9"/>
    <w:semiHidden/>
    <w:unhideWhenUsed/>
    <w:qFormat/>
    <w:rsid w:val="00947B96"/>
    <w:pPr>
      <w:keepNext/>
      <w:spacing w:line="720" w:lineRule="auto"/>
      <w:outlineLvl w:val="2"/>
    </w:pPr>
    <w:rPr>
      <w:rFonts w:ascii="Rockwell Condensed" w:eastAsia="微軟正黑體" w:hAnsi="Rockwell Condensed"/>
      <w:color w:val="44546A"/>
      <w:kern w:val="0"/>
      <w:lang w:val="x-none" w:eastAsia="x-none"/>
    </w:rPr>
  </w:style>
  <w:style w:type="paragraph" w:styleId="4">
    <w:name w:val="heading 4"/>
    <w:basedOn w:val="a0"/>
    <w:next w:val="a0"/>
    <w:link w:val="40"/>
    <w:uiPriority w:val="9"/>
    <w:semiHidden/>
    <w:unhideWhenUsed/>
    <w:qFormat/>
    <w:rsid w:val="00947B96"/>
    <w:pPr>
      <w:keepNext/>
      <w:spacing w:line="720" w:lineRule="auto"/>
      <w:outlineLvl w:val="3"/>
    </w:pPr>
    <w:rPr>
      <w:rFonts w:ascii="Rockwell Condensed" w:eastAsia="微軟正黑體" w:hAnsi="Rockwell Condensed"/>
      <w:kern w:val="0"/>
      <w:sz w:val="22"/>
      <w:szCs w:val="22"/>
      <w:lang w:val="x-none" w:eastAsia="x-none"/>
    </w:rPr>
  </w:style>
  <w:style w:type="paragraph" w:styleId="5">
    <w:name w:val="heading 5"/>
    <w:basedOn w:val="a0"/>
    <w:next w:val="a0"/>
    <w:link w:val="50"/>
    <w:uiPriority w:val="9"/>
    <w:semiHidden/>
    <w:unhideWhenUsed/>
    <w:qFormat/>
    <w:rsid w:val="00947B96"/>
    <w:pPr>
      <w:keepNext/>
      <w:spacing w:line="720" w:lineRule="auto"/>
      <w:ind w:leftChars="200" w:left="200"/>
      <w:outlineLvl w:val="4"/>
    </w:pPr>
    <w:rPr>
      <w:rFonts w:ascii="Rockwell Condensed" w:eastAsia="微軟正黑體" w:hAnsi="Rockwell Condensed"/>
      <w:color w:val="44546A"/>
      <w:kern w:val="0"/>
      <w:sz w:val="22"/>
      <w:szCs w:val="22"/>
      <w:lang w:val="x-none" w:eastAsia="x-none"/>
    </w:rPr>
  </w:style>
  <w:style w:type="paragraph" w:styleId="6">
    <w:name w:val="heading 6"/>
    <w:basedOn w:val="a0"/>
    <w:next w:val="a0"/>
    <w:link w:val="60"/>
    <w:uiPriority w:val="9"/>
    <w:semiHidden/>
    <w:unhideWhenUsed/>
    <w:qFormat/>
    <w:rsid w:val="00947B96"/>
    <w:pPr>
      <w:keepNext/>
      <w:spacing w:line="720" w:lineRule="auto"/>
      <w:ind w:leftChars="200" w:left="200"/>
      <w:outlineLvl w:val="5"/>
    </w:pPr>
    <w:rPr>
      <w:rFonts w:ascii="Rockwell Condensed" w:eastAsia="微軟正黑體" w:hAnsi="Rockwell Condensed"/>
      <w:i/>
      <w:iCs/>
      <w:color w:val="44546A"/>
      <w:kern w:val="0"/>
      <w:sz w:val="21"/>
      <w:szCs w:val="21"/>
      <w:lang w:val="x-none" w:eastAsia="x-none"/>
    </w:rPr>
  </w:style>
  <w:style w:type="paragraph" w:styleId="7">
    <w:name w:val="heading 7"/>
    <w:basedOn w:val="a0"/>
    <w:next w:val="a0"/>
    <w:link w:val="70"/>
    <w:uiPriority w:val="9"/>
    <w:semiHidden/>
    <w:unhideWhenUsed/>
    <w:qFormat/>
    <w:rsid w:val="00947B96"/>
    <w:pPr>
      <w:keepNext/>
      <w:spacing w:line="720" w:lineRule="auto"/>
      <w:ind w:leftChars="400" w:left="400"/>
      <w:outlineLvl w:val="6"/>
    </w:pPr>
    <w:rPr>
      <w:rFonts w:ascii="Rockwell Condensed" w:eastAsia="微軟正黑體" w:hAnsi="Rockwell Condensed"/>
      <w:i/>
      <w:iCs/>
      <w:color w:val="1F4E79"/>
      <w:kern w:val="0"/>
      <w:sz w:val="21"/>
      <w:szCs w:val="21"/>
      <w:lang w:val="x-none" w:eastAsia="x-none"/>
    </w:rPr>
  </w:style>
  <w:style w:type="paragraph" w:styleId="8">
    <w:name w:val="heading 8"/>
    <w:basedOn w:val="a0"/>
    <w:next w:val="a0"/>
    <w:link w:val="80"/>
    <w:uiPriority w:val="9"/>
    <w:semiHidden/>
    <w:unhideWhenUsed/>
    <w:qFormat/>
    <w:rsid w:val="00947B96"/>
    <w:pPr>
      <w:keepNext/>
      <w:spacing w:line="720" w:lineRule="auto"/>
      <w:ind w:leftChars="400" w:left="400"/>
      <w:outlineLvl w:val="7"/>
    </w:pPr>
    <w:rPr>
      <w:rFonts w:ascii="Rockwell Condensed" w:eastAsia="微軟正黑體" w:hAnsi="Rockwell Condensed"/>
      <w:b/>
      <w:bCs/>
      <w:color w:val="44546A"/>
      <w:kern w:val="0"/>
      <w:sz w:val="20"/>
      <w:szCs w:val="20"/>
      <w:lang w:val="x-none" w:eastAsia="x-none"/>
    </w:rPr>
  </w:style>
  <w:style w:type="paragraph" w:styleId="9">
    <w:name w:val="heading 9"/>
    <w:basedOn w:val="a0"/>
    <w:next w:val="a0"/>
    <w:link w:val="90"/>
    <w:uiPriority w:val="9"/>
    <w:semiHidden/>
    <w:unhideWhenUsed/>
    <w:qFormat/>
    <w:rsid w:val="00947B96"/>
    <w:pPr>
      <w:keepNext/>
      <w:spacing w:line="720" w:lineRule="auto"/>
      <w:ind w:leftChars="400" w:left="400"/>
      <w:outlineLvl w:val="8"/>
    </w:pPr>
    <w:rPr>
      <w:rFonts w:ascii="Rockwell Condensed" w:eastAsia="微軟正黑體" w:hAnsi="Rockwell Condensed"/>
      <w:b/>
      <w:bCs/>
      <w:i/>
      <w:iCs/>
      <w:color w:val="44546A"/>
      <w:kern w:val="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D62254"/>
    <w:pPr>
      <w:tabs>
        <w:tab w:val="center" w:pos="4153"/>
        <w:tab w:val="right" w:pos="8306"/>
      </w:tabs>
      <w:snapToGrid w:val="0"/>
    </w:pPr>
    <w:rPr>
      <w:kern w:val="0"/>
      <w:sz w:val="20"/>
      <w:szCs w:val="20"/>
      <w:lang w:val="x-none" w:eastAsia="x-none"/>
    </w:rPr>
  </w:style>
  <w:style w:type="character" w:customStyle="1" w:styleId="a5">
    <w:name w:val="頁尾 字元"/>
    <w:link w:val="a4"/>
    <w:uiPriority w:val="99"/>
    <w:rsid w:val="00D62254"/>
    <w:rPr>
      <w:rFonts w:ascii="Times New Roman" w:eastAsia="新細明體" w:hAnsi="Times New Roman" w:cs="Times New Roman"/>
      <w:sz w:val="20"/>
      <w:szCs w:val="20"/>
    </w:rPr>
  </w:style>
  <w:style w:type="character" w:styleId="a6">
    <w:name w:val="page number"/>
    <w:basedOn w:val="a1"/>
    <w:semiHidden/>
    <w:rsid w:val="00D62254"/>
  </w:style>
  <w:style w:type="paragraph" w:styleId="a7">
    <w:name w:val="List Paragraph"/>
    <w:basedOn w:val="a0"/>
    <w:uiPriority w:val="34"/>
    <w:qFormat/>
    <w:rsid w:val="00D62254"/>
    <w:pPr>
      <w:ind w:leftChars="200" w:left="480"/>
    </w:pPr>
  </w:style>
  <w:style w:type="paragraph" w:styleId="a8">
    <w:name w:val="header"/>
    <w:basedOn w:val="a0"/>
    <w:link w:val="a9"/>
    <w:uiPriority w:val="99"/>
    <w:unhideWhenUsed/>
    <w:rsid w:val="007C1A48"/>
    <w:pPr>
      <w:tabs>
        <w:tab w:val="center" w:pos="4153"/>
        <w:tab w:val="right" w:pos="8306"/>
      </w:tabs>
      <w:snapToGrid w:val="0"/>
    </w:pPr>
    <w:rPr>
      <w:kern w:val="0"/>
      <w:sz w:val="20"/>
      <w:szCs w:val="20"/>
      <w:lang w:val="x-none" w:eastAsia="x-none"/>
    </w:rPr>
  </w:style>
  <w:style w:type="character" w:customStyle="1" w:styleId="a9">
    <w:name w:val="頁首 字元"/>
    <w:link w:val="a8"/>
    <w:uiPriority w:val="99"/>
    <w:rsid w:val="007C1A48"/>
    <w:rPr>
      <w:rFonts w:ascii="Times New Roman" w:eastAsia="新細明體" w:hAnsi="Times New Roman" w:cs="Times New Roman"/>
      <w:sz w:val="20"/>
      <w:szCs w:val="20"/>
    </w:rPr>
  </w:style>
  <w:style w:type="table" w:styleId="aa">
    <w:name w:val="Table Grid"/>
    <w:basedOn w:val="a2"/>
    <w:uiPriority w:val="39"/>
    <w:rsid w:val="005C0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0"/>
    <w:unhideWhenUsed/>
    <w:rsid w:val="00246F2D"/>
    <w:pPr>
      <w:widowControl/>
      <w:spacing w:before="100" w:beforeAutospacing="1" w:after="100" w:afterAutospacing="1"/>
    </w:pPr>
    <w:rPr>
      <w:rFonts w:ascii="新細明體" w:hAnsi="新細明體" w:cs="新細明體"/>
      <w:kern w:val="0"/>
    </w:rPr>
  </w:style>
  <w:style w:type="paragraph" w:customStyle="1" w:styleId="110">
    <w:name w:val="標題 11"/>
    <w:basedOn w:val="a0"/>
    <w:next w:val="a0"/>
    <w:link w:val="10"/>
    <w:uiPriority w:val="9"/>
    <w:qFormat/>
    <w:rsid w:val="00947B96"/>
    <w:pPr>
      <w:keepNext/>
      <w:keepLines/>
      <w:widowControl/>
      <w:spacing w:before="320"/>
      <w:outlineLvl w:val="0"/>
    </w:pPr>
    <w:rPr>
      <w:rFonts w:ascii="Rockwell Condensed" w:eastAsia="微軟正黑體" w:hAnsi="Rockwell Condensed"/>
      <w:color w:val="2E74B5"/>
      <w:kern w:val="0"/>
      <w:sz w:val="32"/>
      <w:szCs w:val="32"/>
      <w:lang w:val="x-none" w:eastAsia="x-none"/>
    </w:rPr>
  </w:style>
  <w:style w:type="paragraph" w:customStyle="1" w:styleId="210">
    <w:name w:val="標題 21"/>
    <w:basedOn w:val="a0"/>
    <w:next w:val="a0"/>
    <w:uiPriority w:val="9"/>
    <w:unhideWhenUsed/>
    <w:qFormat/>
    <w:rsid w:val="00947B96"/>
    <w:pPr>
      <w:keepNext/>
      <w:keepLines/>
      <w:widowControl/>
      <w:spacing w:before="80"/>
      <w:outlineLvl w:val="1"/>
    </w:pPr>
    <w:rPr>
      <w:rFonts w:ascii="Rockwell Condensed" w:eastAsia="微軟正黑體" w:hAnsi="Rockwell Condensed"/>
      <w:color w:val="404040"/>
      <w:kern w:val="0"/>
      <w:sz w:val="28"/>
      <w:szCs w:val="28"/>
    </w:rPr>
  </w:style>
  <w:style w:type="paragraph" w:customStyle="1" w:styleId="31">
    <w:name w:val="標題 31"/>
    <w:basedOn w:val="a0"/>
    <w:next w:val="a0"/>
    <w:uiPriority w:val="9"/>
    <w:semiHidden/>
    <w:unhideWhenUsed/>
    <w:qFormat/>
    <w:rsid w:val="00947B96"/>
    <w:pPr>
      <w:keepNext/>
      <w:keepLines/>
      <w:widowControl/>
      <w:spacing w:before="40"/>
      <w:outlineLvl w:val="2"/>
    </w:pPr>
    <w:rPr>
      <w:rFonts w:ascii="Rockwell Condensed" w:eastAsia="微軟正黑體" w:hAnsi="Rockwell Condensed"/>
      <w:color w:val="44546A"/>
      <w:kern w:val="0"/>
    </w:rPr>
  </w:style>
  <w:style w:type="paragraph" w:customStyle="1" w:styleId="41">
    <w:name w:val="標題 41"/>
    <w:basedOn w:val="a0"/>
    <w:next w:val="a0"/>
    <w:uiPriority w:val="9"/>
    <w:semiHidden/>
    <w:unhideWhenUsed/>
    <w:qFormat/>
    <w:rsid w:val="00947B96"/>
    <w:pPr>
      <w:keepNext/>
      <w:keepLines/>
      <w:widowControl/>
      <w:spacing w:before="40" w:line="264" w:lineRule="auto"/>
      <w:outlineLvl w:val="3"/>
    </w:pPr>
    <w:rPr>
      <w:rFonts w:ascii="Rockwell Condensed" w:eastAsia="微軟正黑體" w:hAnsi="Rockwell Condensed"/>
      <w:kern w:val="0"/>
      <w:sz w:val="22"/>
      <w:szCs w:val="22"/>
    </w:rPr>
  </w:style>
  <w:style w:type="paragraph" w:customStyle="1" w:styleId="51">
    <w:name w:val="標題 51"/>
    <w:basedOn w:val="a0"/>
    <w:next w:val="a0"/>
    <w:uiPriority w:val="9"/>
    <w:semiHidden/>
    <w:unhideWhenUsed/>
    <w:qFormat/>
    <w:rsid w:val="00947B96"/>
    <w:pPr>
      <w:keepNext/>
      <w:keepLines/>
      <w:widowControl/>
      <w:spacing w:before="40" w:line="264" w:lineRule="auto"/>
      <w:outlineLvl w:val="4"/>
    </w:pPr>
    <w:rPr>
      <w:rFonts w:ascii="Rockwell Condensed" w:eastAsia="微軟正黑體" w:hAnsi="Rockwell Condensed"/>
      <w:color w:val="44546A"/>
      <w:kern w:val="0"/>
      <w:sz w:val="22"/>
      <w:szCs w:val="22"/>
    </w:rPr>
  </w:style>
  <w:style w:type="paragraph" w:customStyle="1" w:styleId="61">
    <w:name w:val="標題 61"/>
    <w:basedOn w:val="a0"/>
    <w:next w:val="a0"/>
    <w:uiPriority w:val="9"/>
    <w:semiHidden/>
    <w:unhideWhenUsed/>
    <w:qFormat/>
    <w:rsid w:val="00947B96"/>
    <w:pPr>
      <w:keepNext/>
      <w:keepLines/>
      <w:widowControl/>
      <w:spacing w:before="40" w:line="264" w:lineRule="auto"/>
      <w:outlineLvl w:val="5"/>
    </w:pPr>
    <w:rPr>
      <w:rFonts w:ascii="Rockwell Condensed" w:eastAsia="微軟正黑體" w:hAnsi="Rockwell Condensed"/>
      <w:i/>
      <w:iCs/>
      <w:color w:val="44546A"/>
      <w:kern w:val="0"/>
      <w:sz w:val="21"/>
      <w:szCs w:val="21"/>
    </w:rPr>
  </w:style>
  <w:style w:type="paragraph" w:customStyle="1" w:styleId="71">
    <w:name w:val="標題 71"/>
    <w:basedOn w:val="a0"/>
    <w:next w:val="a0"/>
    <w:uiPriority w:val="9"/>
    <w:semiHidden/>
    <w:unhideWhenUsed/>
    <w:qFormat/>
    <w:rsid w:val="00947B96"/>
    <w:pPr>
      <w:keepNext/>
      <w:keepLines/>
      <w:widowControl/>
      <w:spacing w:before="40" w:line="264" w:lineRule="auto"/>
      <w:outlineLvl w:val="6"/>
    </w:pPr>
    <w:rPr>
      <w:rFonts w:ascii="Rockwell Condensed" w:eastAsia="微軟正黑體" w:hAnsi="Rockwell Condensed"/>
      <w:i/>
      <w:iCs/>
      <w:color w:val="1F4E79"/>
      <w:kern w:val="0"/>
      <w:sz w:val="21"/>
      <w:szCs w:val="21"/>
    </w:rPr>
  </w:style>
  <w:style w:type="paragraph" w:customStyle="1" w:styleId="81">
    <w:name w:val="標題 81"/>
    <w:basedOn w:val="a0"/>
    <w:next w:val="a0"/>
    <w:uiPriority w:val="9"/>
    <w:semiHidden/>
    <w:unhideWhenUsed/>
    <w:qFormat/>
    <w:rsid w:val="00947B96"/>
    <w:pPr>
      <w:keepNext/>
      <w:keepLines/>
      <w:widowControl/>
      <w:spacing w:before="40" w:line="264" w:lineRule="auto"/>
      <w:outlineLvl w:val="7"/>
    </w:pPr>
    <w:rPr>
      <w:rFonts w:ascii="Rockwell Condensed" w:eastAsia="微軟正黑體" w:hAnsi="Rockwell Condensed"/>
      <w:b/>
      <w:bCs/>
      <w:color w:val="44546A"/>
      <w:kern w:val="0"/>
      <w:sz w:val="20"/>
      <w:szCs w:val="20"/>
    </w:rPr>
  </w:style>
  <w:style w:type="paragraph" w:customStyle="1" w:styleId="91">
    <w:name w:val="標題 91"/>
    <w:basedOn w:val="a0"/>
    <w:next w:val="a0"/>
    <w:uiPriority w:val="9"/>
    <w:semiHidden/>
    <w:unhideWhenUsed/>
    <w:qFormat/>
    <w:rsid w:val="00947B96"/>
    <w:pPr>
      <w:keepNext/>
      <w:keepLines/>
      <w:widowControl/>
      <w:spacing w:before="40" w:line="264" w:lineRule="auto"/>
      <w:outlineLvl w:val="8"/>
    </w:pPr>
    <w:rPr>
      <w:rFonts w:ascii="Rockwell Condensed" w:eastAsia="微軟正黑體" w:hAnsi="Rockwell Condensed"/>
      <w:b/>
      <w:bCs/>
      <w:i/>
      <w:iCs/>
      <w:color w:val="44546A"/>
      <w:kern w:val="0"/>
      <w:sz w:val="20"/>
      <w:szCs w:val="20"/>
    </w:rPr>
  </w:style>
  <w:style w:type="numbering" w:customStyle="1" w:styleId="12">
    <w:name w:val="無清單1"/>
    <w:next w:val="a3"/>
    <w:uiPriority w:val="99"/>
    <w:semiHidden/>
    <w:unhideWhenUsed/>
    <w:rsid w:val="00947B96"/>
  </w:style>
  <w:style w:type="paragraph" w:styleId="32">
    <w:name w:val="Body Text Indent 3"/>
    <w:basedOn w:val="a0"/>
    <w:link w:val="33"/>
    <w:semiHidden/>
    <w:rsid w:val="00947B96"/>
    <w:pPr>
      <w:widowControl/>
      <w:tabs>
        <w:tab w:val="num" w:pos="624"/>
      </w:tabs>
      <w:spacing w:after="120" w:line="400" w:lineRule="exact"/>
      <w:ind w:left="624" w:hanging="624"/>
    </w:pPr>
    <w:rPr>
      <w:rFonts w:ascii="標楷體" w:eastAsia="標楷體" w:hAnsi="Rockwell"/>
      <w:color w:val="000000"/>
      <w:spacing w:val="20"/>
      <w:kern w:val="0"/>
      <w:sz w:val="28"/>
      <w:szCs w:val="20"/>
      <w:lang w:val="x-none" w:eastAsia="x-none"/>
    </w:rPr>
  </w:style>
  <w:style w:type="character" w:customStyle="1" w:styleId="33">
    <w:name w:val="本文縮排 3 字元"/>
    <w:link w:val="32"/>
    <w:semiHidden/>
    <w:rsid w:val="00947B96"/>
    <w:rPr>
      <w:rFonts w:ascii="標楷體" w:eastAsia="標楷體" w:hAnsi="Rockwell" w:cs="Times New Roman"/>
      <w:color w:val="000000"/>
      <w:spacing w:val="20"/>
      <w:kern w:val="0"/>
      <w:sz w:val="28"/>
      <w:szCs w:val="20"/>
    </w:rPr>
  </w:style>
  <w:style w:type="character" w:styleId="ab">
    <w:name w:val="Hyperlink"/>
    <w:semiHidden/>
    <w:rsid w:val="00947B96"/>
    <w:rPr>
      <w:color w:val="0000FF"/>
      <w:u w:val="single"/>
    </w:rPr>
  </w:style>
  <w:style w:type="paragraph" w:styleId="22">
    <w:name w:val="Body Text 2"/>
    <w:basedOn w:val="a0"/>
    <w:link w:val="23"/>
    <w:semiHidden/>
    <w:rsid w:val="00947B96"/>
    <w:pPr>
      <w:widowControl/>
      <w:spacing w:after="120" w:line="480" w:lineRule="auto"/>
    </w:pPr>
    <w:rPr>
      <w:rFonts w:ascii="Rockwell" w:eastAsia="標楷體" w:hAnsi="Rockwell"/>
      <w:kern w:val="0"/>
      <w:sz w:val="20"/>
      <w:szCs w:val="20"/>
      <w:lang w:val="x-none" w:eastAsia="x-none"/>
    </w:rPr>
  </w:style>
  <w:style w:type="character" w:customStyle="1" w:styleId="23">
    <w:name w:val="本文 2 字元"/>
    <w:link w:val="22"/>
    <w:semiHidden/>
    <w:rsid w:val="00947B96"/>
    <w:rPr>
      <w:rFonts w:ascii="Rockwell" w:eastAsia="標楷體" w:hAnsi="Rockwell" w:cs="Times New Roman"/>
      <w:kern w:val="0"/>
      <w:sz w:val="20"/>
      <w:szCs w:val="20"/>
    </w:rPr>
  </w:style>
  <w:style w:type="paragraph" w:styleId="24">
    <w:name w:val="Body Text Indent 2"/>
    <w:basedOn w:val="a0"/>
    <w:link w:val="25"/>
    <w:semiHidden/>
    <w:rsid w:val="00947B96"/>
    <w:pPr>
      <w:widowControl/>
      <w:spacing w:after="120" w:line="480" w:lineRule="auto"/>
      <w:ind w:leftChars="200" w:left="480"/>
    </w:pPr>
    <w:rPr>
      <w:rFonts w:ascii="Rockwell" w:eastAsia="標楷體" w:hAnsi="Rockwell"/>
      <w:kern w:val="0"/>
      <w:sz w:val="20"/>
      <w:szCs w:val="20"/>
      <w:lang w:val="x-none" w:eastAsia="x-none"/>
    </w:rPr>
  </w:style>
  <w:style w:type="character" w:customStyle="1" w:styleId="25">
    <w:name w:val="本文縮排 2 字元"/>
    <w:link w:val="24"/>
    <w:semiHidden/>
    <w:rsid w:val="00947B96"/>
    <w:rPr>
      <w:rFonts w:ascii="Rockwell" w:eastAsia="標楷體" w:hAnsi="Rockwell" w:cs="Times New Roman"/>
      <w:kern w:val="0"/>
      <w:sz w:val="20"/>
      <w:szCs w:val="20"/>
    </w:rPr>
  </w:style>
  <w:style w:type="paragraph" w:customStyle="1" w:styleId="font0">
    <w:name w:val="font0"/>
    <w:basedOn w:val="a0"/>
    <w:rsid w:val="00947B96"/>
    <w:pPr>
      <w:widowControl/>
      <w:spacing w:before="100" w:beforeAutospacing="1" w:after="100" w:afterAutospacing="1" w:line="264" w:lineRule="auto"/>
    </w:pPr>
    <w:rPr>
      <w:rFonts w:ascii="新細明體" w:eastAsia="標楷體" w:hAnsi="新細明體" w:cs="Arial Unicode MS" w:hint="eastAsia"/>
      <w:kern w:val="0"/>
      <w:sz w:val="20"/>
      <w:szCs w:val="20"/>
      <w:lang w:eastAsia="en-US"/>
    </w:rPr>
  </w:style>
  <w:style w:type="paragraph" w:styleId="ac">
    <w:name w:val="Body Text Indent"/>
    <w:basedOn w:val="a0"/>
    <w:link w:val="ad"/>
    <w:semiHidden/>
    <w:rsid w:val="00947B96"/>
    <w:pPr>
      <w:widowControl/>
      <w:spacing w:after="120" w:line="264" w:lineRule="auto"/>
      <w:ind w:firstLineChars="200" w:firstLine="560"/>
    </w:pPr>
    <w:rPr>
      <w:rFonts w:ascii="Rockwell" w:eastAsia="標楷體" w:hAnsi="Rockwell"/>
      <w:kern w:val="0"/>
      <w:sz w:val="28"/>
      <w:szCs w:val="20"/>
      <w:lang w:val="x-none" w:eastAsia="x-none"/>
    </w:rPr>
  </w:style>
  <w:style w:type="character" w:customStyle="1" w:styleId="ad">
    <w:name w:val="本文縮排 字元"/>
    <w:link w:val="ac"/>
    <w:semiHidden/>
    <w:rsid w:val="00947B96"/>
    <w:rPr>
      <w:rFonts w:ascii="Rockwell" w:eastAsia="標楷體" w:hAnsi="Rockwell" w:cs="Times New Roman"/>
      <w:kern w:val="0"/>
      <w:sz w:val="28"/>
      <w:szCs w:val="20"/>
    </w:rPr>
  </w:style>
  <w:style w:type="paragraph" w:customStyle="1" w:styleId="13">
    <w:name w:val="樣式1"/>
    <w:basedOn w:val="ac"/>
    <w:autoRedefine/>
    <w:rsid w:val="00947B96"/>
    <w:pPr>
      <w:spacing w:line="360" w:lineRule="exact"/>
      <w:ind w:left="482" w:firstLine="0"/>
      <w:jc w:val="both"/>
    </w:pPr>
    <w:rPr>
      <w:rFonts w:ascii="標楷體"/>
      <w:color w:val="000000"/>
      <w:sz w:val="24"/>
    </w:rPr>
  </w:style>
  <w:style w:type="paragraph" w:styleId="ae">
    <w:name w:val="Note Heading"/>
    <w:basedOn w:val="a0"/>
    <w:next w:val="a0"/>
    <w:link w:val="af"/>
    <w:semiHidden/>
    <w:rsid w:val="00947B96"/>
    <w:pPr>
      <w:widowControl/>
      <w:spacing w:after="120" w:line="264" w:lineRule="auto"/>
      <w:jc w:val="center"/>
    </w:pPr>
    <w:rPr>
      <w:rFonts w:ascii="Rockwell" w:eastAsia="標楷體" w:hAnsi="Rockwell"/>
      <w:kern w:val="0"/>
      <w:sz w:val="20"/>
      <w:szCs w:val="20"/>
      <w:lang w:val="x-none" w:eastAsia="x-none"/>
    </w:rPr>
  </w:style>
  <w:style w:type="character" w:customStyle="1" w:styleId="af">
    <w:name w:val="註釋標題 字元"/>
    <w:link w:val="ae"/>
    <w:semiHidden/>
    <w:rsid w:val="00947B96"/>
    <w:rPr>
      <w:rFonts w:ascii="Rockwell" w:eastAsia="標楷體" w:hAnsi="Rockwell" w:cs="Times New Roman"/>
      <w:kern w:val="0"/>
      <w:sz w:val="20"/>
      <w:szCs w:val="20"/>
    </w:rPr>
  </w:style>
  <w:style w:type="paragraph" w:styleId="af0">
    <w:name w:val="Body Text"/>
    <w:basedOn w:val="a0"/>
    <w:link w:val="af1"/>
    <w:semiHidden/>
    <w:rsid w:val="00947B96"/>
    <w:pPr>
      <w:widowControl/>
      <w:spacing w:after="120" w:line="264" w:lineRule="auto"/>
    </w:pPr>
    <w:rPr>
      <w:rFonts w:ascii="Rockwell" w:eastAsia="標楷體" w:hAnsi="Rockwell"/>
      <w:kern w:val="0"/>
      <w:sz w:val="20"/>
      <w:szCs w:val="20"/>
      <w:lang w:val="x-none" w:eastAsia="x-none"/>
    </w:rPr>
  </w:style>
  <w:style w:type="character" w:customStyle="1" w:styleId="af1">
    <w:name w:val="本文 字元"/>
    <w:link w:val="af0"/>
    <w:semiHidden/>
    <w:rsid w:val="00947B96"/>
    <w:rPr>
      <w:rFonts w:ascii="Rockwell" w:eastAsia="標楷體" w:hAnsi="Rockwell" w:cs="Times New Roman"/>
      <w:kern w:val="0"/>
      <w:sz w:val="20"/>
      <w:szCs w:val="20"/>
    </w:rPr>
  </w:style>
  <w:style w:type="paragraph" w:styleId="af2">
    <w:name w:val="Balloon Text"/>
    <w:basedOn w:val="a0"/>
    <w:link w:val="af3"/>
    <w:semiHidden/>
    <w:rsid w:val="00947B96"/>
    <w:pPr>
      <w:widowControl/>
      <w:spacing w:after="120" w:line="264" w:lineRule="auto"/>
    </w:pPr>
    <w:rPr>
      <w:rFonts w:ascii="Arial" w:eastAsia="標楷體" w:hAnsi="Arial"/>
      <w:kern w:val="0"/>
      <w:sz w:val="18"/>
      <w:szCs w:val="18"/>
      <w:lang w:val="x-none" w:eastAsia="x-none"/>
    </w:rPr>
  </w:style>
  <w:style w:type="character" w:customStyle="1" w:styleId="af3">
    <w:name w:val="註解方塊文字 字元"/>
    <w:link w:val="af2"/>
    <w:semiHidden/>
    <w:rsid w:val="00947B96"/>
    <w:rPr>
      <w:rFonts w:ascii="Arial" w:eastAsia="標楷體" w:hAnsi="Arial" w:cs="Times New Roman"/>
      <w:kern w:val="0"/>
      <w:sz w:val="18"/>
      <w:szCs w:val="18"/>
    </w:rPr>
  </w:style>
  <w:style w:type="paragraph" w:styleId="af4">
    <w:name w:val="Closing"/>
    <w:basedOn w:val="a0"/>
    <w:link w:val="af5"/>
    <w:semiHidden/>
    <w:rsid w:val="00947B96"/>
    <w:pPr>
      <w:widowControl/>
      <w:spacing w:after="120" w:line="264" w:lineRule="auto"/>
      <w:ind w:leftChars="1800" w:left="100"/>
    </w:pPr>
    <w:rPr>
      <w:rFonts w:ascii="Rockwell" w:eastAsia="標楷體" w:hAnsi="Rockwell"/>
      <w:color w:val="000000"/>
      <w:kern w:val="0"/>
      <w:sz w:val="20"/>
      <w:szCs w:val="20"/>
      <w:lang w:val="x-none" w:eastAsia="x-none"/>
    </w:rPr>
  </w:style>
  <w:style w:type="character" w:customStyle="1" w:styleId="af5">
    <w:name w:val="結語 字元"/>
    <w:link w:val="af4"/>
    <w:semiHidden/>
    <w:rsid w:val="00947B96"/>
    <w:rPr>
      <w:rFonts w:ascii="Rockwell" w:eastAsia="標楷體" w:hAnsi="Rockwell" w:cs="Times New Roman"/>
      <w:color w:val="000000"/>
      <w:kern w:val="0"/>
      <w:sz w:val="20"/>
      <w:szCs w:val="20"/>
    </w:rPr>
  </w:style>
  <w:style w:type="character" w:customStyle="1" w:styleId="magazinefont31">
    <w:name w:val="magazinefont31"/>
    <w:rsid w:val="00947B96"/>
    <w:rPr>
      <w:rFonts w:ascii="taipei" w:hAnsi="taipei" w:hint="default"/>
      <w:strike w:val="0"/>
      <w:dstrike w:val="0"/>
      <w:color w:val="333333"/>
      <w:sz w:val="18"/>
      <w:szCs w:val="18"/>
      <w:u w:val="none"/>
      <w:effect w:val="none"/>
    </w:rPr>
  </w:style>
  <w:style w:type="character" w:styleId="af6">
    <w:name w:val="FollowedHyperlink"/>
    <w:semiHidden/>
    <w:rsid w:val="00947B96"/>
    <w:rPr>
      <w:color w:val="800080"/>
      <w:u w:val="single"/>
    </w:rPr>
  </w:style>
  <w:style w:type="character" w:styleId="af7">
    <w:name w:val="footnote reference"/>
    <w:semiHidden/>
    <w:rsid w:val="00947B96"/>
    <w:rPr>
      <w:vertAlign w:val="superscript"/>
    </w:rPr>
  </w:style>
  <w:style w:type="paragraph" w:styleId="af8">
    <w:name w:val="footnote text"/>
    <w:basedOn w:val="a0"/>
    <w:link w:val="af9"/>
    <w:semiHidden/>
    <w:rsid w:val="00947B96"/>
    <w:pPr>
      <w:widowControl/>
      <w:snapToGrid w:val="0"/>
      <w:spacing w:after="120" w:line="264" w:lineRule="auto"/>
    </w:pPr>
    <w:rPr>
      <w:rFonts w:ascii="Rockwell" w:eastAsia="標楷體" w:hAnsi="Rockwell"/>
      <w:kern w:val="0"/>
      <w:sz w:val="20"/>
      <w:szCs w:val="20"/>
      <w:lang w:val="x-none" w:eastAsia="x-none"/>
    </w:rPr>
  </w:style>
  <w:style w:type="character" w:customStyle="1" w:styleId="af9">
    <w:name w:val="註腳文字 字元"/>
    <w:link w:val="af8"/>
    <w:semiHidden/>
    <w:rsid w:val="00947B96"/>
    <w:rPr>
      <w:rFonts w:ascii="Rockwell" w:eastAsia="標楷體" w:hAnsi="Rockwell" w:cs="Times New Roman"/>
      <w:kern w:val="0"/>
      <w:sz w:val="20"/>
      <w:szCs w:val="20"/>
    </w:rPr>
  </w:style>
  <w:style w:type="paragraph" w:customStyle="1" w:styleId="2">
    <w:name w:val="樣式2"/>
    <w:basedOn w:val="a0"/>
    <w:rsid w:val="00947B96"/>
    <w:pPr>
      <w:widowControl/>
      <w:numPr>
        <w:numId w:val="25"/>
      </w:numPr>
      <w:tabs>
        <w:tab w:val="clear" w:pos="480"/>
      </w:tabs>
      <w:spacing w:after="120" w:line="264" w:lineRule="auto"/>
    </w:pPr>
    <w:rPr>
      <w:rFonts w:ascii="Rockwell" w:eastAsia="標楷體" w:hAnsi="Rockwell"/>
      <w:kern w:val="0"/>
      <w:sz w:val="20"/>
      <w:szCs w:val="20"/>
    </w:rPr>
  </w:style>
  <w:style w:type="paragraph" w:customStyle="1" w:styleId="4123">
    <w:name w:val="4.【教學目標】內文字（1.2.3.）"/>
    <w:basedOn w:val="afa"/>
    <w:rsid w:val="00947B96"/>
    <w:pPr>
      <w:tabs>
        <w:tab w:val="left" w:pos="142"/>
      </w:tabs>
      <w:spacing w:line="220" w:lineRule="exact"/>
      <w:ind w:left="227" w:right="57" w:hanging="170"/>
      <w:jc w:val="both"/>
    </w:pPr>
    <w:rPr>
      <w:rFonts w:ascii="新細明體" w:eastAsia="新細明體"/>
      <w:sz w:val="16"/>
    </w:rPr>
  </w:style>
  <w:style w:type="paragraph" w:styleId="afa">
    <w:name w:val="Plain Text"/>
    <w:basedOn w:val="a0"/>
    <w:link w:val="afb"/>
    <w:semiHidden/>
    <w:rsid w:val="00947B96"/>
    <w:pPr>
      <w:widowControl/>
      <w:spacing w:after="120" w:line="264" w:lineRule="auto"/>
    </w:pPr>
    <w:rPr>
      <w:rFonts w:ascii="細明體" w:eastAsia="細明體" w:hAnsi="Courier New"/>
      <w:kern w:val="0"/>
      <w:sz w:val="20"/>
      <w:szCs w:val="20"/>
      <w:lang w:val="x-none" w:eastAsia="x-none"/>
    </w:rPr>
  </w:style>
  <w:style w:type="character" w:customStyle="1" w:styleId="afb">
    <w:name w:val="純文字 字元"/>
    <w:link w:val="afa"/>
    <w:semiHidden/>
    <w:rsid w:val="00947B96"/>
    <w:rPr>
      <w:rFonts w:ascii="細明體" w:eastAsia="細明體" w:hAnsi="Courier New" w:cs="Courier New"/>
      <w:kern w:val="0"/>
      <w:sz w:val="20"/>
      <w:szCs w:val="20"/>
    </w:rPr>
  </w:style>
  <w:style w:type="paragraph" w:customStyle="1" w:styleId="14">
    <w:name w:val="1"/>
    <w:basedOn w:val="a0"/>
    <w:rsid w:val="00947B96"/>
    <w:pPr>
      <w:widowControl/>
      <w:snapToGrid w:val="0"/>
      <w:spacing w:after="120" w:line="240" w:lineRule="atLeast"/>
      <w:ind w:leftChars="-6" w:left="-6"/>
      <w:jc w:val="both"/>
    </w:pPr>
    <w:rPr>
      <w:rFonts w:ascii="標楷體" w:eastAsia="標楷體" w:hAnsi="標楷體" w:hint="eastAsia"/>
      <w:kern w:val="0"/>
      <w:sz w:val="20"/>
      <w:szCs w:val="20"/>
    </w:rPr>
  </w:style>
  <w:style w:type="paragraph" w:customStyle="1" w:styleId="1-1-1">
    <w:name w:val="1-1-1"/>
    <w:basedOn w:val="a0"/>
    <w:rsid w:val="00947B96"/>
    <w:pPr>
      <w:widowControl/>
      <w:spacing w:after="120" w:line="400" w:lineRule="exact"/>
      <w:ind w:left="1588" w:hanging="737"/>
      <w:jc w:val="both"/>
    </w:pPr>
    <w:rPr>
      <w:rFonts w:ascii="Rockwell" w:eastAsia="標楷體" w:hAnsi="Rockwell"/>
      <w:kern w:val="0"/>
      <w:sz w:val="20"/>
      <w:szCs w:val="20"/>
    </w:rPr>
  </w:style>
  <w:style w:type="table" w:customStyle="1" w:styleId="15">
    <w:name w:val="表格格線1"/>
    <w:basedOn w:val="a2"/>
    <w:next w:val="aa"/>
    <w:uiPriority w:val="39"/>
    <w:rsid w:val="00947B96"/>
    <w:pPr>
      <w:spacing w:after="120"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7B96"/>
    <w:pPr>
      <w:widowControl w:val="0"/>
      <w:autoSpaceDE w:val="0"/>
      <w:autoSpaceDN w:val="0"/>
      <w:adjustRightInd w:val="0"/>
      <w:spacing w:after="120" w:line="264" w:lineRule="auto"/>
    </w:pPr>
    <w:rPr>
      <w:rFonts w:ascii="標楷體" w:eastAsia="標楷體"/>
      <w:color w:val="000000"/>
      <w:sz w:val="24"/>
      <w:szCs w:val="24"/>
    </w:rPr>
  </w:style>
  <w:style w:type="paragraph" w:styleId="afc">
    <w:name w:val="No Spacing"/>
    <w:uiPriority w:val="1"/>
    <w:qFormat/>
    <w:rsid w:val="00947B96"/>
  </w:style>
  <w:style w:type="table" w:customStyle="1" w:styleId="TableNormal">
    <w:name w:val="Table Normal"/>
    <w:uiPriority w:val="2"/>
    <w:semiHidden/>
    <w:unhideWhenUsed/>
    <w:qFormat/>
    <w:rsid w:val="00947B96"/>
    <w:pPr>
      <w:widowControl w:val="0"/>
      <w:autoSpaceDE w:val="0"/>
      <w:autoSpaceDN w:val="0"/>
      <w:spacing w:after="120" w:line="264" w:lineRule="auto"/>
    </w:pPr>
    <w:rPr>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rsid w:val="00947B96"/>
    <w:pPr>
      <w:widowControl/>
      <w:autoSpaceDE w:val="0"/>
      <w:autoSpaceDN w:val="0"/>
      <w:spacing w:after="120" w:line="264" w:lineRule="auto"/>
    </w:pPr>
    <w:rPr>
      <w:rFonts w:ascii="細明體" w:eastAsia="細明體" w:hAnsi="細明體" w:cs="細明體"/>
      <w:kern w:val="0"/>
      <w:sz w:val="22"/>
      <w:szCs w:val="22"/>
      <w:lang w:val="zh-TW" w:bidi="zh-TW"/>
    </w:rPr>
  </w:style>
  <w:style w:type="paragraph" w:styleId="a">
    <w:name w:val="List Bullet"/>
    <w:basedOn w:val="a0"/>
    <w:uiPriority w:val="99"/>
    <w:unhideWhenUsed/>
    <w:rsid w:val="00947B96"/>
    <w:pPr>
      <w:widowControl/>
      <w:numPr>
        <w:numId w:val="26"/>
      </w:numPr>
      <w:tabs>
        <w:tab w:val="clear" w:pos="361"/>
      </w:tabs>
      <w:spacing w:after="120" w:line="264" w:lineRule="auto"/>
      <w:ind w:leftChars="0" w:left="480" w:firstLineChars="0" w:hanging="480"/>
      <w:contextualSpacing/>
    </w:pPr>
    <w:rPr>
      <w:rFonts w:ascii="Rockwell" w:eastAsia="標楷體" w:hAnsi="Rockwell"/>
      <w:kern w:val="0"/>
      <w:sz w:val="20"/>
      <w:szCs w:val="20"/>
    </w:rPr>
  </w:style>
  <w:style w:type="character" w:customStyle="1" w:styleId="10">
    <w:name w:val="標題 1 字元"/>
    <w:link w:val="110"/>
    <w:uiPriority w:val="9"/>
    <w:rsid w:val="00947B96"/>
    <w:rPr>
      <w:rFonts w:ascii="Rockwell Condensed" w:eastAsia="微軟正黑體" w:hAnsi="Rockwell Condensed" w:cs="Times New Roman"/>
      <w:color w:val="2E74B5"/>
      <w:sz w:val="32"/>
      <w:szCs w:val="32"/>
    </w:rPr>
  </w:style>
  <w:style w:type="character" w:customStyle="1" w:styleId="21">
    <w:name w:val="標題 2 字元"/>
    <w:link w:val="20"/>
    <w:uiPriority w:val="9"/>
    <w:rsid w:val="00947B96"/>
    <w:rPr>
      <w:rFonts w:ascii="Rockwell Condensed" w:eastAsia="微軟正黑體" w:hAnsi="Rockwell Condensed" w:cs="Times New Roman"/>
      <w:color w:val="404040"/>
      <w:sz w:val="28"/>
      <w:szCs w:val="28"/>
    </w:rPr>
  </w:style>
  <w:style w:type="character" w:customStyle="1" w:styleId="30">
    <w:name w:val="標題 3 字元"/>
    <w:link w:val="3"/>
    <w:uiPriority w:val="9"/>
    <w:semiHidden/>
    <w:rsid w:val="00947B96"/>
    <w:rPr>
      <w:rFonts w:ascii="Rockwell Condensed" w:eastAsia="微軟正黑體" w:hAnsi="Rockwell Condensed" w:cs="Times New Roman"/>
      <w:color w:val="44546A"/>
      <w:sz w:val="24"/>
      <w:szCs w:val="24"/>
    </w:rPr>
  </w:style>
  <w:style w:type="character" w:customStyle="1" w:styleId="40">
    <w:name w:val="標題 4 字元"/>
    <w:link w:val="4"/>
    <w:uiPriority w:val="9"/>
    <w:semiHidden/>
    <w:rsid w:val="00947B96"/>
    <w:rPr>
      <w:rFonts w:ascii="Rockwell Condensed" w:eastAsia="微軟正黑體" w:hAnsi="Rockwell Condensed" w:cs="Times New Roman"/>
      <w:sz w:val="22"/>
      <w:szCs w:val="22"/>
    </w:rPr>
  </w:style>
  <w:style w:type="character" w:customStyle="1" w:styleId="50">
    <w:name w:val="標題 5 字元"/>
    <w:link w:val="5"/>
    <w:uiPriority w:val="9"/>
    <w:semiHidden/>
    <w:rsid w:val="00947B96"/>
    <w:rPr>
      <w:rFonts w:ascii="Rockwell Condensed" w:eastAsia="微軟正黑體" w:hAnsi="Rockwell Condensed" w:cs="Times New Roman"/>
      <w:color w:val="44546A"/>
      <w:sz w:val="22"/>
      <w:szCs w:val="22"/>
    </w:rPr>
  </w:style>
  <w:style w:type="character" w:customStyle="1" w:styleId="60">
    <w:name w:val="標題 6 字元"/>
    <w:link w:val="6"/>
    <w:uiPriority w:val="9"/>
    <w:semiHidden/>
    <w:rsid w:val="00947B96"/>
    <w:rPr>
      <w:rFonts w:ascii="Rockwell Condensed" w:eastAsia="微軟正黑體" w:hAnsi="Rockwell Condensed" w:cs="Times New Roman"/>
      <w:i/>
      <w:iCs/>
      <w:color w:val="44546A"/>
      <w:sz w:val="21"/>
      <w:szCs w:val="21"/>
    </w:rPr>
  </w:style>
  <w:style w:type="character" w:customStyle="1" w:styleId="70">
    <w:name w:val="標題 7 字元"/>
    <w:link w:val="7"/>
    <w:uiPriority w:val="9"/>
    <w:semiHidden/>
    <w:rsid w:val="00947B96"/>
    <w:rPr>
      <w:rFonts w:ascii="Rockwell Condensed" w:eastAsia="微軟正黑體" w:hAnsi="Rockwell Condensed" w:cs="Times New Roman"/>
      <w:i/>
      <w:iCs/>
      <w:color w:val="1F4E79"/>
      <w:sz w:val="21"/>
      <w:szCs w:val="21"/>
    </w:rPr>
  </w:style>
  <w:style w:type="character" w:customStyle="1" w:styleId="80">
    <w:name w:val="標題 8 字元"/>
    <w:link w:val="8"/>
    <w:uiPriority w:val="9"/>
    <w:semiHidden/>
    <w:rsid w:val="00947B96"/>
    <w:rPr>
      <w:rFonts w:ascii="Rockwell Condensed" w:eastAsia="微軟正黑體" w:hAnsi="Rockwell Condensed" w:cs="Times New Roman"/>
      <w:b/>
      <w:bCs/>
      <w:color w:val="44546A"/>
    </w:rPr>
  </w:style>
  <w:style w:type="character" w:customStyle="1" w:styleId="90">
    <w:name w:val="標題 9 字元"/>
    <w:link w:val="9"/>
    <w:uiPriority w:val="9"/>
    <w:semiHidden/>
    <w:rsid w:val="00947B96"/>
    <w:rPr>
      <w:rFonts w:ascii="Rockwell Condensed" w:eastAsia="微軟正黑體" w:hAnsi="Rockwell Condensed" w:cs="Times New Roman"/>
      <w:b/>
      <w:bCs/>
      <w:i/>
      <w:iCs/>
      <w:color w:val="44546A"/>
    </w:rPr>
  </w:style>
  <w:style w:type="paragraph" w:customStyle="1" w:styleId="16">
    <w:name w:val="標號1"/>
    <w:basedOn w:val="a0"/>
    <w:next w:val="a0"/>
    <w:uiPriority w:val="35"/>
    <w:semiHidden/>
    <w:unhideWhenUsed/>
    <w:qFormat/>
    <w:rsid w:val="00947B96"/>
    <w:pPr>
      <w:widowControl/>
      <w:spacing w:after="120"/>
    </w:pPr>
    <w:rPr>
      <w:rFonts w:ascii="Rockwell" w:eastAsia="標楷體" w:hAnsi="Rockwell"/>
      <w:b/>
      <w:bCs/>
      <w:smallCaps/>
      <w:color w:val="595959"/>
      <w:spacing w:val="6"/>
      <w:kern w:val="0"/>
      <w:sz w:val="20"/>
      <w:szCs w:val="20"/>
    </w:rPr>
  </w:style>
  <w:style w:type="paragraph" w:customStyle="1" w:styleId="17">
    <w:name w:val="標題1"/>
    <w:basedOn w:val="a0"/>
    <w:next w:val="a0"/>
    <w:uiPriority w:val="10"/>
    <w:qFormat/>
    <w:rsid w:val="00947B96"/>
    <w:pPr>
      <w:widowControl/>
      <w:contextualSpacing/>
    </w:pPr>
    <w:rPr>
      <w:rFonts w:ascii="Rockwell Condensed" w:eastAsia="微軟正黑體" w:hAnsi="Rockwell Condensed"/>
      <w:color w:val="5B9BD5"/>
      <w:spacing w:val="-10"/>
      <w:kern w:val="0"/>
      <w:sz w:val="56"/>
      <w:szCs w:val="56"/>
    </w:rPr>
  </w:style>
  <w:style w:type="character" w:customStyle="1" w:styleId="afd">
    <w:name w:val="標題 字元"/>
    <w:link w:val="afe"/>
    <w:uiPriority w:val="10"/>
    <w:rsid w:val="00947B96"/>
    <w:rPr>
      <w:rFonts w:ascii="Rockwell Condensed" w:eastAsia="微軟正黑體" w:hAnsi="Rockwell Condensed" w:cs="Times New Roman"/>
      <w:color w:val="5B9BD5"/>
      <w:spacing w:val="-10"/>
      <w:sz w:val="56"/>
      <w:szCs w:val="56"/>
    </w:rPr>
  </w:style>
  <w:style w:type="paragraph" w:customStyle="1" w:styleId="18">
    <w:name w:val="副標題1"/>
    <w:basedOn w:val="a0"/>
    <w:next w:val="a0"/>
    <w:uiPriority w:val="11"/>
    <w:qFormat/>
    <w:rsid w:val="00947B96"/>
    <w:pPr>
      <w:widowControl/>
      <w:numPr>
        <w:ilvl w:val="1"/>
      </w:numPr>
      <w:spacing w:after="120"/>
    </w:pPr>
    <w:rPr>
      <w:rFonts w:ascii="Rockwell Condensed" w:eastAsia="微軟正黑體" w:hAnsi="Rockwell Condensed"/>
      <w:kern w:val="0"/>
    </w:rPr>
  </w:style>
  <w:style w:type="character" w:customStyle="1" w:styleId="aff">
    <w:name w:val="副標題 字元"/>
    <w:link w:val="aff0"/>
    <w:uiPriority w:val="11"/>
    <w:rsid w:val="00947B96"/>
    <w:rPr>
      <w:rFonts w:ascii="Rockwell Condensed" w:eastAsia="微軟正黑體" w:hAnsi="Rockwell Condensed" w:cs="Times New Roman"/>
      <w:sz w:val="24"/>
      <w:szCs w:val="24"/>
    </w:rPr>
  </w:style>
  <w:style w:type="character" w:styleId="aff1">
    <w:name w:val="Strong"/>
    <w:uiPriority w:val="22"/>
    <w:qFormat/>
    <w:rsid w:val="00947B96"/>
    <w:rPr>
      <w:b/>
      <w:bCs/>
    </w:rPr>
  </w:style>
  <w:style w:type="character" w:styleId="aff2">
    <w:name w:val="Emphasis"/>
    <w:uiPriority w:val="20"/>
    <w:qFormat/>
    <w:rsid w:val="00947B96"/>
    <w:rPr>
      <w:i/>
      <w:iCs/>
    </w:rPr>
  </w:style>
  <w:style w:type="paragraph" w:customStyle="1" w:styleId="19">
    <w:name w:val="引文1"/>
    <w:basedOn w:val="a0"/>
    <w:next w:val="a0"/>
    <w:uiPriority w:val="29"/>
    <w:qFormat/>
    <w:rsid w:val="00947B96"/>
    <w:pPr>
      <w:widowControl/>
      <w:spacing w:before="160" w:after="120" w:line="264" w:lineRule="auto"/>
      <w:ind w:left="720" w:right="720"/>
    </w:pPr>
    <w:rPr>
      <w:rFonts w:ascii="Rockwell" w:eastAsia="標楷體" w:hAnsi="Rockwell"/>
      <w:i/>
      <w:iCs/>
      <w:color w:val="404040"/>
      <w:kern w:val="0"/>
      <w:sz w:val="20"/>
      <w:szCs w:val="20"/>
    </w:rPr>
  </w:style>
  <w:style w:type="character" w:customStyle="1" w:styleId="aff3">
    <w:name w:val="引文 字元"/>
    <w:link w:val="aff4"/>
    <w:uiPriority w:val="29"/>
    <w:rsid w:val="00947B96"/>
    <w:rPr>
      <w:i/>
      <w:iCs/>
      <w:color w:val="404040"/>
    </w:rPr>
  </w:style>
  <w:style w:type="paragraph" w:customStyle="1" w:styleId="1a">
    <w:name w:val="鮮明引文1"/>
    <w:basedOn w:val="a0"/>
    <w:next w:val="a0"/>
    <w:uiPriority w:val="30"/>
    <w:qFormat/>
    <w:rsid w:val="00947B96"/>
    <w:pPr>
      <w:widowControl/>
      <w:pBdr>
        <w:left w:val="single" w:sz="18" w:space="12" w:color="5B9BD5"/>
      </w:pBdr>
      <w:spacing w:before="100" w:beforeAutospacing="1" w:after="120" w:line="300" w:lineRule="auto"/>
      <w:ind w:left="1224" w:right="1224"/>
    </w:pPr>
    <w:rPr>
      <w:rFonts w:ascii="Rockwell Condensed" w:eastAsia="微軟正黑體" w:hAnsi="Rockwell Condensed"/>
      <w:color w:val="5B9BD5"/>
      <w:kern w:val="0"/>
      <w:sz w:val="28"/>
      <w:szCs w:val="28"/>
    </w:rPr>
  </w:style>
  <w:style w:type="character" w:customStyle="1" w:styleId="aff5">
    <w:name w:val="鮮明引文 字元"/>
    <w:link w:val="aff6"/>
    <w:uiPriority w:val="30"/>
    <w:rsid w:val="00947B96"/>
    <w:rPr>
      <w:rFonts w:ascii="Rockwell Condensed" w:eastAsia="微軟正黑體" w:hAnsi="Rockwell Condensed" w:cs="Times New Roman"/>
      <w:color w:val="5B9BD5"/>
      <w:sz w:val="28"/>
      <w:szCs w:val="28"/>
    </w:rPr>
  </w:style>
  <w:style w:type="character" w:customStyle="1" w:styleId="1b">
    <w:name w:val="區別強調1"/>
    <w:uiPriority w:val="19"/>
    <w:qFormat/>
    <w:rsid w:val="00947B96"/>
    <w:rPr>
      <w:i/>
      <w:iCs/>
      <w:color w:val="404040"/>
    </w:rPr>
  </w:style>
  <w:style w:type="character" w:styleId="aff7">
    <w:name w:val="Intense Emphasis"/>
    <w:uiPriority w:val="21"/>
    <w:qFormat/>
    <w:rsid w:val="00947B96"/>
    <w:rPr>
      <w:b/>
      <w:bCs/>
      <w:i/>
      <w:iCs/>
    </w:rPr>
  </w:style>
  <w:style w:type="character" w:customStyle="1" w:styleId="1c">
    <w:name w:val="區別參考1"/>
    <w:uiPriority w:val="31"/>
    <w:qFormat/>
    <w:rsid w:val="00947B96"/>
    <w:rPr>
      <w:smallCaps/>
      <w:color w:val="404040"/>
      <w:u w:val="single" w:color="7F7F7F"/>
    </w:rPr>
  </w:style>
  <w:style w:type="character" w:styleId="aff8">
    <w:name w:val="Intense Reference"/>
    <w:uiPriority w:val="32"/>
    <w:qFormat/>
    <w:rsid w:val="00947B96"/>
    <w:rPr>
      <w:b/>
      <w:bCs/>
      <w:smallCaps/>
      <w:spacing w:val="5"/>
      <w:u w:val="single"/>
    </w:rPr>
  </w:style>
  <w:style w:type="character" w:styleId="aff9">
    <w:name w:val="Book Title"/>
    <w:uiPriority w:val="33"/>
    <w:qFormat/>
    <w:rsid w:val="00947B96"/>
    <w:rPr>
      <w:b/>
      <w:bCs/>
      <w:smallCaps/>
    </w:rPr>
  </w:style>
  <w:style w:type="character" w:customStyle="1" w:styleId="11">
    <w:name w:val="標題 1 字元1"/>
    <w:link w:val="1"/>
    <w:uiPriority w:val="9"/>
    <w:rsid w:val="00947B96"/>
    <w:rPr>
      <w:rFonts w:ascii="Calibri Light" w:eastAsia="新細明體" w:hAnsi="Calibri Light" w:cs="Times New Roman"/>
      <w:b/>
      <w:bCs/>
      <w:kern w:val="52"/>
      <w:sz w:val="52"/>
      <w:szCs w:val="52"/>
    </w:rPr>
  </w:style>
  <w:style w:type="paragraph" w:styleId="affa">
    <w:name w:val="TOC Heading"/>
    <w:basedOn w:val="1"/>
    <w:next w:val="a0"/>
    <w:uiPriority w:val="39"/>
    <w:semiHidden/>
    <w:unhideWhenUsed/>
    <w:qFormat/>
    <w:rsid w:val="00947B96"/>
    <w:pPr>
      <w:keepLines/>
      <w:widowControl/>
      <w:spacing w:before="320" w:after="0" w:line="240" w:lineRule="auto"/>
      <w:outlineLvl w:val="9"/>
    </w:pPr>
    <w:rPr>
      <w:b w:val="0"/>
      <w:bCs w:val="0"/>
      <w:color w:val="2E74B5"/>
      <w:kern w:val="0"/>
      <w:sz w:val="32"/>
      <w:szCs w:val="32"/>
    </w:rPr>
  </w:style>
  <w:style w:type="character" w:styleId="affb">
    <w:name w:val="annotation reference"/>
    <w:uiPriority w:val="99"/>
    <w:semiHidden/>
    <w:unhideWhenUsed/>
    <w:rsid w:val="00947B96"/>
    <w:rPr>
      <w:sz w:val="18"/>
      <w:szCs w:val="18"/>
    </w:rPr>
  </w:style>
  <w:style w:type="paragraph" w:styleId="affc">
    <w:name w:val="annotation text"/>
    <w:basedOn w:val="a0"/>
    <w:link w:val="affd"/>
    <w:uiPriority w:val="99"/>
    <w:semiHidden/>
    <w:unhideWhenUsed/>
    <w:rsid w:val="00947B96"/>
    <w:pPr>
      <w:widowControl/>
      <w:spacing w:after="120" w:line="264" w:lineRule="auto"/>
    </w:pPr>
    <w:rPr>
      <w:rFonts w:ascii="Rockwell" w:eastAsia="標楷體" w:hAnsi="Rockwell"/>
      <w:kern w:val="0"/>
      <w:sz w:val="20"/>
      <w:szCs w:val="20"/>
      <w:lang w:val="x-none" w:eastAsia="x-none"/>
    </w:rPr>
  </w:style>
  <w:style w:type="character" w:customStyle="1" w:styleId="affd">
    <w:name w:val="註解文字 字元"/>
    <w:link w:val="affc"/>
    <w:uiPriority w:val="99"/>
    <w:semiHidden/>
    <w:rsid w:val="00947B96"/>
    <w:rPr>
      <w:rFonts w:ascii="Rockwell" w:eastAsia="標楷體" w:hAnsi="Rockwell" w:cs="Times New Roman"/>
      <w:kern w:val="0"/>
      <w:sz w:val="20"/>
      <w:szCs w:val="20"/>
    </w:rPr>
  </w:style>
  <w:style w:type="paragraph" w:styleId="affe">
    <w:name w:val="annotation subject"/>
    <w:basedOn w:val="affc"/>
    <w:next w:val="affc"/>
    <w:link w:val="afff"/>
    <w:uiPriority w:val="99"/>
    <w:semiHidden/>
    <w:unhideWhenUsed/>
    <w:rsid w:val="00947B96"/>
    <w:rPr>
      <w:b/>
      <w:bCs/>
    </w:rPr>
  </w:style>
  <w:style w:type="character" w:customStyle="1" w:styleId="afff">
    <w:name w:val="註解主旨 字元"/>
    <w:link w:val="affe"/>
    <w:uiPriority w:val="99"/>
    <w:semiHidden/>
    <w:rsid w:val="00947B96"/>
    <w:rPr>
      <w:rFonts w:ascii="Rockwell" w:eastAsia="標楷體" w:hAnsi="Rockwell" w:cs="Times New Roman"/>
      <w:b/>
      <w:bCs/>
      <w:kern w:val="0"/>
      <w:sz w:val="20"/>
      <w:szCs w:val="20"/>
    </w:rPr>
  </w:style>
  <w:style w:type="paragraph" w:styleId="afff0">
    <w:name w:val="Revision"/>
    <w:hidden/>
    <w:uiPriority w:val="99"/>
    <w:semiHidden/>
    <w:rsid w:val="00947B96"/>
  </w:style>
  <w:style w:type="character" w:customStyle="1" w:styleId="211">
    <w:name w:val="標題 2 字元1"/>
    <w:uiPriority w:val="9"/>
    <w:semiHidden/>
    <w:rsid w:val="00947B96"/>
    <w:rPr>
      <w:rFonts w:ascii="Calibri Light" w:eastAsia="新細明體" w:hAnsi="Calibri Light" w:cs="Times New Roman"/>
      <w:b/>
      <w:bCs/>
      <w:sz w:val="48"/>
      <w:szCs w:val="48"/>
    </w:rPr>
  </w:style>
  <w:style w:type="character" w:customStyle="1" w:styleId="310">
    <w:name w:val="標題 3 字元1"/>
    <w:uiPriority w:val="9"/>
    <w:semiHidden/>
    <w:rsid w:val="00947B96"/>
    <w:rPr>
      <w:rFonts w:ascii="Calibri Light" w:eastAsia="新細明體" w:hAnsi="Calibri Light" w:cs="Times New Roman"/>
      <w:b/>
      <w:bCs/>
      <w:sz w:val="36"/>
      <w:szCs w:val="36"/>
    </w:rPr>
  </w:style>
  <w:style w:type="character" w:customStyle="1" w:styleId="410">
    <w:name w:val="標題 4 字元1"/>
    <w:uiPriority w:val="9"/>
    <w:semiHidden/>
    <w:rsid w:val="00947B96"/>
    <w:rPr>
      <w:rFonts w:ascii="Calibri Light" w:eastAsia="新細明體" w:hAnsi="Calibri Light" w:cs="Times New Roman"/>
      <w:sz w:val="36"/>
      <w:szCs w:val="36"/>
    </w:rPr>
  </w:style>
  <w:style w:type="character" w:customStyle="1" w:styleId="510">
    <w:name w:val="標題 5 字元1"/>
    <w:uiPriority w:val="9"/>
    <w:semiHidden/>
    <w:rsid w:val="00947B96"/>
    <w:rPr>
      <w:rFonts w:ascii="Calibri Light" w:eastAsia="新細明體" w:hAnsi="Calibri Light" w:cs="Times New Roman"/>
      <w:b/>
      <w:bCs/>
      <w:sz w:val="36"/>
      <w:szCs w:val="36"/>
    </w:rPr>
  </w:style>
  <w:style w:type="character" w:customStyle="1" w:styleId="610">
    <w:name w:val="標題 6 字元1"/>
    <w:uiPriority w:val="9"/>
    <w:semiHidden/>
    <w:rsid w:val="00947B96"/>
    <w:rPr>
      <w:rFonts w:ascii="Calibri Light" w:eastAsia="新細明體" w:hAnsi="Calibri Light" w:cs="Times New Roman"/>
      <w:sz w:val="36"/>
      <w:szCs w:val="36"/>
    </w:rPr>
  </w:style>
  <w:style w:type="character" w:customStyle="1" w:styleId="710">
    <w:name w:val="標題 7 字元1"/>
    <w:uiPriority w:val="9"/>
    <w:semiHidden/>
    <w:rsid w:val="00947B96"/>
    <w:rPr>
      <w:rFonts w:ascii="Calibri Light" w:eastAsia="新細明體" w:hAnsi="Calibri Light" w:cs="Times New Roman"/>
      <w:b/>
      <w:bCs/>
      <w:sz w:val="36"/>
      <w:szCs w:val="36"/>
    </w:rPr>
  </w:style>
  <w:style w:type="character" w:customStyle="1" w:styleId="810">
    <w:name w:val="標題 8 字元1"/>
    <w:uiPriority w:val="9"/>
    <w:semiHidden/>
    <w:rsid w:val="00947B96"/>
    <w:rPr>
      <w:rFonts w:ascii="Calibri Light" w:eastAsia="新細明體" w:hAnsi="Calibri Light" w:cs="Times New Roman"/>
      <w:sz w:val="36"/>
      <w:szCs w:val="36"/>
    </w:rPr>
  </w:style>
  <w:style w:type="character" w:customStyle="1" w:styleId="910">
    <w:name w:val="標題 9 字元1"/>
    <w:uiPriority w:val="9"/>
    <w:semiHidden/>
    <w:rsid w:val="00947B96"/>
    <w:rPr>
      <w:rFonts w:ascii="Calibri Light" w:eastAsia="新細明體" w:hAnsi="Calibri Light" w:cs="Times New Roman"/>
      <w:sz w:val="36"/>
      <w:szCs w:val="36"/>
    </w:rPr>
  </w:style>
  <w:style w:type="paragraph" w:styleId="afe">
    <w:name w:val="Title"/>
    <w:basedOn w:val="a0"/>
    <w:next w:val="a0"/>
    <w:link w:val="afd"/>
    <w:uiPriority w:val="10"/>
    <w:qFormat/>
    <w:rsid w:val="00947B96"/>
    <w:pPr>
      <w:spacing w:before="240" w:after="60"/>
      <w:jc w:val="center"/>
      <w:outlineLvl w:val="0"/>
    </w:pPr>
    <w:rPr>
      <w:rFonts w:ascii="Rockwell Condensed" w:eastAsia="微軟正黑體" w:hAnsi="Rockwell Condensed"/>
      <w:color w:val="5B9BD5"/>
      <w:spacing w:val="-10"/>
      <w:kern w:val="0"/>
      <w:sz w:val="56"/>
      <w:szCs w:val="56"/>
      <w:lang w:val="x-none" w:eastAsia="x-none"/>
    </w:rPr>
  </w:style>
  <w:style w:type="character" w:customStyle="1" w:styleId="1d">
    <w:name w:val="標題 字元1"/>
    <w:uiPriority w:val="10"/>
    <w:rsid w:val="00947B96"/>
    <w:rPr>
      <w:rFonts w:ascii="Calibri Light" w:eastAsia="新細明體" w:hAnsi="Calibri Light" w:cs="Times New Roman"/>
      <w:b/>
      <w:bCs/>
      <w:sz w:val="32"/>
      <w:szCs w:val="32"/>
    </w:rPr>
  </w:style>
  <w:style w:type="paragraph" w:styleId="aff0">
    <w:name w:val="Subtitle"/>
    <w:basedOn w:val="a0"/>
    <w:next w:val="a0"/>
    <w:link w:val="aff"/>
    <w:uiPriority w:val="11"/>
    <w:qFormat/>
    <w:rsid w:val="00947B96"/>
    <w:pPr>
      <w:spacing w:after="60"/>
      <w:jc w:val="center"/>
      <w:outlineLvl w:val="1"/>
    </w:pPr>
    <w:rPr>
      <w:rFonts w:ascii="Rockwell Condensed" w:eastAsia="微軟正黑體" w:hAnsi="Rockwell Condensed"/>
      <w:kern w:val="0"/>
      <w:lang w:val="x-none" w:eastAsia="x-none"/>
    </w:rPr>
  </w:style>
  <w:style w:type="character" w:customStyle="1" w:styleId="1e">
    <w:name w:val="副標題 字元1"/>
    <w:uiPriority w:val="11"/>
    <w:rsid w:val="00947B96"/>
    <w:rPr>
      <w:szCs w:val="24"/>
    </w:rPr>
  </w:style>
  <w:style w:type="paragraph" w:styleId="aff4">
    <w:name w:val="Quote"/>
    <w:basedOn w:val="a0"/>
    <w:next w:val="a0"/>
    <w:link w:val="aff3"/>
    <w:uiPriority w:val="29"/>
    <w:qFormat/>
    <w:rsid w:val="00947B96"/>
    <w:pPr>
      <w:spacing w:before="200" w:after="160"/>
      <w:ind w:left="864" w:right="864"/>
      <w:jc w:val="center"/>
    </w:pPr>
    <w:rPr>
      <w:rFonts w:ascii="Calibri" w:hAnsi="Calibri"/>
      <w:i/>
      <w:iCs/>
      <w:color w:val="404040"/>
      <w:kern w:val="0"/>
      <w:sz w:val="20"/>
      <w:szCs w:val="20"/>
      <w:lang w:val="x-none" w:eastAsia="x-none"/>
    </w:rPr>
  </w:style>
  <w:style w:type="character" w:customStyle="1" w:styleId="1f">
    <w:name w:val="引文 字元1"/>
    <w:uiPriority w:val="29"/>
    <w:rsid w:val="00947B96"/>
    <w:rPr>
      <w:rFonts w:ascii="Times New Roman" w:eastAsia="新細明體" w:hAnsi="Times New Roman" w:cs="Times New Roman"/>
      <w:i/>
      <w:iCs/>
      <w:color w:val="404040"/>
      <w:szCs w:val="24"/>
    </w:rPr>
  </w:style>
  <w:style w:type="paragraph" w:styleId="aff6">
    <w:name w:val="Intense Quote"/>
    <w:basedOn w:val="a0"/>
    <w:next w:val="a0"/>
    <w:link w:val="aff5"/>
    <w:uiPriority w:val="30"/>
    <w:qFormat/>
    <w:rsid w:val="00947B96"/>
    <w:pPr>
      <w:pBdr>
        <w:top w:val="single" w:sz="4" w:space="10" w:color="5B9BD5"/>
        <w:bottom w:val="single" w:sz="4" w:space="10" w:color="5B9BD5"/>
      </w:pBdr>
      <w:spacing w:before="360" w:after="360"/>
      <w:ind w:left="864" w:right="864"/>
      <w:jc w:val="center"/>
    </w:pPr>
    <w:rPr>
      <w:rFonts w:ascii="Rockwell Condensed" w:eastAsia="微軟正黑體" w:hAnsi="Rockwell Condensed"/>
      <w:color w:val="5B9BD5"/>
      <w:kern w:val="0"/>
      <w:sz w:val="28"/>
      <w:szCs w:val="28"/>
      <w:lang w:val="x-none" w:eastAsia="x-none"/>
    </w:rPr>
  </w:style>
  <w:style w:type="character" w:customStyle="1" w:styleId="1f0">
    <w:name w:val="鮮明引文 字元1"/>
    <w:uiPriority w:val="30"/>
    <w:rsid w:val="00947B96"/>
    <w:rPr>
      <w:rFonts w:ascii="Times New Roman" w:eastAsia="新細明體" w:hAnsi="Times New Roman" w:cs="Times New Roman"/>
      <w:i/>
      <w:iCs/>
      <w:color w:val="5B9BD5"/>
      <w:szCs w:val="24"/>
    </w:rPr>
  </w:style>
  <w:style w:type="character" w:styleId="afff1">
    <w:name w:val="Subtle Emphasis"/>
    <w:uiPriority w:val="19"/>
    <w:qFormat/>
    <w:rsid w:val="00947B96"/>
    <w:rPr>
      <w:i/>
      <w:iCs/>
      <w:color w:val="404040"/>
    </w:rPr>
  </w:style>
  <w:style w:type="character" w:styleId="afff2">
    <w:name w:val="Subtle Reference"/>
    <w:uiPriority w:val="31"/>
    <w:qFormat/>
    <w:rsid w:val="00947B96"/>
    <w:rPr>
      <w:smallCaps/>
      <w:color w:val="5A5A5A"/>
    </w:rPr>
  </w:style>
  <w:style w:type="paragraph" w:styleId="afff3">
    <w:name w:val="endnote text"/>
    <w:basedOn w:val="a0"/>
    <w:link w:val="afff4"/>
    <w:uiPriority w:val="99"/>
    <w:semiHidden/>
    <w:unhideWhenUsed/>
    <w:rsid w:val="006262D4"/>
    <w:pPr>
      <w:snapToGrid w:val="0"/>
    </w:pPr>
    <w:rPr>
      <w:kern w:val="0"/>
      <w:sz w:val="20"/>
      <w:lang w:val="x-none" w:eastAsia="x-none"/>
    </w:rPr>
  </w:style>
  <w:style w:type="character" w:customStyle="1" w:styleId="afff4">
    <w:name w:val="章節附註文字 字元"/>
    <w:link w:val="afff3"/>
    <w:uiPriority w:val="99"/>
    <w:semiHidden/>
    <w:rsid w:val="006262D4"/>
    <w:rPr>
      <w:rFonts w:ascii="Times New Roman" w:eastAsia="新細明體" w:hAnsi="Times New Roman" w:cs="Times New Roman"/>
      <w:szCs w:val="24"/>
    </w:rPr>
  </w:style>
  <w:style w:type="character" w:styleId="afff5">
    <w:name w:val="endnote reference"/>
    <w:uiPriority w:val="99"/>
    <w:semiHidden/>
    <w:unhideWhenUsed/>
    <w:rsid w:val="006262D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2254"/>
    <w:pPr>
      <w:widowControl w:val="0"/>
    </w:pPr>
    <w:rPr>
      <w:rFonts w:ascii="Times New Roman" w:hAnsi="Times New Roman"/>
      <w:kern w:val="2"/>
      <w:sz w:val="24"/>
      <w:szCs w:val="24"/>
    </w:rPr>
  </w:style>
  <w:style w:type="paragraph" w:styleId="1">
    <w:name w:val="heading 1"/>
    <w:basedOn w:val="a0"/>
    <w:next w:val="a0"/>
    <w:link w:val="11"/>
    <w:uiPriority w:val="9"/>
    <w:qFormat/>
    <w:rsid w:val="00947B96"/>
    <w:pPr>
      <w:keepNext/>
      <w:spacing w:before="180" w:after="180" w:line="720" w:lineRule="auto"/>
      <w:outlineLvl w:val="0"/>
    </w:pPr>
    <w:rPr>
      <w:rFonts w:ascii="Calibri Light" w:hAnsi="Calibri Light"/>
      <w:b/>
      <w:bCs/>
      <w:kern w:val="52"/>
      <w:sz w:val="52"/>
      <w:szCs w:val="52"/>
      <w:lang w:val="x-none" w:eastAsia="x-none"/>
    </w:rPr>
  </w:style>
  <w:style w:type="paragraph" w:styleId="20">
    <w:name w:val="heading 2"/>
    <w:basedOn w:val="a0"/>
    <w:next w:val="a0"/>
    <w:link w:val="21"/>
    <w:uiPriority w:val="9"/>
    <w:semiHidden/>
    <w:unhideWhenUsed/>
    <w:qFormat/>
    <w:rsid w:val="00947B96"/>
    <w:pPr>
      <w:keepNext/>
      <w:spacing w:line="720" w:lineRule="auto"/>
      <w:outlineLvl w:val="1"/>
    </w:pPr>
    <w:rPr>
      <w:rFonts w:ascii="Rockwell Condensed" w:eastAsia="微軟正黑體" w:hAnsi="Rockwell Condensed"/>
      <w:color w:val="404040"/>
      <w:kern w:val="0"/>
      <w:sz w:val="28"/>
      <w:szCs w:val="28"/>
      <w:lang w:val="x-none" w:eastAsia="x-none"/>
    </w:rPr>
  </w:style>
  <w:style w:type="paragraph" w:styleId="3">
    <w:name w:val="heading 3"/>
    <w:basedOn w:val="a0"/>
    <w:next w:val="a0"/>
    <w:link w:val="30"/>
    <w:uiPriority w:val="9"/>
    <w:semiHidden/>
    <w:unhideWhenUsed/>
    <w:qFormat/>
    <w:rsid w:val="00947B96"/>
    <w:pPr>
      <w:keepNext/>
      <w:spacing w:line="720" w:lineRule="auto"/>
      <w:outlineLvl w:val="2"/>
    </w:pPr>
    <w:rPr>
      <w:rFonts w:ascii="Rockwell Condensed" w:eastAsia="微軟正黑體" w:hAnsi="Rockwell Condensed"/>
      <w:color w:val="44546A"/>
      <w:kern w:val="0"/>
      <w:lang w:val="x-none" w:eastAsia="x-none"/>
    </w:rPr>
  </w:style>
  <w:style w:type="paragraph" w:styleId="4">
    <w:name w:val="heading 4"/>
    <w:basedOn w:val="a0"/>
    <w:next w:val="a0"/>
    <w:link w:val="40"/>
    <w:uiPriority w:val="9"/>
    <w:semiHidden/>
    <w:unhideWhenUsed/>
    <w:qFormat/>
    <w:rsid w:val="00947B96"/>
    <w:pPr>
      <w:keepNext/>
      <w:spacing w:line="720" w:lineRule="auto"/>
      <w:outlineLvl w:val="3"/>
    </w:pPr>
    <w:rPr>
      <w:rFonts w:ascii="Rockwell Condensed" w:eastAsia="微軟正黑體" w:hAnsi="Rockwell Condensed"/>
      <w:kern w:val="0"/>
      <w:sz w:val="22"/>
      <w:szCs w:val="22"/>
      <w:lang w:val="x-none" w:eastAsia="x-none"/>
    </w:rPr>
  </w:style>
  <w:style w:type="paragraph" w:styleId="5">
    <w:name w:val="heading 5"/>
    <w:basedOn w:val="a0"/>
    <w:next w:val="a0"/>
    <w:link w:val="50"/>
    <w:uiPriority w:val="9"/>
    <w:semiHidden/>
    <w:unhideWhenUsed/>
    <w:qFormat/>
    <w:rsid w:val="00947B96"/>
    <w:pPr>
      <w:keepNext/>
      <w:spacing w:line="720" w:lineRule="auto"/>
      <w:ind w:leftChars="200" w:left="200"/>
      <w:outlineLvl w:val="4"/>
    </w:pPr>
    <w:rPr>
      <w:rFonts w:ascii="Rockwell Condensed" w:eastAsia="微軟正黑體" w:hAnsi="Rockwell Condensed"/>
      <w:color w:val="44546A"/>
      <w:kern w:val="0"/>
      <w:sz w:val="22"/>
      <w:szCs w:val="22"/>
      <w:lang w:val="x-none" w:eastAsia="x-none"/>
    </w:rPr>
  </w:style>
  <w:style w:type="paragraph" w:styleId="6">
    <w:name w:val="heading 6"/>
    <w:basedOn w:val="a0"/>
    <w:next w:val="a0"/>
    <w:link w:val="60"/>
    <w:uiPriority w:val="9"/>
    <w:semiHidden/>
    <w:unhideWhenUsed/>
    <w:qFormat/>
    <w:rsid w:val="00947B96"/>
    <w:pPr>
      <w:keepNext/>
      <w:spacing w:line="720" w:lineRule="auto"/>
      <w:ind w:leftChars="200" w:left="200"/>
      <w:outlineLvl w:val="5"/>
    </w:pPr>
    <w:rPr>
      <w:rFonts w:ascii="Rockwell Condensed" w:eastAsia="微軟正黑體" w:hAnsi="Rockwell Condensed"/>
      <w:i/>
      <w:iCs/>
      <w:color w:val="44546A"/>
      <w:kern w:val="0"/>
      <w:sz w:val="21"/>
      <w:szCs w:val="21"/>
      <w:lang w:val="x-none" w:eastAsia="x-none"/>
    </w:rPr>
  </w:style>
  <w:style w:type="paragraph" w:styleId="7">
    <w:name w:val="heading 7"/>
    <w:basedOn w:val="a0"/>
    <w:next w:val="a0"/>
    <w:link w:val="70"/>
    <w:uiPriority w:val="9"/>
    <w:semiHidden/>
    <w:unhideWhenUsed/>
    <w:qFormat/>
    <w:rsid w:val="00947B96"/>
    <w:pPr>
      <w:keepNext/>
      <w:spacing w:line="720" w:lineRule="auto"/>
      <w:ind w:leftChars="400" w:left="400"/>
      <w:outlineLvl w:val="6"/>
    </w:pPr>
    <w:rPr>
      <w:rFonts w:ascii="Rockwell Condensed" w:eastAsia="微軟正黑體" w:hAnsi="Rockwell Condensed"/>
      <w:i/>
      <w:iCs/>
      <w:color w:val="1F4E79"/>
      <w:kern w:val="0"/>
      <w:sz w:val="21"/>
      <w:szCs w:val="21"/>
      <w:lang w:val="x-none" w:eastAsia="x-none"/>
    </w:rPr>
  </w:style>
  <w:style w:type="paragraph" w:styleId="8">
    <w:name w:val="heading 8"/>
    <w:basedOn w:val="a0"/>
    <w:next w:val="a0"/>
    <w:link w:val="80"/>
    <w:uiPriority w:val="9"/>
    <w:semiHidden/>
    <w:unhideWhenUsed/>
    <w:qFormat/>
    <w:rsid w:val="00947B96"/>
    <w:pPr>
      <w:keepNext/>
      <w:spacing w:line="720" w:lineRule="auto"/>
      <w:ind w:leftChars="400" w:left="400"/>
      <w:outlineLvl w:val="7"/>
    </w:pPr>
    <w:rPr>
      <w:rFonts w:ascii="Rockwell Condensed" w:eastAsia="微軟正黑體" w:hAnsi="Rockwell Condensed"/>
      <w:b/>
      <w:bCs/>
      <w:color w:val="44546A"/>
      <w:kern w:val="0"/>
      <w:sz w:val="20"/>
      <w:szCs w:val="20"/>
      <w:lang w:val="x-none" w:eastAsia="x-none"/>
    </w:rPr>
  </w:style>
  <w:style w:type="paragraph" w:styleId="9">
    <w:name w:val="heading 9"/>
    <w:basedOn w:val="a0"/>
    <w:next w:val="a0"/>
    <w:link w:val="90"/>
    <w:uiPriority w:val="9"/>
    <w:semiHidden/>
    <w:unhideWhenUsed/>
    <w:qFormat/>
    <w:rsid w:val="00947B96"/>
    <w:pPr>
      <w:keepNext/>
      <w:spacing w:line="720" w:lineRule="auto"/>
      <w:ind w:leftChars="400" w:left="400"/>
      <w:outlineLvl w:val="8"/>
    </w:pPr>
    <w:rPr>
      <w:rFonts w:ascii="Rockwell Condensed" w:eastAsia="微軟正黑體" w:hAnsi="Rockwell Condensed"/>
      <w:b/>
      <w:bCs/>
      <w:i/>
      <w:iCs/>
      <w:color w:val="44546A"/>
      <w:kern w:val="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D62254"/>
    <w:pPr>
      <w:tabs>
        <w:tab w:val="center" w:pos="4153"/>
        <w:tab w:val="right" w:pos="8306"/>
      </w:tabs>
      <w:snapToGrid w:val="0"/>
    </w:pPr>
    <w:rPr>
      <w:kern w:val="0"/>
      <w:sz w:val="20"/>
      <w:szCs w:val="20"/>
      <w:lang w:val="x-none" w:eastAsia="x-none"/>
    </w:rPr>
  </w:style>
  <w:style w:type="character" w:customStyle="1" w:styleId="a5">
    <w:name w:val="頁尾 字元"/>
    <w:link w:val="a4"/>
    <w:uiPriority w:val="99"/>
    <w:rsid w:val="00D62254"/>
    <w:rPr>
      <w:rFonts w:ascii="Times New Roman" w:eastAsia="新細明體" w:hAnsi="Times New Roman" w:cs="Times New Roman"/>
      <w:sz w:val="20"/>
      <w:szCs w:val="20"/>
    </w:rPr>
  </w:style>
  <w:style w:type="character" w:styleId="a6">
    <w:name w:val="page number"/>
    <w:basedOn w:val="a1"/>
    <w:semiHidden/>
    <w:rsid w:val="00D62254"/>
  </w:style>
  <w:style w:type="paragraph" w:styleId="a7">
    <w:name w:val="List Paragraph"/>
    <w:basedOn w:val="a0"/>
    <w:uiPriority w:val="34"/>
    <w:qFormat/>
    <w:rsid w:val="00D62254"/>
    <w:pPr>
      <w:ind w:leftChars="200" w:left="480"/>
    </w:pPr>
  </w:style>
  <w:style w:type="paragraph" w:styleId="a8">
    <w:name w:val="header"/>
    <w:basedOn w:val="a0"/>
    <w:link w:val="a9"/>
    <w:uiPriority w:val="99"/>
    <w:unhideWhenUsed/>
    <w:rsid w:val="007C1A48"/>
    <w:pPr>
      <w:tabs>
        <w:tab w:val="center" w:pos="4153"/>
        <w:tab w:val="right" w:pos="8306"/>
      </w:tabs>
      <w:snapToGrid w:val="0"/>
    </w:pPr>
    <w:rPr>
      <w:kern w:val="0"/>
      <w:sz w:val="20"/>
      <w:szCs w:val="20"/>
      <w:lang w:val="x-none" w:eastAsia="x-none"/>
    </w:rPr>
  </w:style>
  <w:style w:type="character" w:customStyle="1" w:styleId="a9">
    <w:name w:val="頁首 字元"/>
    <w:link w:val="a8"/>
    <w:uiPriority w:val="99"/>
    <w:rsid w:val="007C1A48"/>
    <w:rPr>
      <w:rFonts w:ascii="Times New Roman" w:eastAsia="新細明體" w:hAnsi="Times New Roman" w:cs="Times New Roman"/>
      <w:sz w:val="20"/>
      <w:szCs w:val="20"/>
    </w:rPr>
  </w:style>
  <w:style w:type="table" w:styleId="aa">
    <w:name w:val="Table Grid"/>
    <w:basedOn w:val="a2"/>
    <w:uiPriority w:val="39"/>
    <w:rsid w:val="005C0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0"/>
    <w:unhideWhenUsed/>
    <w:rsid w:val="00246F2D"/>
    <w:pPr>
      <w:widowControl/>
      <w:spacing w:before="100" w:beforeAutospacing="1" w:after="100" w:afterAutospacing="1"/>
    </w:pPr>
    <w:rPr>
      <w:rFonts w:ascii="新細明體" w:hAnsi="新細明體" w:cs="新細明體"/>
      <w:kern w:val="0"/>
    </w:rPr>
  </w:style>
  <w:style w:type="paragraph" w:customStyle="1" w:styleId="110">
    <w:name w:val="標題 11"/>
    <w:basedOn w:val="a0"/>
    <w:next w:val="a0"/>
    <w:link w:val="10"/>
    <w:uiPriority w:val="9"/>
    <w:qFormat/>
    <w:rsid w:val="00947B96"/>
    <w:pPr>
      <w:keepNext/>
      <w:keepLines/>
      <w:widowControl/>
      <w:spacing w:before="320"/>
      <w:outlineLvl w:val="0"/>
    </w:pPr>
    <w:rPr>
      <w:rFonts w:ascii="Rockwell Condensed" w:eastAsia="微軟正黑體" w:hAnsi="Rockwell Condensed"/>
      <w:color w:val="2E74B5"/>
      <w:kern w:val="0"/>
      <w:sz w:val="32"/>
      <w:szCs w:val="32"/>
      <w:lang w:val="x-none" w:eastAsia="x-none"/>
    </w:rPr>
  </w:style>
  <w:style w:type="paragraph" w:customStyle="1" w:styleId="210">
    <w:name w:val="標題 21"/>
    <w:basedOn w:val="a0"/>
    <w:next w:val="a0"/>
    <w:uiPriority w:val="9"/>
    <w:unhideWhenUsed/>
    <w:qFormat/>
    <w:rsid w:val="00947B96"/>
    <w:pPr>
      <w:keepNext/>
      <w:keepLines/>
      <w:widowControl/>
      <w:spacing w:before="80"/>
      <w:outlineLvl w:val="1"/>
    </w:pPr>
    <w:rPr>
      <w:rFonts w:ascii="Rockwell Condensed" w:eastAsia="微軟正黑體" w:hAnsi="Rockwell Condensed"/>
      <w:color w:val="404040"/>
      <w:kern w:val="0"/>
      <w:sz w:val="28"/>
      <w:szCs w:val="28"/>
    </w:rPr>
  </w:style>
  <w:style w:type="paragraph" w:customStyle="1" w:styleId="31">
    <w:name w:val="標題 31"/>
    <w:basedOn w:val="a0"/>
    <w:next w:val="a0"/>
    <w:uiPriority w:val="9"/>
    <w:semiHidden/>
    <w:unhideWhenUsed/>
    <w:qFormat/>
    <w:rsid w:val="00947B96"/>
    <w:pPr>
      <w:keepNext/>
      <w:keepLines/>
      <w:widowControl/>
      <w:spacing w:before="40"/>
      <w:outlineLvl w:val="2"/>
    </w:pPr>
    <w:rPr>
      <w:rFonts w:ascii="Rockwell Condensed" w:eastAsia="微軟正黑體" w:hAnsi="Rockwell Condensed"/>
      <w:color w:val="44546A"/>
      <w:kern w:val="0"/>
    </w:rPr>
  </w:style>
  <w:style w:type="paragraph" w:customStyle="1" w:styleId="41">
    <w:name w:val="標題 41"/>
    <w:basedOn w:val="a0"/>
    <w:next w:val="a0"/>
    <w:uiPriority w:val="9"/>
    <w:semiHidden/>
    <w:unhideWhenUsed/>
    <w:qFormat/>
    <w:rsid w:val="00947B96"/>
    <w:pPr>
      <w:keepNext/>
      <w:keepLines/>
      <w:widowControl/>
      <w:spacing w:before="40" w:line="264" w:lineRule="auto"/>
      <w:outlineLvl w:val="3"/>
    </w:pPr>
    <w:rPr>
      <w:rFonts w:ascii="Rockwell Condensed" w:eastAsia="微軟正黑體" w:hAnsi="Rockwell Condensed"/>
      <w:kern w:val="0"/>
      <w:sz w:val="22"/>
      <w:szCs w:val="22"/>
    </w:rPr>
  </w:style>
  <w:style w:type="paragraph" w:customStyle="1" w:styleId="51">
    <w:name w:val="標題 51"/>
    <w:basedOn w:val="a0"/>
    <w:next w:val="a0"/>
    <w:uiPriority w:val="9"/>
    <w:semiHidden/>
    <w:unhideWhenUsed/>
    <w:qFormat/>
    <w:rsid w:val="00947B96"/>
    <w:pPr>
      <w:keepNext/>
      <w:keepLines/>
      <w:widowControl/>
      <w:spacing w:before="40" w:line="264" w:lineRule="auto"/>
      <w:outlineLvl w:val="4"/>
    </w:pPr>
    <w:rPr>
      <w:rFonts w:ascii="Rockwell Condensed" w:eastAsia="微軟正黑體" w:hAnsi="Rockwell Condensed"/>
      <w:color w:val="44546A"/>
      <w:kern w:val="0"/>
      <w:sz w:val="22"/>
      <w:szCs w:val="22"/>
    </w:rPr>
  </w:style>
  <w:style w:type="paragraph" w:customStyle="1" w:styleId="61">
    <w:name w:val="標題 61"/>
    <w:basedOn w:val="a0"/>
    <w:next w:val="a0"/>
    <w:uiPriority w:val="9"/>
    <w:semiHidden/>
    <w:unhideWhenUsed/>
    <w:qFormat/>
    <w:rsid w:val="00947B96"/>
    <w:pPr>
      <w:keepNext/>
      <w:keepLines/>
      <w:widowControl/>
      <w:spacing w:before="40" w:line="264" w:lineRule="auto"/>
      <w:outlineLvl w:val="5"/>
    </w:pPr>
    <w:rPr>
      <w:rFonts w:ascii="Rockwell Condensed" w:eastAsia="微軟正黑體" w:hAnsi="Rockwell Condensed"/>
      <w:i/>
      <w:iCs/>
      <w:color w:val="44546A"/>
      <w:kern w:val="0"/>
      <w:sz w:val="21"/>
      <w:szCs w:val="21"/>
    </w:rPr>
  </w:style>
  <w:style w:type="paragraph" w:customStyle="1" w:styleId="71">
    <w:name w:val="標題 71"/>
    <w:basedOn w:val="a0"/>
    <w:next w:val="a0"/>
    <w:uiPriority w:val="9"/>
    <w:semiHidden/>
    <w:unhideWhenUsed/>
    <w:qFormat/>
    <w:rsid w:val="00947B96"/>
    <w:pPr>
      <w:keepNext/>
      <w:keepLines/>
      <w:widowControl/>
      <w:spacing w:before="40" w:line="264" w:lineRule="auto"/>
      <w:outlineLvl w:val="6"/>
    </w:pPr>
    <w:rPr>
      <w:rFonts w:ascii="Rockwell Condensed" w:eastAsia="微軟正黑體" w:hAnsi="Rockwell Condensed"/>
      <w:i/>
      <w:iCs/>
      <w:color w:val="1F4E79"/>
      <w:kern w:val="0"/>
      <w:sz w:val="21"/>
      <w:szCs w:val="21"/>
    </w:rPr>
  </w:style>
  <w:style w:type="paragraph" w:customStyle="1" w:styleId="81">
    <w:name w:val="標題 81"/>
    <w:basedOn w:val="a0"/>
    <w:next w:val="a0"/>
    <w:uiPriority w:val="9"/>
    <w:semiHidden/>
    <w:unhideWhenUsed/>
    <w:qFormat/>
    <w:rsid w:val="00947B96"/>
    <w:pPr>
      <w:keepNext/>
      <w:keepLines/>
      <w:widowControl/>
      <w:spacing w:before="40" w:line="264" w:lineRule="auto"/>
      <w:outlineLvl w:val="7"/>
    </w:pPr>
    <w:rPr>
      <w:rFonts w:ascii="Rockwell Condensed" w:eastAsia="微軟正黑體" w:hAnsi="Rockwell Condensed"/>
      <w:b/>
      <w:bCs/>
      <w:color w:val="44546A"/>
      <w:kern w:val="0"/>
      <w:sz w:val="20"/>
      <w:szCs w:val="20"/>
    </w:rPr>
  </w:style>
  <w:style w:type="paragraph" w:customStyle="1" w:styleId="91">
    <w:name w:val="標題 91"/>
    <w:basedOn w:val="a0"/>
    <w:next w:val="a0"/>
    <w:uiPriority w:val="9"/>
    <w:semiHidden/>
    <w:unhideWhenUsed/>
    <w:qFormat/>
    <w:rsid w:val="00947B96"/>
    <w:pPr>
      <w:keepNext/>
      <w:keepLines/>
      <w:widowControl/>
      <w:spacing w:before="40" w:line="264" w:lineRule="auto"/>
      <w:outlineLvl w:val="8"/>
    </w:pPr>
    <w:rPr>
      <w:rFonts w:ascii="Rockwell Condensed" w:eastAsia="微軟正黑體" w:hAnsi="Rockwell Condensed"/>
      <w:b/>
      <w:bCs/>
      <w:i/>
      <w:iCs/>
      <w:color w:val="44546A"/>
      <w:kern w:val="0"/>
      <w:sz w:val="20"/>
      <w:szCs w:val="20"/>
    </w:rPr>
  </w:style>
  <w:style w:type="numbering" w:customStyle="1" w:styleId="12">
    <w:name w:val="無清單1"/>
    <w:next w:val="a3"/>
    <w:uiPriority w:val="99"/>
    <w:semiHidden/>
    <w:unhideWhenUsed/>
    <w:rsid w:val="00947B96"/>
  </w:style>
  <w:style w:type="paragraph" w:styleId="32">
    <w:name w:val="Body Text Indent 3"/>
    <w:basedOn w:val="a0"/>
    <w:link w:val="33"/>
    <w:semiHidden/>
    <w:rsid w:val="00947B96"/>
    <w:pPr>
      <w:widowControl/>
      <w:tabs>
        <w:tab w:val="num" w:pos="624"/>
      </w:tabs>
      <w:spacing w:after="120" w:line="400" w:lineRule="exact"/>
      <w:ind w:left="624" w:hanging="624"/>
    </w:pPr>
    <w:rPr>
      <w:rFonts w:ascii="標楷體" w:eastAsia="標楷體" w:hAnsi="Rockwell"/>
      <w:color w:val="000000"/>
      <w:spacing w:val="20"/>
      <w:kern w:val="0"/>
      <w:sz w:val="28"/>
      <w:szCs w:val="20"/>
      <w:lang w:val="x-none" w:eastAsia="x-none"/>
    </w:rPr>
  </w:style>
  <w:style w:type="character" w:customStyle="1" w:styleId="33">
    <w:name w:val="本文縮排 3 字元"/>
    <w:link w:val="32"/>
    <w:semiHidden/>
    <w:rsid w:val="00947B96"/>
    <w:rPr>
      <w:rFonts w:ascii="標楷體" w:eastAsia="標楷體" w:hAnsi="Rockwell" w:cs="Times New Roman"/>
      <w:color w:val="000000"/>
      <w:spacing w:val="20"/>
      <w:kern w:val="0"/>
      <w:sz w:val="28"/>
      <w:szCs w:val="20"/>
    </w:rPr>
  </w:style>
  <w:style w:type="character" w:styleId="ab">
    <w:name w:val="Hyperlink"/>
    <w:semiHidden/>
    <w:rsid w:val="00947B96"/>
    <w:rPr>
      <w:color w:val="0000FF"/>
      <w:u w:val="single"/>
    </w:rPr>
  </w:style>
  <w:style w:type="paragraph" w:styleId="22">
    <w:name w:val="Body Text 2"/>
    <w:basedOn w:val="a0"/>
    <w:link w:val="23"/>
    <w:semiHidden/>
    <w:rsid w:val="00947B96"/>
    <w:pPr>
      <w:widowControl/>
      <w:spacing w:after="120" w:line="480" w:lineRule="auto"/>
    </w:pPr>
    <w:rPr>
      <w:rFonts w:ascii="Rockwell" w:eastAsia="標楷體" w:hAnsi="Rockwell"/>
      <w:kern w:val="0"/>
      <w:sz w:val="20"/>
      <w:szCs w:val="20"/>
      <w:lang w:val="x-none" w:eastAsia="x-none"/>
    </w:rPr>
  </w:style>
  <w:style w:type="character" w:customStyle="1" w:styleId="23">
    <w:name w:val="本文 2 字元"/>
    <w:link w:val="22"/>
    <w:semiHidden/>
    <w:rsid w:val="00947B96"/>
    <w:rPr>
      <w:rFonts w:ascii="Rockwell" w:eastAsia="標楷體" w:hAnsi="Rockwell" w:cs="Times New Roman"/>
      <w:kern w:val="0"/>
      <w:sz w:val="20"/>
      <w:szCs w:val="20"/>
    </w:rPr>
  </w:style>
  <w:style w:type="paragraph" w:styleId="24">
    <w:name w:val="Body Text Indent 2"/>
    <w:basedOn w:val="a0"/>
    <w:link w:val="25"/>
    <w:semiHidden/>
    <w:rsid w:val="00947B96"/>
    <w:pPr>
      <w:widowControl/>
      <w:spacing w:after="120" w:line="480" w:lineRule="auto"/>
      <w:ind w:leftChars="200" w:left="480"/>
    </w:pPr>
    <w:rPr>
      <w:rFonts w:ascii="Rockwell" w:eastAsia="標楷體" w:hAnsi="Rockwell"/>
      <w:kern w:val="0"/>
      <w:sz w:val="20"/>
      <w:szCs w:val="20"/>
      <w:lang w:val="x-none" w:eastAsia="x-none"/>
    </w:rPr>
  </w:style>
  <w:style w:type="character" w:customStyle="1" w:styleId="25">
    <w:name w:val="本文縮排 2 字元"/>
    <w:link w:val="24"/>
    <w:semiHidden/>
    <w:rsid w:val="00947B96"/>
    <w:rPr>
      <w:rFonts w:ascii="Rockwell" w:eastAsia="標楷體" w:hAnsi="Rockwell" w:cs="Times New Roman"/>
      <w:kern w:val="0"/>
      <w:sz w:val="20"/>
      <w:szCs w:val="20"/>
    </w:rPr>
  </w:style>
  <w:style w:type="paragraph" w:customStyle="1" w:styleId="font0">
    <w:name w:val="font0"/>
    <w:basedOn w:val="a0"/>
    <w:rsid w:val="00947B96"/>
    <w:pPr>
      <w:widowControl/>
      <w:spacing w:before="100" w:beforeAutospacing="1" w:after="100" w:afterAutospacing="1" w:line="264" w:lineRule="auto"/>
    </w:pPr>
    <w:rPr>
      <w:rFonts w:ascii="新細明體" w:eastAsia="標楷體" w:hAnsi="新細明體" w:cs="Arial Unicode MS" w:hint="eastAsia"/>
      <w:kern w:val="0"/>
      <w:sz w:val="20"/>
      <w:szCs w:val="20"/>
      <w:lang w:eastAsia="en-US"/>
    </w:rPr>
  </w:style>
  <w:style w:type="paragraph" w:styleId="ac">
    <w:name w:val="Body Text Indent"/>
    <w:basedOn w:val="a0"/>
    <w:link w:val="ad"/>
    <w:semiHidden/>
    <w:rsid w:val="00947B96"/>
    <w:pPr>
      <w:widowControl/>
      <w:spacing w:after="120" w:line="264" w:lineRule="auto"/>
      <w:ind w:firstLineChars="200" w:firstLine="560"/>
    </w:pPr>
    <w:rPr>
      <w:rFonts w:ascii="Rockwell" w:eastAsia="標楷體" w:hAnsi="Rockwell"/>
      <w:kern w:val="0"/>
      <w:sz w:val="28"/>
      <w:szCs w:val="20"/>
      <w:lang w:val="x-none" w:eastAsia="x-none"/>
    </w:rPr>
  </w:style>
  <w:style w:type="character" w:customStyle="1" w:styleId="ad">
    <w:name w:val="本文縮排 字元"/>
    <w:link w:val="ac"/>
    <w:semiHidden/>
    <w:rsid w:val="00947B96"/>
    <w:rPr>
      <w:rFonts w:ascii="Rockwell" w:eastAsia="標楷體" w:hAnsi="Rockwell" w:cs="Times New Roman"/>
      <w:kern w:val="0"/>
      <w:sz w:val="28"/>
      <w:szCs w:val="20"/>
    </w:rPr>
  </w:style>
  <w:style w:type="paragraph" w:customStyle="1" w:styleId="13">
    <w:name w:val="樣式1"/>
    <w:basedOn w:val="ac"/>
    <w:autoRedefine/>
    <w:rsid w:val="00947B96"/>
    <w:pPr>
      <w:spacing w:line="360" w:lineRule="exact"/>
      <w:ind w:left="482" w:firstLine="0"/>
      <w:jc w:val="both"/>
    </w:pPr>
    <w:rPr>
      <w:rFonts w:ascii="標楷體"/>
      <w:color w:val="000000"/>
      <w:sz w:val="24"/>
    </w:rPr>
  </w:style>
  <w:style w:type="paragraph" w:styleId="ae">
    <w:name w:val="Note Heading"/>
    <w:basedOn w:val="a0"/>
    <w:next w:val="a0"/>
    <w:link w:val="af"/>
    <w:semiHidden/>
    <w:rsid w:val="00947B96"/>
    <w:pPr>
      <w:widowControl/>
      <w:spacing w:after="120" w:line="264" w:lineRule="auto"/>
      <w:jc w:val="center"/>
    </w:pPr>
    <w:rPr>
      <w:rFonts w:ascii="Rockwell" w:eastAsia="標楷體" w:hAnsi="Rockwell"/>
      <w:kern w:val="0"/>
      <w:sz w:val="20"/>
      <w:szCs w:val="20"/>
      <w:lang w:val="x-none" w:eastAsia="x-none"/>
    </w:rPr>
  </w:style>
  <w:style w:type="character" w:customStyle="1" w:styleId="af">
    <w:name w:val="註釋標題 字元"/>
    <w:link w:val="ae"/>
    <w:semiHidden/>
    <w:rsid w:val="00947B96"/>
    <w:rPr>
      <w:rFonts w:ascii="Rockwell" w:eastAsia="標楷體" w:hAnsi="Rockwell" w:cs="Times New Roman"/>
      <w:kern w:val="0"/>
      <w:sz w:val="20"/>
      <w:szCs w:val="20"/>
    </w:rPr>
  </w:style>
  <w:style w:type="paragraph" w:styleId="af0">
    <w:name w:val="Body Text"/>
    <w:basedOn w:val="a0"/>
    <w:link w:val="af1"/>
    <w:semiHidden/>
    <w:rsid w:val="00947B96"/>
    <w:pPr>
      <w:widowControl/>
      <w:spacing w:after="120" w:line="264" w:lineRule="auto"/>
    </w:pPr>
    <w:rPr>
      <w:rFonts w:ascii="Rockwell" w:eastAsia="標楷體" w:hAnsi="Rockwell"/>
      <w:kern w:val="0"/>
      <w:sz w:val="20"/>
      <w:szCs w:val="20"/>
      <w:lang w:val="x-none" w:eastAsia="x-none"/>
    </w:rPr>
  </w:style>
  <w:style w:type="character" w:customStyle="1" w:styleId="af1">
    <w:name w:val="本文 字元"/>
    <w:link w:val="af0"/>
    <w:semiHidden/>
    <w:rsid w:val="00947B96"/>
    <w:rPr>
      <w:rFonts w:ascii="Rockwell" w:eastAsia="標楷體" w:hAnsi="Rockwell" w:cs="Times New Roman"/>
      <w:kern w:val="0"/>
      <w:sz w:val="20"/>
      <w:szCs w:val="20"/>
    </w:rPr>
  </w:style>
  <w:style w:type="paragraph" w:styleId="af2">
    <w:name w:val="Balloon Text"/>
    <w:basedOn w:val="a0"/>
    <w:link w:val="af3"/>
    <w:semiHidden/>
    <w:rsid w:val="00947B96"/>
    <w:pPr>
      <w:widowControl/>
      <w:spacing w:after="120" w:line="264" w:lineRule="auto"/>
    </w:pPr>
    <w:rPr>
      <w:rFonts w:ascii="Arial" w:eastAsia="標楷體" w:hAnsi="Arial"/>
      <w:kern w:val="0"/>
      <w:sz w:val="18"/>
      <w:szCs w:val="18"/>
      <w:lang w:val="x-none" w:eastAsia="x-none"/>
    </w:rPr>
  </w:style>
  <w:style w:type="character" w:customStyle="1" w:styleId="af3">
    <w:name w:val="註解方塊文字 字元"/>
    <w:link w:val="af2"/>
    <w:semiHidden/>
    <w:rsid w:val="00947B96"/>
    <w:rPr>
      <w:rFonts w:ascii="Arial" w:eastAsia="標楷體" w:hAnsi="Arial" w:cs="Times New Roman"/>
      <w:kern w:val="0"/>
      <w:sz w:val="18"/>
      <w:szCs w:val="18"/>
    </w:rPr>
  </w:style>
  <w:style w:type="paragraph" w:styleId="af4">
    <w:name w:val="Closing"/>
    <w:basedOn w:val="a0"/>
    <w:link w:val="af5"/>
    <w:semiHidden/>
    <w:rsid w:val="00947B96"/>
    <w:pPr>
      <w:widowControl/>
      <w:spacing w:after="120" w:line="264" w:lineRule="auto"/>
      <w:ind w:leftChars="1800" w:left="100"/>
    </w:pPr>
    <w:rPr>
      <w:rFonts w:ascii="Rockwell" w:eastAsia="標楷體" w:hAnsi="Rockwell"/>
      <w:color w:val="000000"/>
      <w:kern w:val="0"/>
      <w:sz w:val="20"/>
      <w:szCs w:val="20"/>
      <w:lang w:val="x-none" w:eastAsia="x-none"/>
    </w:rPr>
  </w:style>
  <w:style w:type="character" w:customStyle="1" w:styleId="af5">
    <w:name w:val="結語 字元"/>
    <w:link w:val="af4"/>
    <w:semiHidden/>
    <w:rsid w:val="00947B96"/>
    <w:rPr>
      <w:rFonts w:ascii="Rockwell" w:eastAsia="標楷體" w:hAnsi="Rockwell" w:cs="Times New Roman"/>
      <w:color w:val="000000"/>
      <w:kern w:val="0"/>
      <w:sz w:val="20"/>
      <w:szCs w:val="20"/>
    </w:rPr>
  </w:style>
  <w:style w:type="character" w:customStyle="1" w:styleId="magazinefont31">
    <w:name w:val="magazinefont31"/>
    <w:rsid w:val="00947B96"/>
    <w:rPr>
      <w:rFonts w:ascii="taipei" w:hAnsi="taipei" w:hint="default"/>
      <w:strike w:val="0"/>
      <w:dstrike w:val="0"/>
      <w:color w:val="333333"/>
      <w:sz w:val="18"/>
      <w:szCs w:val="18"/>
      <w:u w:val="none"/>
      <w:effect w:val="none"/>
    </w:rPr>
  </w:style>
  <w:style w:type="character" w:styleId="af6">
    <w:name w:val="FollowedHyperlink"/>
    <w:semiHidden/>
    <w:rsid w:val="00947B96"/>
    <w:rPr>
      <w:color w:val="800080"/>
      <w:u w:val="single"/>
    </w:rPr>
  </w:style>
  <w:style w:type="character" w:styleId="af7">
    <w:name w:val="footnote reference"/>
    <w:semiHidden/>
    <w:rsid w:val="00947B96"/>
    <w:rPr>
      <w:vertAlign w:val="superscript"/>
    </w:rPr>
  </w:style>
  <w:style w:type="paragraph" w:styleId="af8">
    <w:name w:val="footnote text"/>
    <w:basedOn w:val="a0"/>
    <w:link w:val="af9"/>
    <w:semiHidden/>
    <w:rsid w:val="00947B96"/>
    <w:pPr>
      <w:widowControl/>
      <w:snapToGrid w:val="0"/>
      <w:spacing w:after="120" w:line="264" w:lineRule="auto"/>
    </w:pPr>
    <w:rPr>
      <w:rFonts w:ascii="Rockwell" w:eastAsia="標楷體" w:hAnsi="Rockwell"/>
      <w:kern w:val="0"/>
      <w:sz w:val="20"/>
      <w:szCs w:val="20"/>
      <w:lang w:val="x-none" w:eastAsia="x-none"/>
    </w:rPr>
  </w:style>
  <w:style w:type="character" w:customStyle="1" w:styleId="af9">
    <w:name w:val="註腳文字 字元"/>
    <w:link w:val="af8"/>
    <w:semiHidden/>
    <w:rsid w:val="00947B96"/>
    <w:rPr>
      <w:rFonts w:ascii="Rockwell" w:eastAsia="標楷體" w:hAnsi="Rockwell" w:cs="Times New Roman"/>
      <w:kern w:val="0"/>
      <w:sz w:val="20"/>
      <w:szCs w:val="20"/>
    </w:rPr>
  </w:style>
  <w:style w:type="paragraph" w:customStyle="1" w:styleId="2">
    <w:name w:val="樣式2"/>
    <w:basedOn w:val="a0"/>
    <w:rsid w:val="00947B96"/>
    <w:pPr>
      <w:widowControl/>
      <w:numPr>
        <w:numId w:val="25"/>
      </w:numPr>
      <w:tabs>
        <w:tab w:val="clear" w:pos="480"/>
      </w:tabs>
      <w:spacing w:after="120" w:line="264" w:lineRule="auto"/>
    </w:pPr>
    <w:rPr>
      <w:rFonts w:ascii="Rockwell" w:eastAsia="標楷體" w:hAnsi="Rockwell"/>
      <w:kern w:val="0"/>
      <w:sz w:val="20"/>
      <w:szCs w:val="20"/>
    </w:rPr>
  </w:style>
  <w:style w:type="paragraph" w:customStyle="1" w:styleId="4123">
    <w:name w:val="4.【教學目標】內文字（1.2.3.）"/>
    <w:basedOn w:val="afa"/>
    <w:rsid w:val="00947B96"/>
    <w:pPr>
      <w:tabs>
        <w:tab w:val="left" w:pos="142"/>
      </w:tabs>
      <w:spacing w:line="220" w:lineRule="exact"/>
      <w:ind w:left="227" w:right="57" w:hanging="170"/>
      <w:jc w:val="both"/>
    </w:pPr>
    <w:rPr>
      <w:rFonts w:ascii="新細明體" w:eastAsia="新細明體"/>
      <w:sz w:val="16"/>
    </w:rPr>
  </w:style>
  <w:style w:type="paragraph" w:styleId="afa">
    <w:name w:val="Plain Text"/>
    <w:basedOn w:val="a0"/>
    <w:link w:val="afb"/>
    <w:semiHidden/>
    <w:rsid w:val="00947B96"/>
    <w:pPr>
      <w:widowControl/>
      <w:spacing w:after="120" w:line="264" w:lineRule="auto"/>
    </w:pPr>
    <w:rPr>
      <w:rFonts w:ascii="細明體" w:eastAsia="細明體" w:hAnsi="Courier New"/>
      <w:kern w:val="0"/>
      <w:sz w:val="20"/>
      <w:szCs w:val="20"/>
      <w:lang w:val="x-none" w:eastAsia="x-none"/>
    </w:rPr>
  </w:style>
  <w:style w:type="character" w:customStyle="1" w:styleId="afb">
    <w:name w:val="純文字 字元"/>
    <w:link w:val="afa"/>
    <w:semiHidden/>
    <w:rsid w:val="00947B96"/>
    <w:rPr>
      <w:rFonts w:ascii="細明體" w:eastAsia="細明體" w:hAnsi="Courier New" w:cs="Courier New"/>
      <w:kern w:val="0"/>
      <w:sz w:val="20"/>
      <w:szCs w:val="20"/>
    </w:rPr>
  </w:style>
  <w:style w:type="paragraph" w:customStyle="1" w:styleId="14">
    <w:name w:val="1"/>
    <w:basedOn w:val="a0"/>
    <w:rsid w:val="00947B96"/>
    <w:pPr>
      <w:widowControl/>
      <w:snapToGrid w:val="0"/>
      <w:spacing w:after="120" w:line="240" w:lineRule="atLeast"/>
      <w:ind w:leftChars="-6" w:left="-6"/>
      <w:jc w:val="both"/>
    </w:pPr>
    <w:rPr>
      <w:rFonts w:ascii="標楷體" w:eastAsia="標楷體" w:hAnsi="標楷體" w:hint="eastAsia"/>
      <w:kern w:val="0"/>
      <w:sz w:val="20"/>
      <w:szCs w:val="20"/>
    </w:rPr>
  </w:style>
  <w:style w:type="paragraph" w:customStyle="1" w:styleId="1-1-1">
    <w:name w:val="1-1-1"/>
    <w:basedOn w:val="a0"/>
    <w:rsid w:val="00947B96"/>
    <w:pPr>
      <w:widowControl/>
      <w:spacing w:after="120" w:line="400" w:lineRule="exact"/>
      <w:ind w:left="1588" w:hanging="737"/>
      <w:jc w:val="both"/>
    </w:pPr>
    <w:rPr>
      <w:rFonts w:ascii="Rockwell" w:eastAsia="標楷體" w:hAnsi="Rockwell"/>
      <w:kern w:val="0"/>
      <w:sz w:val="20"/>
      <w:szCs w:val="20"/>
    </w:rPr>
  </w:style>
  <w:style w:type="table" w:customStyle="1" w:styleId="15">
    <w:name w:val="表格格線1"/>
    <w:basedOn w:val="a2"/>
    <w:next w:val="aa"/>
    <w:uiPriority w:val="39"/>
    <w:rsid w:val="00947B96"/>
    <w:pPr>
      <w:spacing w:after="120"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7B96"/>
    <w:pPr>
      <w:widowControl w:val="0"/>
      <w:autoSpaceDE w:val="0"/>
      <w:autoSpaceDN w:val="0"/>
      <w:adjustRightInd w:val="0"/>
      <w:spacing w:after="120" w:line="264" w:lineRule="auto"/>
    </w:pPr>
    <w:rPr>
      <w:rFonts w:ascii="標楷體" w:eastAsia="標楷體"/>
      <w:color w:val="000000"/>
      <w:sz w:val="24"/>
      <w:szCs w:val="24"/>
    </w:rPr>
  </w:style>
  <w:style w:type="paragraph" w:styleId="afc">
    <w:name w:val="No Spacing"/>
    <w:uiPriority w:val="1"/>
    <w:qFormat/>
    <w:rsid w:val="00947B96"/>
  </w:style>
  <w:style w:type="table" w:customStyle="1" w:styleId="TableNormal">
    <w:name w:val="Table Normal"/>
    <w:uiPriority w:val="2"/>
    <w:semiHidden/>
    <w:unhideWhenUsed/>
    <w:qFormat/>
    <w:rsid w:val="00947B96"/>
    <w:pPr>
      <w:widowControl w:val="0"/>
      <w:autoSpaceDE w:val="0"/>
      <w:autoSpaceDN w:val="0"/>
      <w:spacing w:after="120" w:line="264" w:lineRule="auto"/>
    </w:pPr>
    <w:rPr>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rsid w:val="00947B96"/>
    <w:pPr>
      <w:widowControl/>
      <w:autoSpaceDE w:val="0"/>
      <w:autoSpaceDN w:val="0"/>
      <w:spacing w:after="120" w:line="264" w:lineRule="auto"/>
    </w:pPr>
    <w:rPr>
      <w:rFonts w:ascii="細明體" w:eastAsia="細明體" w:hAnsi="細明體" w:cs="細明體"/>
      <w:kern w:val="0"/>
      <w:sz w:val="22"/>
      <w:szCs w:val="22"/>
      <w:lang w:val="zh-TW" w:bidi="zh-TW"/>
    </w:rPr>
  </w:style>
  <w:style w:type="paragraph" w:styleId="a">
    <w:name w:val="List Bullet"/>
    <w:basedOn w:val="a0"/>
    <w:uiPriority w:val="99"/>
    <w:unhideWhenUsed/>
    <w:rsid w:val="00947B96"/>
    <w:pPr>
      <w:widowControl/>
      <w:numPr>
        <w:numId w:val="26"/>
      </w:numPr>
      <w:tabs>
        <w:tab w:val="clear" w:pos="361"/>
      </w:tabs>
      <w:spacing w:after="120" w:line="264" w:lineRule="auto"/>
      <w:ind w:leftChars="0" w:left="480" w:firstLineChars="0" w:hanging="480"/>
      <w:contextualSpacing/>
    </w:pPr>
    <w:rPr>
      <w:rFonts w:ascii="Rockwell" w:eastAsia="標楷體" w:hAnsi="Rockwell"/>
      <w:kern w:val="0"/>
      <w:sz w:val="20"/>
      <w:szCs w:val="20"/>
    </w:rPr>
  </w:style>
  <w:style w:type="character" w:customStyle="1" w:styleId="10">
    <w:name w:val="標題 1 字元"/>
    <w:link w:val="110"/>
    <w:uiPriority w:val="9"/>
    <w:rsid w:val="00947B96"/>
    <w:rPr>
      <w:rFonts w:ascii="Rockwell Condensed" w:eastAsia="微軟正黑體" w:hAnsi="Rockwell Condensed" w:cs="Times New Roman"/>
      <w:color w:val="2E74B5"/>
      <w:sz w:val="32"/>
      <w:szCs w:val="32"/>
    </w:rPr>
  </w:style>
  <w:style w:type="character" w:customStyle="1" w:styleId="21">
    <w:name w:val="標題 2 字元"/>
    <w:link w:val="20"/>
    <w:uiPriority w:val="9"/>
    <w:rsid w:val="00947B96"/>
    <w:rPr>
      <w:rFonts w:ascii="Rockwell Condensed" w:eastAsia="微軟正黑體" w:hAnsi="Rockwell Condensed" w:cs="Times New Roman"/>
      <w:color w:val="404040"/>
      <w:sz w:val="28"/>
      <w:szCs w:val="28"/>
    </w:rPr>
  </w:style>
  <w:style w:type="character" w:customStyle="1" w:styleId="30">
    <w:name w:val="標題 3 字元"/>
    <w:link w:val="3"/>
    <w:uiPriority w:val="9"/>
    <w:semiHidden/>
    <w:rsid w:val="00947B96"/>
    <w:rPr>
      <w:rFonts w:ascii="Rockwell Condensed" w:eastAsia="微軟正黑體" w:hAnsi="Rockwell Condensed" w:cs="Times New Roman"/>
      <w:color w:val="44546A"/>
      <w:sz w:val="24"/>
      <w:szCs w:val="24"/>
    </w:rPr>
  </w:style>
  <w:style w:type="character" w:customStyle="1" w:styleId="40">
    <w:name w:val="標題 4 字元"/>
    <w:link w:val="4"/>
    <w:uiPriority w:val="9"/>
    <w:semiHidden/>
    <w:rsid w:val="00947B96"/>
    <w:rPr>
      <w:rFonts w:ascii="Rockwell Condensed" w:eastAsia="微軟正黑體" w:hAnsi="Rockwell Condensed" w:cs="Times New Roman"/>
      <w:sz w:val="22"/>
      <w:szCs w:val="22"/>
    </w:rPr>
  </w:style>
  <w:style w:type="character" w:customStyle="1" w:styleId="50">
    <w:name w:val="標題 5 字元"/>
    <w:link w:val="5"/>
    <w:uiPriority w:val="9"/>
    <w:semiHidden/>
    <w:rsid w:val="00947B96"/>
    <w:rPr>
      <w:rFonts w:ascii="Rockwell Condensed" w:eastAsia="微軟正黑體" w:hAnsi="Rockwell Condensed" w:cs="Times New Roman"/>
      <w:color w:val="44546A"/>
      <w:sz w:val="22"/>
      <w:szCs w:val="22"/>
    </w:rPr>
  </w:style>
  <w:style w:type="character" w:customStyle="1" w:styleId="60">
    <w:name w:val="標題 6 字元"/>
    <w:link w:val="6"/>
    <w:uiPriority w:val="9"/>
    <w:semiHidden/>
    <w:rsid w:val="00947B96"/>
    <w:rPr>
      <w:rFonts w:ascii="Rockwell Condensed" w:eastAsia="微軟正黑體" w:hAnsi="Rockwell Condensed" w:cs="Times New Roman"/>
      <w:i/>
      <w:iCs/>
      <w:color w:val="44546A"/>
      <w:sz w:val="21"/>
      <w:szCs w:val="21"/>
    </w:rPr>
  </w:style>
  <w:style w:type="character" w:customStyle="1" w:styleId="70">
    <w:name w:val="標題 7 字元"/>
    <w:link w:val="7"/>
    <w:uiPriority w:val="9"/>
    <w:semiHidden/>
    <w:rsid w:val="00947B96"/>
    <w:rPr>
      <w:rFonts w:ascii="Rockwell Condensed" w:eastAsia="微軟正黑體" w:hAnsi="Rockwell Condensed" w:cs="Times New Roman"/>
      <w:i/>
      <w:iCs/>
      <w:color w:val="1F4E79"/>
      <w:sz w:val="21"/>
      <w:szCs w:val="21"/>
    </w:rPr>
  </w:style>
  <w:style w:type="character" w:customStyle="1" w:styleId="80">
    <w:name w:val="標題 8 字元"/>
    <w:link w:val="8"/>
    <w:uiPriority w:val="9"/>
    <w:semiHidden/>
    <w:rsid w:val="00947B96"/>
    <w:rPr>
      <w:rFonts w:ascii="Rockwell Condensed" w:eastAsia="微軟正黑體" w:hAnsi="Rockwell Condensed" w:cs="Times New Roman"/>
      <w:b/>
      <w:bCs/>
      <w:color w:val="44546A"/>
    </w:rPr>
  </w:style>
  <w:style w:type="character" w:customStyle="1" w:styleId="90">
    <w:name w:val="標題 9 字元"/>
    <w:link w:val="9"/>
    <w:uiPriority w:val="9"/>
    <w:semiHidden/>
    <w:rsid w:val="00947B96"/>
    <w:rPr>
      <w:rFonts w:ascii="Rockwell Condensed" w:eastAsia="微軟正黑體" w:hAnsi="Rockwell Condensed" w:cs="Times New Roman"/>
      <w:b/>
      <w:bCs/>
      <w:i/>
      <w:iCs/>
      <w:color w:val="44546A"/>
    </w:rPr>
  </w:style>
  <w:style w:type="paragraph" w:customStyle="1" w:styleId="16">
    <w:name w:val="標號1"/>
    <w:basedOn w:val="a0"/>
    <w:next w:val="a0"/>
    <w:uiPriority w:val="35"/>
    <w:semiHidden/>
    <w:unhideWhenUsed/>
    <w:qFormat/>
    <w:rsid w:val="00947B96"/>
    <w:pPr>
      <w:widowControl/>
      <w:spacing w:after="120"/>
    </w:pPr>
    <w:rPr>
      <w:rFonts w:ascii="Rockwell" w:eastAsia="標楷體" w:hAnsi="Rockwell"/>
      <w:b/>
      <w:bCs/>
      <w:smallCaps/>
      <w:color w:val="595959"/>
      <w:spacing w:val="6"/>
      <w:kern w:val="0"/>
      <w:sz w:val="20"/>
      <w:szCs w:val="20"/>
    </w:rPr>
  </w:style>
  <w:style w:type="paragraph" w:customStyle="1" w:styleId="17">
    <w:name w:val="標題1"/>
    <w:basedOn w:val="a0"/>
    <w:next w:val="a0"/>
    <w:uiPriority w:val="10"/>
    <w:qFormat/>
    <w:rsid w:val="00947B96"/>
    <w:pPr>
      <w:widowControl/>
      <w:contextualSpacing/>
    </w:pPr>
    <w:rPr>
      <w:rFonts w:ascii="Rockwell Condensed" w:eastAsia="微軟正黑體" w:hAnsi="Rockwell Condensed"/>
      <w:color w:val="5B9BD5"/>
      <w:spacing w:val="-10"/>
      <w:kern w:val="0"/>
      <w:sz w:val="56"/>
      <w:szCs w:val="56"/>
    </w:rPr>
  </w:style>
  <w:style w:type="character" w:customStyle="1" w:styleId="afd">
    <w:name w:val="標題 字元"/>
    <w:link w:val="afe"/>
    <w:uiPriority w:val="10"/>
    <w:rsid w:val="00947B96"/>
    <w:rPr>
      <w:rFonts w:ascii="Rockwell Condensed" w:eastAsia="微軟正黑體" w:hAnsi="Rockwell Condensed" w:cs="Times New Roman"/>
      <w:color w:val="5B9BD5"/>
      <w:spacing w:val="-10"/>
      <w:sz w:val="56"/>
      <w:szCs w:val="56"/>
    </w:rPr>
  </w:style>
  <w:style w:type="paragraph" w:customStyle="1" w:styleId="18">
    <w:name w:val="副標題1"/>
    <w:basedOn w:val="a0"/>
    <w:next w:val="a0"/>
    <w:uiPriority w:val="11"/>
    <w:qFormat/>
    <w:rsid w:val="00947B96"/>
    <w:pPr>
      <w:widowControl/>
      <w:numPr>
        <w:ilvl w:val="1"/>
      </w:numPr>
      <w:spacing w:after="120"/>
    </w:pPr>
    <w:rPr>
      <w:rFonts w:ascii="Rockwell Condensed" w:eastAsia="微軟正黑體" w:hAnsi="Rockwell Condensed"/>
      <w:kern w:val="0"/>
    </w:rPr>
  </w:style>
  <w:style w:type="character" w:customStyle="1" w:styleId="aff">
    <w:name w:val="副標題 字元"/>
    <w:link w:val="aff0"/>
    <w:uiPriority w:val="11"/>
    <w:rsid w:val="00947B96"/>
    <w:rPr>
      <w:rFonts w:ascii="Rockwell Condensed" w:eastAsia="微軟正黑體" w:hAnsi="Rockwell Condensed" w:cs="Times New Roman"/>
      <w:sz w:val="24"/>
      <w:szCs w:val="24"/>
    </w:rPr>
  </w:style>
  <w:style w:type="character" w:styleId="aff1">
    <w:name w:val="Strong"/>
    <w:uiPriority w:val="22"/>
    <w:qFormat/>
    <w:rsid w:val="00947B96"/>
    <w:rPr>
      <w:b/>
      <w:bCs/>
    </w:rPr>
  </w:style>
  <w:style w:type="character" w:styleId="aff2">
    <w:name w:val="Emphasis"/>
    <w:uiPriority w:val="20"/>
    <w:qFormat/>
    <w:rsid w:val="00947B96"/>
    <w:rPr>
      <w:i/>
      <w:iCs/>
    </w:rPr>
  </w:style>
  <w:style w:type="paragraph" w:customStyle="1" w:styleId="19">
    <w:name w:val="引文1"/>
    <w:basedOn w:val="a0"/>
    <w:next w:val="a0"/>
    <w:uiPriority w:val="29"/>
    <w:qFormat/>
    <w:rsid w:val="00947B96"/>
    <w:pPr>
      <w:widowControl/>
      <w:spacing w:before="160" w:after="120" w:line="264" w:lineRule="auto"/>
      <w:ind w:left="720" w:right="720"/>
    </w:pPr>
    <w:rPr>
      <w:rFonts w:ascii="Rockwell" w:eastAsia="標楷體" w:hAnsi="Rockwell"/>
      <w:i/>
      <w:iCs/>
      <w:color w:val="404040"/>
      <w:kern w:val="0"/>
      <w:sz w:val="20"/>
      <w:szCs w:val="20"/>
    </w:rPr>
  </w:style>
  <w:style w:type="character" w:customStyle="1" w:styleId="aff3">
    <w:name w:val="引文 字元"/>
    <w:link w:val="aff4"/>
    <w:uiPriority w:val="29"/>
    <w:rsid w:val="00947B96"/>
    <w:rPr>
      <w:i/>
      <w:iCs/>
      <w:color w:val="404040"/>
    </w:rPr>
  </w:style>
  <w:style w:type="paragraph" w:customStyle="1" w:styleId="1a">
    <w:name w:val="鮮明引文1"/>
    <w:basedOn w:val="a0"/>
    <w:next w:val="a0"/>
    <w:uiPriority w:val="30"/>
    <w:qFormat/>
    <w:rsid w:val="00947B96"/>
    <w:pPr>
      <w:widowControl/>
      <w:pBdr>
        <w:left w:val="single" w:sz="18" w:space="12" w:color="5B9BD5"/>
      </w:pBdr>
      <w:spacing w:before="100" w:beforeAutospacing="1" w:after="120" w:line="300" w:lineRule="auto"/>
      <w:ind w:left="1224" w:right="1224"/>
    </w:pPr>
    <w:rPr>
      <w:rFonts w:ascii="Rockwell Condensed" w:eastAsia="微軟正黑體" w:hAnsi="Rockwell Condensed"/>
      <w:color w:val="5B9BD5"/>
      <w:kern w:val="0"/>
      <w:sz w:val="28"/>
      <w:szCs w:val="28"/>
    </w:rPr>
  </w:style>
  <w:style w:type="character" w:customStyle="1" w:styleId="aff5">
    <w:name w:val="鮮明引文 字元"/>
    <w:link w:val="aff6"/>
    <w:uiPriority w:val="30"/>
    <w:rsid w:val="00947B96"/>
    <w:rPr>
      <w:rFonts w:ascii="Rockwell Condensed" w:eastAsia="微軟正黑體" w:hAnsi="Rockwell Condensed" w:cs="Times New Roman"/>
      <w:color w:val="5B9BD5"/>
      <w:sz w:val="28"/>
      <w:szCs w:val="28"/>
    </w:rPr>
  </w:style>
  <w:style w:type="character" w:customStyle="1" w:styleId="1b">
    <w:name w:val="區別強調1"/>
    <w:uiPriority w:val="19"/>
    <w:qFormat/>
    <w:rsid w:val="00947B96"/>
    <w:rPr>
      <w:i/>
      <w:iCs/>
      <w:color w:val="404040"/>
    </w:rPr>
  </w:style>
  <w:style w:type="character" w:styleId="aff7">
    <w:name w:val="Intense Emphasis"/>
    <w:uiPriority w:val="21"/>
    <w:qFormat/>
    <w:rsid w:val="00947B96"/>
    <w:rPr>
      <w:b/>
      <w:bCs/>
      <w:i/>
      <w:iCs/>
    </w:rPr>
  </w:style>
  <w:style w:type="character" w:customStyle="1" w:styleId="1c">
    <w:name w:val="區別參考1"/>
    <w:uiPriority w:val="31"/>
    <w:qFormat/>
    <w:rsid w:val="00947B96"/>
    <w:rPr>
      <w:smallCaps/>
      <w:color w:val="404040"/>
      <w:u w:val="single" w:color="7F7F7F"/>
    </w:rPr>
  </w:style>
  <w:style w:type="character" w:styleId="aff8">
    <w:name w:val="Intense Reference"/>
    <w:uiPriority w:val="32"/>
    <w:qFormat/>
    <w:rsid w:val="00947B96"/>
    <w:rPr>
      <w:b/>
      <w:bCs/>
      <w:smallCaps/>
      <w:spacing w:val="5"/>
      <w:u w:val="single"/>
    </w:rPr>
  </w:style>
  <w:style w:type="character" w:styleId="aff9">
    <w:name w:val="Book Title"/>
    <w:uiPriority w:val="33"/>
    <w:qFormat/>
    <w:rsid w:val="00947B96"/>
    <w:rPr>
      <w:b/>
      <w:bCs/>
      <w:smallCaps/>
    </w:rPr>
  </w:style>
  <w:style w:type="character" w:customStyle="1" w:styleId="11">
    <w:name w:val="標題 1 字元1"/>
    <w:link w:val="1"/>
    <w:uiPriority w:val="9"/>
    <w:rsid w:val="00947B96"/>
    <w:rPr>
      <w:rFonts w:ascii="Calibri Light" w:eastAsia="新細明體" w:hAnsi="Calibri Light" w:cs="Times New Roman"/>
      <w:b/>
      <w:bCs/>
      <w:kern w:val="52"/>
      <w:sz w:val="52"/>
      <w:szCs w:val="52"/>
    </w:rPr>
  </w:style>
  <w:style w:type="paragraph" w:styleId="affa">
    <w:name w:val="TOC Heading"/>
    <w:basedOn w:val="1"/>
    <w:next w:val="a0"/>
    <w:uiPriority w:val="39"/>
    <w:semiHidden/>
    <w:unhideWhenUsed/>
    <w:qFormat/>
    <w:rsid w:val="00947B96"/>
    <w:pPr>
      <w:keepLines/>
      <w:widowControl/>
      <w:spacing w:before="320" w:after="0" w:line="240" w:lineRule="auto"/>
      <w:outlineLvl w:val="9"/>
    </w:pPr>
    <w:rPr>
      <w:b w:val="0"/>
      <w:bCs w:val="0"/>
      <w:color w:val="2E74B5"/>
      <w:kern w:val="0"/>
      <w:sz w:val="32"/>
      <w:szCs w:val="32"/>
    </w:rPr>
  </w:style>
  <w:style w:type="character" w:styleId="affb">
    <w:name w:val="annotation reference"/>
    <w:uiPriority w:val="99"/>
    <w:semiHidden/>
    <w:unhideWhenUsed/>
    <w:rsid w:val="00947B96"/>
    <w:rPr>
      <w:sz w:val="18"/>
      <w:szCs w:val="18"/>
    </w:rPr>
  </w:style>
  <w:style w:type="paragraph" w:styleId="affc">
    <w:name w:val="annotation text"/>
    <w:basedOn w:val="a0"/>
    <w:link w:val="affd"/>
    <w:uiPriority w:val="99"/>
    <w:semiHidden/>
    <w:unhideWhenUsed/>
    <w:rsid w:val="00947B96"/>
    <w:pPr>
      <w:widowControl/>
      <w:spacing w:after="120" w:line="264" w:lineRule="auto"/>
    </w:pPr>
    <w:rPr>
      <w:rFonts w:ascii="Rockwell" w:eastAsia="標楷體" w:hAnsi="Rockwell"/>
      <w:kern w:val="0"/>
      <w:sz w:val="20"/>
      <w:szCs w:val="20"/>
      <w:lang w:val="x-none" w:eastAsia="x-none"/>
    </w:rPr>
  </w:style>
  <w:style w:type="character" w:customStyle="1" w:styleId="affd">
    <w:name w:val="註解文字 字元"/>
    <w:link w:val="affc"/>
    <w:uiPriority w:val="99"/>
    <w:semiHidden/>
    <w:rsid w:val="00947B96"/>
    <w:rPr>
      <w:rFonts w:ascii="Rockwell" w:eastAsia="標楷體" w:hAnsi="Rockwell" w:cs="Times New Roman"/>
      <w:kern w:val="0"/>
      <w:sz w:val="20"/>
      <w:szCs w:val="20"/>
    </w:rPr>
  </w:style>
  <w:style w:type="paragraph" w:styleId="affe">
    <w:name w:val="annotation subject"/>
    <w:basedOn w:val="affc"/>
    <w:next w:val="affc"/>
    <w:link w:val="afff"/>
    <w:uiPriority w:val="99"/>
    <w:semiHidden/>
    <w:unhideWhenUsed/>
    <w:rsid w:val="00947B96"/>
    <w:rPr>
      <w:b/>
      <w:bCs/>
    </w:rPr>
  </w:style>
  <w:style w:type="character" w:customStyle="1" w:styleId="afff">
    <w:name w:val="註解主旨 字元"/>
    <w:link w:val="affe"/>
    <w:uiPriority w:val="99"/>
    <w:semiHidden/>
    <w:rsid w:val="00947B96"/>
    <w:rPr>
      <w:rFonts w:ascii="Rockwell" w:eastAsia="標楷體" w:hAnsi="Rockwell" w:cs="Times New Roman"/>
      <w:b/>
      <w:bCs/>
      <w:kern w:val="0"/>
      <w:sz w:val="20"/>
      <w:szCs w:val="20"/>
    </w:rPr>
  </w:style>
  <w:style w:type="paragraph" w:styleId="afff0">
    <w:name w:val="Revision"/>
    <w:hidden/>
    <w:uiPriority w:val="99"/>
    <w:semiHidden/>
    <w:rsid w:val="00947B96"/>
  </w:style>
  <w:style w:type="character" w:customStyle="1" w:styleId="211">
    <w:name w:val="標題 2 字元1"/>
    <w:uiPriority w:val="9"/>
    <w:semiHidden/>
    <w:rsid w:val="00947B96"/>
    <w:rPr>
      <w:rFonts w:ascii="Calibri Light" w:eastAsia="新細明體" w:hAnsi="Calibri Light" w:cs="Times New Roman"/>
      <w:b/>
      <w:bCs/>
      <w:sz w:val="48"/>
      <w:szCs w:val="48"/>
    </w:rPr>
  </w:style>
  <w:style w:type="character" w:customStyle="1" w:styleId="310">
    <w:name w:val="標題 3 字元1"/>
    <w:uiPriority w:val="9"/>
    <w:semiHidden/>
    <w:rsid w:val="00947B96"/>
    <w:rPr>
      <w:rFonts w:ascii="Calibri Light" w:eastAsia="新細明體" w:hAnsi="Calibri Light" w:cs="Times New Roman"/>
      <w:b/>
      <w:bCs/>
      <w:sz w:val="36"/>
      <w:szCs w:val="36"/>
    </w:rPr>
  </w:style>
  <w:style w:type="character" w:customStyle="1" w:styleId="410">
    <w:name w:val="標題 4 字元1"/>
    <w:uiPriority w:val="9"/>
    <w:semiHidden/>
    <w:rsid w:val="00947B96"/>
    <w:rPr>
      <w:rFonts w:ascii="Calibri Light" w:eastAsia="新細明體" w:hAnsi="Calibri Light" w:cs="Times New Roman"/>
      <w:sz w:val="36"/>
      <w:szCs w:val="36"/>
    </w:rPr>
  </w:style>
  <w:style w:type="character" w:customStyle="1" w:styleId="510">
    <w:name w:val="標題 5 字元1"/>
    <w:uiPriority w:val="9"/>
    <w:semiHidden/>
    <w:rsid w:val="00947B96"/>
    <w:rPr>
      <w:rFonts w:ascii="Calibri Light" w:eastAsia="新細明體" w:hAnsi="Calibri Light" w:cs="Times New Roman"/>
      <w:b/>
      <w:bCs/>
      <w:sz w:val="36"/>
      <w:szCs w:val="36"/>
    </w:rPr>
  </w:style>
  <w:style w:type="character" w:customStyle="1" w:styleId="610">
    <w:name w:val="標題 6 字元1"/>
    <w:uiPriority w:val="9"/>
    <w:semiHidden/>
    <w:rsid w:val="00947B96"/>
    <w:rPr>
      <w:rFonts w:ascii="Calibri Light" w:eastAsia="新細明體" w:hAnsi="Calibri Light" w:cs="Times New Roman"/>
      <w:sz w:val="36"/>
      <w:szCs w:val="36"/>
    </w:rPr>
  </w:style>
  <w:style w:type="character" w:customStyle="1" w:styleId="710">
    <w:name w:val="標題 7 字元1"/>
    <w:uiPriority w:val="9"/>
    <w:semiHidden/>
    <w:rsid w:val="00947B96"/>
    <w:rPr>
      <w:rFonts w:ascii="Calibri Light" w:eastAsia="新細明體" w:hAnsi="Calibri Light" w:cs="Times New Roman"/>
      <w:b/>
      <w:bCs/>
      <w:sz w:val="36"/>
      <w:szCs w:val="36"/>
    </w:rPr>
  </w:style>
  <w:style w:type="character" w:customStyle="1" w:styleId="810">
    <w:name w:val="標題 8 字元1"/>
    <w:uiPriority w:val="9"/>
    <w:semiHidden/>
    <w:rsid w:val="00947B96"/>
    <w:rPr>
      <w:rFonts w:ascii="Calibri Light" w:eastAsia="新細明體" w:hAnsi="Calibri Light" w:cs="Times New Roman"/>
      <w:sz w:val="36"/>
      <w:szCs w:val="36"/>
    </w:rPr>
  </w:style>
  <w:style w:type="character" w:customStyle="1" w:styleId="910">
    <w:name w:val="標題 9 字元1"/>
    <w:uiPriority w:val="9"/>
    <w:semiHidden/>
    <w:rsid w:val="00947B96"/>
    <w:rPr>
      <w:rFonts w:ascii="Calibri Light" w:eastAsia="新細明體" w:hAnsi="Calibri Light" w:cs="Times New Roman"/>
      <w:sz w:val="36"/>
      <w:szCs w:val="36"/>
    </w:rPr>
  </w:style>
  <w:style w:type="paragraph" w:styleId="afe">
    <w:name w:val="Title"/>
    <w:basedOn w:val="a0"/>
    <w:next w:val="a0"/>
    <w:link w:val="afd"/>
    <w:uiPriority w:val="10"/>
    <w:qFormat/>
    <w:rsid w:val="00947B96"/>
    <w:pPr>
      <w:spacing w:before="240" w:after="60"/>
      <w:jc w:val="center"/>
      <w:outlineLvl w:val="0"/>
    </w:pPr>
    <w:rPr>
      <w:rFonts w:ascii="Rockwell Condensed" w:eastAsia="微軟正黑體" w:hAnsi="Rockwell Condensed"/>
      <w:color w:val="5B9BD5"/>
      <w:spacing w:val="-10"/>
      <w:kern w:val="0"/>
      <w:sz w:val="56"/>
      <w:szCs w:val="56"/>
      <w:lang w:val="x-none" w:eastAsia="x-none"/>
    </w:rPr>
  </w:style>
  <w:style w:type="character" w:customStyle="1" w:styleId="1d">
    <w:name w:val="標題 字元1"/>
    <w:uiPriority w:val="10"/>
    <w:rsid w:val="00947B96"/>
    <w:rPr>
      <w:rFonts w:ascii="Calibri Light" w:eastAsia="新細明體" w:hAnsi="Calibri Light" w:cs="Times New Roman"/>
      <w:b/>
      <w:bCs/>
      <w:sz w:val="32"/>
      <w:szCs w:val="32"/>
    </w:rPr>
  </w:style>
  <w:style w:type="paragraph" w:styleId="aff0">
    <w:name w:val="Subtitle"/>
    <w:basedOn w:val="a0"/>
    <w:next w:val="a0"/>
    <w:link w:val="aff"/>
    <w:uiPriority w:val="11"/>
    <w:qFormat/>
    <w:rsid w:val="00947B96"/>
    <w:pPr>
      <w:spacing w:after="60"/>
      <w:jc w:val="center"/>
      <w:outlineLvl w:val="1"/>
    </w:pPr>
    <w:rPr>
      <w:rFonts w:ascii="Rockwell Condensed" w:eastAsia="微軟正黑體" w:hAnsi="Rockwell Condensed"/>
      <w:kern w:val="0"/>
      <w:lang w:val="x-none" w:eastAsia="x-none"/>
    </w:rPr>
  </w:style>
  <w:style w:type="character" w:customStyle="1" w:styleId="1e">
    <w:name w:val="副標題 字元1"/>
    <w:uiPriority w:val="11"/>
    <w:rsid w:val="00947B96"/>
    <w:rPr>
      <w:szCs w:val="24"/>
    </w:rPr>
  </w:style>
  <w:style w:type="paragraph" w:styleId="aff4">
    <w:name w:val="Quote"/>
    <w:basedOn w:val="a0"/>
    <w:next w:val="a0"/>
    <w:link w:val="aff3"/>
    <w:uiPriority w:val="29"/>
    <w:qFormat/>
    <w:rsid w:val="00947B96"/>
    <w:pPr>
      <w:spacing w:before="200" w:after="160"/>
      <w:ind w:left="864" w:right="864"/>
      <w:jc w:val="center"/>
    </w:pPr>
    <w:rPr>
      <w:rFonts w:ascii="Calibri" w:hAnsi="Calibri"/>
      <w:i/>
      <w:iCs/>
      <w:color w:val="404040"/>
      <w:kern w:val="0"/>
      <w:sz w:val="20"/>
      <w:szCs w:val="20"/>
      <w:lang w:val="x-none" w:eastAsia="x-none"/>
    </w:rPr>
  </w:style>
  <w:style w:type="character" w:customStyle="1" w:styleId="1f">
    <w:name w:val="引文 字元1"/>
    <w:uiPriority w:val="29"/>
    <w:rsid w:val="00947B96"/>
    <w:rPr>
      <w:rFonts w:ascii="Times New Roman" w:eastAsia="新細明體" w:hAnsi="Times New Roman" w:cs="Times New Roman"/>
      <w:i/>
      <w:iCs/>
      <w:color w:val="404040"/>
      <w:szCs w:val="24"/>
    </w:rPr>
  </w:style>
  <w:style w:type="paragraph" w:styleId="aff6">
    <w:name w:val="Intense Quote"/>
    <w:basedOn w:val="a0"/>
    <w:next w:val="a0"/>
    <w:link w:val="aff5"/>
    <w:uiPriority w:val="30"/>
    <w:qFormat/>
    <w:rsid w:val="00947B96"/>
    <w:pPr>
      <w:pBdr>
        <w:top w:val="single" w:sz="4" w:space="10" w:color="5B9BD5"/>
        <w:bottom w:val="single" w:sz="4" w:space="10" w:color="5B9BD5"/>
      </w:pBdr>
      <w:spacing w:before="360" w:after="360"/>
      <w:ind w:left="864" w:right="864"/>
      <w:jc w:val="center"/>
    </w:pPr>
    <w:rPr>
      <w:rFonts w:ascii="Rockwell Condensed" w:eastAsia="微軟正黑體" w:hAnsi="Rockwell Condensed"/>
      <w:color w:val="5B9BD5"/>
      <w:kern w:val="0"/>
      <w:sz w:val="28"/>
      <w:szCs w:val="28"/>
      <w:lang w:val="x-none" w:eastAsia="x-none"/>
    </w:rPr>
  </w:style>
  <w:style w:type="character" w:customStyle="1" w:styleId="1f0">
    <w:name w:val="鮮明引文 字元1"/>
    <w:uiPriority w:val="30"/>
    <w:rsid w:val="00947B96"/>
    <w:rPr>
      <w:rFonts w:ascii="Times New Roman" w:eastAsia="新細明體" w:hAnsi="Times New Roman" w:cs="Times New Roman"/>
      <w:i/>
      <w:iCs/>
      <w:color w:val="5B9BD5"/>
      <w:szCs w:val="24"/>
    </w:rPr>
  </w:style>
  <w:style w:type="character" w:styleId="afff1">
    <w:name w:val="Subtle Emphasis"/>
    <w:uiPriority w:val="19"/>
    <w:qFormat/>
    <w:rsid w:val="00947B96"/>
    <w:rPr>
      <w:i/>
      <w:iCs/>
      <w:color w:val="404040"/>
    </w:rPr>
  </w:style>
  <w:style w:type="character" w:styleId="afff2">
    <w:name w:val="Subtle Reference"/>
    <w:uiPriority w:val="31"/>
    <w:qFormat/>
    <w:rsid w:val="00947B96"/>
    <w:rPr>
      <w:smallCaps/>
      <w:color w:val="5A5A5A"/>
    </w:rPr>
  </w:style>
  <w:style w:type="paragraph" w:styleId="afff3">
    <w:name w:val="endnote text"/>
    <w:basedOn w:val="a0"/>
    <w:link w:val="afff4"/>
    <w:uiPriority w:val="99"/>
    <w:semiHidden/>
    <w:unhideWhenUsed/>
    <w:rsid w:val="006262D4"/>
    <w:pPr>
      <w:snapToGrid w:val="0"/>
    </w:pPr>
    <w:rPr>
      <w:kern w:val="0"/>
      <w:sz w:val="20"/>
      <w:lang w:val="x-none" w:eastAsia="x-none"/>
    </w:rPr>
  </w:style>
  <w:style w:type="character" w:customStyle="1" w:styleId="afff4">
    <w:name w:val="章節附註文字 字元"/>
    <w:link w:val="afff3"/>
    <w:uiPriority w:val="99"/>
    <w:semiHidden/>
    <w:rsid w:val="006262D4"/>
    <w:rPr>
      <w:rFonts w:ascii="Times New Roman" w:eastAsia="新細明體" w:hAnsi="Times New Roman" w:cs="Times New Roman"/>
      <w:szCs w:val="24"/>
    </w:rPr>
  </w:style>
  <w:style w:type="character" w:styleId="afff5">
    <w:name w:val="endnote reference"/>
    <w:uiPriority w:val="99"/>
    <w:semiHidden/>
    <w:unhideWhenUsed/>
    <w:rsid w:val="006262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203096">
      <w:bodyDiv w:val="1"/>
      <w:marLeft w:val="0"/>
      <w:marRight w:val="0"/>
      <w:marTop w:val="0"/>
      <w:marBottom w:val="0"/>
      <w:divBdr>
        <w:top w:val="none" w:sz="0" w:space="0" w:color="auto"/>
        <w:left w:val="none" w:sz="0" w:space="0" w:color="auto"/>
        <w:bottom w:val="none" w:sz="0" w:space="0" w:color="auto"/>
        <w:right w:val="none" w:sz="0" w:space="0" w:color="auto"/>
      </w:divBdr>
    </w:div>
    <w:div w:id="806321636">
      <w:bodyDiv w:val="1"/>
      <w:marLeft w:val="0"/>
      <w:marRight w:val="0"/>
      <w:marTop w:val="0"/>
      <w:marBottom w:val="0"/>
      <w:divBdr>
        <w:top w:val="none" w:sz="0" w:space="0" w:color="auto"/>
        <w:left w:val="none" w:sz="0" w:space="0" w:color="auto"/>
        <w:bottom w:val="none" w:sz="0" w:space="0" w:color="auto"/>
        <w:right w:val="none" w:sz="0" w:space="0" w:color="auto"/>
      </w:divBdr>
    </w:div>
    <w:div w:id="195744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EDF90-AECB-41AB-B4EE-24111AB04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115</Pages>
  <Words>10420</Words>
  <Characters>59397</Characters>
  <Application>Microsoft Office Word</Application>
  <DocSecurity>0</DocSecurity>
  <Lines>494</Lines>
  <Paragraphs>139</Paragraphs>
  <ScaleCrop>false</ScaleCrop>
  <Company/>
  <LinksUpToDate>false</LinksUpToDate>
  <CharactersWithSpaces>69678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Tingyu Lu</dc:creator>
  <cp:lastModifiedBy>USER</cp:lastModifiedBy>
  <cp:revision>14</cp:revision>
  <cp:lastPrinted>2019-01-28T06:12:00Z</cp:lastPrinted>
  <dcterms:created xsi:type="dcterms:W3CDTF">2019-11-13T05:18:00Z</dcterms:created>
  <dcterms:modified xsi:type="dcterms:W3CDTF">2022-05-17T04:04:00Z</dcterms:modified>
</cp:coreProperties>
</file>