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F45D3" w:rsidRDefault="00CE3C63" w:rsidP="00A00CD9">
      <w:pPr>
        <w:jc w:val="both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2759DE">
        <w:rPr>
          <w:rFonts w:ascii="標楷體" w:eastAsia="標楷體" w:hAnsi="標楷體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230766">
        <w:rPr>
          <w:rFonts w:ascii="標楷體" w:eastAsia="標楷體" w:hAnsi="標楷體" w:hint="eastAsia"/>
          <w:color w:val="000000"/>
          <w:sz w:val="28"/>
          <w:u w:val="single"/>
        </w:rPr>
        <w:t>11</w:t>
      </w:r>
      <w:r w:rsidR="009F1C7E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2F249E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2F249E">
        <w:rPr>
          <w:rFonts w:ascii="標楷體" w:eastAsia="標楷體" w:hAnsi="標楷體" w:hint="eastAsia"/>
          <w:color w:val="000000"/>
          <w:sz w:val="28"/>
          <w:u w:val="single"/>
        </w:rPr>
        <w:t>5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35D9D">
        <w:rPr>
          <w:rFonts w:ascii="標楷體" w:eastAsia="標楷體" w:hAnsi="標楷體" w:hint="eastAsia"/>
          <w:color w:val="000000"/>
          <w:sz w:val="28"/>
          <w:u w:val="single"/>
        </w:rPr>
        <w:t>國語</w:t>
      </w:r>
      <w:r w:rsidR="002F249E">
        <w:rPr>
          <w:rFonts w:ascii="標楷體" w:eastAsia="標楷體" w:hAnsi="標楷體" w:hint="eastAsia"/>
          <w:color w:val="000000"/>
          <w:sz w:val="28"/>
          <w:u w:val="single"/>
        </w:rPr>
        <w:t>文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A00CD9">
        <w:rPr>
          <w:rFonts w:ascii="標楷體" w:eastAsia="標楷體" w:hAnsi="標楷體" w:hint="eastAsia"/>
          <w:color w:val="000000"/>
          <w:sz w:val="28"/>
          <w:u w:val="single"/>
        </w:rPr>
        <w:t>五年級</w:t>
      </w:r>
      <w:r w:rsidR="002759DE">
        <w:rPr>
          <w:rFonts w:ascii="標楷體" w:eastAsia="標楷體" w:hAnsi="標楷體" w:hint="eastAsia"/>
          <w:color w:val="000000"/>
          <w:sz w:val="28"/>
          <w:u w:val="single"/>
        </w:rPr>
        <w:t>教學群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</w:p>
    <w:p w:rsidR="00CE3C63" w:rsidRDefault="00CE3C63" w:rsidP="00B55A27">
      <w:pPr>
        <w:numPr>
          <w:ilvl w:val="1"/>
          <w:numId w:val="23"/>
        </w:numPr>
        <w:spacing w:afterLines="100" w:after="360" w:line="400" w:lineRule="exact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學習節數（ </w:t>
      </w:r>
      <w:r w:rsidR="00835D9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）節。</w:t>
      </w:r>
    </w:p>
    <w:p w:rsidR="00CE3C63" w:rsidRDefault="00CE3C63" w:rsidP="00B55A27">
      <w:pPr>
        <w:numPr>
          <w:ilvl w:val="1"/>
          <w:numId w:val="23"/>
        </w:numPr>
        <w:spacing w:afterLines="100" w:after="360" w:line="400" w:lineRule="exact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>本學期學習目標：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掌握主旨，了解做人處事的道理。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了解精確完善的工作態度對生活的重要性。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學習寫人的技巧並加以運用。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能描寫他人做事的方法與態度並予以評價。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能了解細心備齊工具，做起事才能事半功倍的道理。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學習做好分內的事，明白唯有凡事負責，才能成功。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能知道同學間應互相欣賞而非妒忌、傷害。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能了解友誼的可貴。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能掌握文章大意與內涵。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能運用「敘事與舉例」的寫作技巧。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能欣賞同學的優點，彼此友愛。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能尊重每個人的獨特性，包容差異性。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知道閱讀劇本，並了解劇本的寫作格式。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知道出自資治通鑑之歷史故事──「折箭」。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能依據劇本之指示，進行戲劇演出。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能判別劇本內人物之語氣態度，並做適當詮釋。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藉由故事，了解團結之品格內涵。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lastRenderedPageBreak/>
        <w:t>透過角色扮演及欣賞，進而自我省思。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了解服務的涵義。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認識事理說明文的特性和寫作技巧。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分辨段落大意、掌握文章要旨。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寫說明文時，能適當引言例、事例論述、佐證。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養成見賢思齊的態度。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培養「樂於服務」的高尚情操。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學習演說時表達出自己的想法。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了解古人的造字技巧。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學習文章的過渡句，將上下文連接在一起。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知道詩句內涵與意象經營。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認識南方澳的人文地景。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能創作有關海洋的詩歌。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能獨自蒐集有關海洋的資訊，作為寫作材料運用。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經由本課的學習，喜歡並願意主動關懷海洋。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發現海洋之美並主動向他人分享。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知道陸蟹獨特的繁殖方式。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了解公路影響陸蟹繁衍的路線。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能運用本課成語及句型造句。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能仔細描述事件過程，掌握重點。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體會螃蟹繁衍的辛苦，及「護送螃蟹過馬路」的意義。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能尊重海洋生物的生命。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認識月亮與海洋之間的潮汐關係。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認識六棘鼻魚的外形及生活習性。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能先修改錯誤的語詞，再接寫句子。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能用「驚濤駭浪」、「風平浪靜」進行填字遊戲。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lastRenderedPageBreak/>
        <w:t>認識並學習雅美勇士冒險犯難精神，勇於面對困難。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理解捕魚人的辛苦，進而愛物惜物。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瞭解條件句的書寫形式。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學習疊字書寫的表現方式。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認識會意字與形聲字的類型。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透過科普文學的閱讀，獲得新的知識。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了解臺灣漁業文化。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增進探索海洋知識的興趣。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能以適當的閱讀理解策略進行閱讀。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能說明本文中海洋生物與人類的食物鏈關係。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領略海洋冒險的精神。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體會萬物皆有情，進而懂得珍惜。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認識議論文的風格與功用。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理解課文後，能歸納作者證明主張的過程。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學會對景物進行細節描寫。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學習利用邏輯思考來驗證主張。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培養學生體驗親近大自然的情趣。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能從生活中看見並欣賞美。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認識說明文的寫作架構。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認識公共藝術的特性。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學習觀察生活環境、描寫環境的技巧。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學會蒐集公共藝術相關資料，豐富美的內涵。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能從各種角度欣賞公共藝術之美。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能從欣賞，進而主動發掘公共藝術之美。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能認知音樂欣賞範疇，不限樂曲，擴展聆聽經驗。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能認識以修辭、四字語詞等寫法，，進行聽覺描摹。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lastRenderedPageBreak/>
        <w:t>能以恰當的聽覺摹寫，描寫出所聆聽到的聲音。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能透過仔細聆聽，掌握資訊重點。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能體會生活中各式聲音帶來的樂趣及心靈富足。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能學習身障者克服障礙，勇敢面對人生的精神。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能認識阿姆斯特丹的地理位置。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能說明及欣賞維梅爾的畫作風格。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能以「文字運鏡」的技巧寫作。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能寫出稱讚他人與描寫他人專注神情的句子。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能分享畫作所傳達的情意。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能了解維梅爾作畫時的心情，及不流於俗的獨特性。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認識譬喻修辭的使用方式。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了解寫作的步驟與方法。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認識有名的書法家。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能知道故事中「懸疑」和「巧合」的效果。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能理解贈送耶誕禮物的意義。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能運用「小說三要素」分析小說。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學習寫出描寫人物情感的句子。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培養學生體驗愛的真諦，學會關懷他人。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了解為他人著想，送出的禮物才有意義。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明白五言絕句是近體詩的一種。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認識邊地居民放鷹打獵的情形。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能將五言絕句翻譯成為白話文。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能透過詩中的意境分析作者的心情寫照。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能感受白鷹翱翔天際的孤單美感。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能體會梅花不懼寒冷綻放的可貴。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能知道書齋的用途。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lastRenderedPageBreak/>
        <w:t>認識天然景物，勝過人造華美事物。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能用摘要找出段落、課文大意。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認識記敘文記事、寫景的寫作技巧。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能愛惜周遭事物，欣賞大自然的美景。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能利用身邊事物，發揮創意解決生活問題。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學習轉折句的使用方式及應用方法。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學習排比修辭的使用方式。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認識絕句的詩歌形式。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指導學生認識「小說」的類別和閱讀「小說」。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能知道日常生活，透過細膩描寫呈現情感。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能了解小說中角色、場景、情節與主題。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能用正確語音，並流暢的讀出全文。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能重組故事，理解全文。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能欣賞文中貓吃年糕過程的趣味。</w:t>
      </w:r>
    </w:p>
    <w:p w:rsidR="0041157C" w:rsidRPr="0041157C" w:rsidRDefault="0041157C" w:rsidP="0041157C">
      <w:pPr>
        <w:numPr>
          <w:ilvl w:val="0"/>
          <w:numId w:val="41"/>
        </w:numPr>
        <w:rPr>
          <w:rFonts w:ascii="標楷體" w:eastAsia="標楷體" w:hAnsi="標楷體" w:cs="華康標宋體?.."/>
          <w:color w:val="000000"/>
          <w:kern w:val="0"/>
          <w:sz w:val="20"/>
          <w:szCs w:val="20"/>
        </w:rPr>
      </w:pPr>
      <w:r w:rsidRPr="0041157C">
        <w:rPr>
          <w:rFonts w:ascii="標楷體" w:eastAsia="標楷體" w:hAnsi="標楷體" w:cs="華康標宋體?.." w:hint="eastAsia"/>
          <w:color w:val="000000"/>
          <w:kern w:val="0"/>
          <w:sz w:val="20"/>
          <w:szCs w:val="20"/>
        </w:rPr>
        <w:t>能透過本課，發覺生活帶來的啟示與道理。</w:t>
      </w:r>
    </w:p>
    <w:p w:rsidR="00835D9D" w:rsidRPr="0041157C" w:rsidRDefault="00835D9D" w:rsidP="0041157C">
      <w:pPr>
        <w:pStyle w:val="0"/>
      </w:pPr>
      <w:r w:rsidRPr="0041157C">
        <w:br w:type="page"/>
      </w:r>
    </w:p>
    <w:p w:rsidR="00CE3C63" w:rsidRPr="00835D9D" w:rsidRDefault="00CE3C63" w:rsidP="00835D9D">
      <w:pPr>
        <w:numPr>
          <w:ilvl w:val="1"/>
          <w:numId w:val="2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835D9D" w:rsidRDefault="00A00CD9" w:rsidP="00835D9D">
      <w:pPr>
        <w:ind w:leftChars="186" w:left="44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74295</wp:posOffset>
                </wp:positionV>
                <wp:extent cx="5427345" cy="6224905"/>
                <wp:effectExtent l="13970" t="7620" r="6985" b="6350"/>
                <wp:wrapNone/>
                <wp:docPr id="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6224905"/>
                          <a:chOff x="941" y="4078"/>
                          <a:chExt cx="8547" cy="9803"/>
                        </a:xfrm>
                      </wpg:grpSpPr>
                      <wps:wsp>
                        <wps:cNvPr id="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7483"/>
                            <a:ext cx="937" cy="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國語五年級上學期</w:t>
                              </w:r>
                            </w:p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39"/>
                        <wps:cNvCnPr/>
                        <wps:spPr bwMode="auto">
                          <a:xfrm flipH="1">
                            <a:off x="1860" y="5122"/>
                            <a:ext cx="0" cy="7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0"/>
                        <wps:cNvCnPr/>
                        <wps:spPr bwMode="auto">
                          <a:xfrm>
                            <a:off x="1878" y="5122"/>
                            <a:ext cx="3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1"/>
                        <wps:cNvCnPr/>
                        <wps:spPr bwMode="auto">
                          <a:xfrm>
                            <a:off x="1861" y="7771"/>
                            <a:ext cx="3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2"/>
                        <wps:cNvCnPr/>
                        <wps:spPr bwMode="auto">
                          <a:xfrm>
                            <a:off x="1868" y="10284"/>
                            <a:ext cx="3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3"/>
                        <wps:cNvCnPr/>
                        <wps:spPr bwMode="auto">
                          <a:xfrm>
                            <a:off x="1873" y="12865"/>
                            <a:ext cx="3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364" y="9802"/>
                            <a:ext cx="2205" cy="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第參單元</w:t>
                              </w:r>
                            </w:p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美的發現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364" y="12377"/>
                            <a:ext cx="2203" cy="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B0BCD">
                                <w:rPr>
                                  <w:rFonts w:ascii="標楷體" w:eastAsia="標楷體" w:hAnsi="標楷體" w:hint="eastAsia"/>
                                </w:rPr>
                                <w:t>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肆</w:t>
                              </w:r>
                              <w:r w:rsidRPr="005B0BCD">
                                <w:rPr>
                                  <w:rFonts w:ascii="標楷體" w:eastAsia="標楷體" w:hAnsi="標楷體" w:hint="eastAsia"/>
                                </w:rPr>
                                <w:t>單元</w:t>
                              </w:r>
                            </w:p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作家風華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366" y="4673"/>
                            <a:ext cx="2205" cy="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第壹單元</w:t>
                              </w:r>
                            </w:p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品格天地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364" y="7263"/>
                            <a:ext cx="2205" cy="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第貳單元</w:t>
                              </w:r>
                            </w:p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擁抱海洋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5169" y="4078"/>
                            <a:ext cx="4307" cy="20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第一課 做人做事做長久</w:t>
                              </w:r>
                            </w:p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F375D">
                                <w:rPr>
                                  <w:rFonts w:ascii="標楷體" w:eastAsia="標楷體" w:hAnsi="標楷體" w:hint="eastAsia"/>
                                </w:rPr>
                                <w:t>第二課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孔雀錯了</w:t>
                              </w:r>
                            </w:p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F375D">
                                <w:rPr>
                                  <w:rFonts w:ascii="標楷體" w:eastAsia="標楷體" w:hAnsi="標楷體" w:hint="eastAsia"/>
                                </w:rPr>
                                <w:t>第三課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折箭</w:t>
                              </w:r>
                            </w:p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F375D">
                                <w:rPr>
                                  <w:rFonts w:ascii="標楷體" w:eastAsia="標楷體" w:hAnsi="標楷體" w:hint="eastAsia"/>
                                </w:rPr>
                                <w:t>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四</w:t>
                              </w:r>
                              <w:r w:rsidRPr="004F375D">
                                <w:rPr>
                                  <w:rFonts w:ascii="標楷體" w:eastAsia="標楷體" w:hAnsi="標楷體" w:hint="eastAsia"/>
                                </w:rPr>
                                <w:t>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服務人群</w:t>
                              </w:r>
                            </w:p>
                            <w:p w:rsidR="002759DE" w:rsidRPr="005B0BCD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語文天地一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5169" y="6726"/>
                            <a:ext cx="4307" cy="20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第五課 到南方澳去</w:t>
                              </w:r>
                            </w:p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第六課 護送螃蟹過馬路</w:t>
                              </w:r>
                            </w:p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第七課 海洋朝聖者</w:t>
                              </w:r>
                            </w:p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語文天地二</w:t>
                              </w:r>
                            </w:p>
                            <w:p w:rsidR="002759DE" w:rsidRPr="005B0BCD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閱讀列車 鬼頭刀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5169" y="9253"/>
                            <a:ext cx="4307" cy="20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第八課 美，是一種感動</w:t>
                              </w:r>
                            </w:p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第九課 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尋找藝術精靈</w:t>
                              </w:r>
                            </w:p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第十課 在黑暗中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乘著音樂飛翔</w:t>
                              </w:r>
                            </w:p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第十一課 讀信的藍衣女子</w:t>
                              </w:r>
                            </w:p>
                            <w:p w:rsidR="002759DE" w:rsidRPr="005B0BCD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語文天地三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5181" y="11820"/>
                            <a:ext cx="4307" cy="20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 xml:space="preserve">第十二課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耶誕禮物</w:t>
                              </w:r>
                            </w:p>
                            <w:p w:rsidR="002759DE" w:rsidRPr="005924F2" w:rsidRDefault="002759DE" w:rsidP="00F45595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 xml:space="preserve">第十三課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漫遊詩情</w:t>
                              </w:r>
                            </w:p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第十四</w:t>
                              </w:r>
                              <w:r w:rsidRPr="004A2734">
                                <w:rPr>
                                  <w:rFonts w:ascii="標楷體" w:eastAsia="標楷體" w:hAnsi="標楷體" w:cs="新細明體" w:hint="eastAsia"/>
                                </w:rPr>
                                <w:t>課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我的書齋</w:t>
                              </w:r>
                            </w:p>
                            <w:p w:rsidR="002759DE" w:rsidRDefault="002759DE" w:rsidP="00F45595">
                              <w:pPr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語文天地四</w:t>
                              </w:r>
                            </w:p>
                            <w:p w:rsidR="002759DE" w:rsidRPr="005B0BCD" w:rsidRDefault="002759DE" w:rsidP="00F4559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閱讀列車 大戰年糕妖魔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left:0;text-align:left;margin-left:60.35pt;margin-top:5.85pt;width:427.35pt;height:490.15pt;z-index:251658240" coordorigin="941,4078" coordsize="8547,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" o:spid="_x0000_s1027" type="#_x0000_t202" style="position:absolute;left:941;top:7483;width:937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bDr8A&#10;AADaAAAADwAAAGRycy9kb3ducmV2LnhtbESPzYoCMRCE74LvEFrwphk9iM4aRcWFPa4/D9BMemdG&#10;J50xiWN8e7MgeCyq6itquY6mER05X1tWMBlnIIgLq2suFZxP36M5CB+QNTaWScGTPKxX/d4Sc20f&#10;fKDuGEqRIOxzVFCF0OZS+qIig35sW+Lk/VlnMCTpSqkdPhLcNHKaZTNpsOa0UGFLu4qK6/FuFMjm&#10;fIun7c3tit8L3WOnF3tcKDUcxM0XiEAxfMLv9o9WMIX/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3JsOvwAAANoAAAAPAAAAAAAAAAAAAAAAAJgCAABkcnMvZG93bnJl&#10;di54bWxQSwUGAAAAAAQABAD1AAAAhAMAAAAA&#10;" strokecolor="white">
                  <v:textbox style="layout-flow:vertical-ideographic">
                    <w:txbxContent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國語五年級上學期</w:t>
                        </w:r>
                      </w:p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139" o:spid="_x0000_s1028" style="position:absolute;flip:x;visibility:visible;mso-wrap-style:square" from="1860,5122" to="1860,1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140" o:spid="_x0000_s1029" style="position:absolute;visibility:visible;mso-wrap-style:square" from="1878,5122" to="5158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41" o:spid="_x0000_s1030" style="position:absolute;visibility:visible;mso-wrap-style:square" from="1861,7771" to="5141,7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42" o:spid="_x0000_s1031" style="position:absolute;visibility:visible;mso-wrap-style:square" from="1868,10284" to="5148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43" o:spid="_x0000_s1032" style="position:absolute;visibility:visible;mso-wrap-style:square" from="1873,12865" to="5181,1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rect id="Rectangle 144" o:spid="_x0000_s1033" style="position:absolute;left:2364;top:9802;width:2205;height: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第參單元</w:t>
                        </w:r>
                      </w:p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美的發現</w:t>
                        </w:r>
                      </w:p>
                    </w:txbxContent>
                  </v:textbox>
                </v:rect>
                <v:rect id="Rectangle 145" o:spid="_x0000_s1034" style="position:absolute;left:2364;top:12377;width:2203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B0BCD">
                          <w:rPr>
                            <w:rFonts w:ascii="標楷體" w:eastAsia="標楷體" w:hAnsi="標楷體" w:hint="eastAsia"/>
                          </w:rPr>
                          <w:t>第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肆</w:t>
                        </w:r>
                        <w:r w:rsidRPr="005B0BCD">
                          <w:rPr>
                            <w:rFonts w:ascii="標楷體" w:eastAsia="標楷體" w:hAnsi="標楷體" w:hint="eastAsia"/>
                          </w:rPr>
                          <w:t>單元</w:t>
                        </w:r>
                      </w:p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作家風華</w:t>
                        </w:r>
                      </w:p>
                    </w:txbxContent>
                  </v:textbox>
                </v:rect>
                <v:rect id="Rectangle 146" o:spid="_x0000_s1035" style="position:absolute;left:2366;top:4673;width:2205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第壹單元</w:t>
                        </w:r>
                      </w:p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品格天地</w:t>
                        </w:r>
                      </w:p>
                    </w:txbxContent>
                  </v:textbox>
                </v:rect>
                <v:rect id="Rectangle 147" o:spid="_x0000_s1036" style="position:absolute;left:2364;top:7263;width:2205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第貳單元</w:t>
                        </w:r>
                      </w:p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擁抱海洋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48" o:spid="_x0000_s1037" type="#_x0000_t109" style="position:absolute;left:5169;top:4078;width:4307;height: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第一課 做人做事做長久</w:t>
                        </w:r>
                      </w:p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F375D">
                          <w:rPr>
                            <w:rFonts w:ascii="標楷體" w:eastAsia="標楷體" w:hAnsi="標楷體" w:hint="eastAsia"/>
                          </w:rPr>
                          <w:t>第二課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孔雀錯了</w:t>
                        </w:r>
                      </w:p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F375D">
                          <w:rPr>
                            <w:rFonts w:ascii="標楷體" w:eastAsia="標楷體" w:hAnsi="標楷體" w:hint="eastAsia"/>
                          </w:rPr>
                          <w:t>第三課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折箭</w:t>
                        </w:r>
                      </w:p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F375D">
                          <w:rPr>
                            <w:rFonts w:ascii="標楷體" w:eastAsia="標楷體" w:hAnsi="標楷體" w:hint="eastAsia"/>
                          </w:rPr>
                          <w:t>第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四</w:t>
                        </w:r>
                        <w:r w:rsidRPr="004F375D">
                          <w:rPr>
                            <w:rFonts w:ascii="標楷體" w:eastAsia="標楷體" w:hAnsi="標楷體" w:hint="eastAsia"/>
                          </w:rPr>
                          <w:t>課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服務人群</w:t>
                        </w:r>
                      </w:p>
                      <w:p w:rsidR="002759DE" w:rsidRPr="005B0BCD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語文天地一</w:t>
                        </w:r>
                      </w:p>
                    </w:txbxContent>
                  </v:textbox>
                </v:shape>
                <v:shape id="AutoShape 149" o:spid="_x0000_s1038" type="#_x0000_t109" style="position:absolute;left:5169;top:6726;width:4307;height: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<v:textbox>
                    <w:txbxContent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第五課 到南方澳去</w:t>
                        </w:r>
                      </w:p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第六課 護送螃蟹過馬路</w:t>
                        </w:r>
                      </w:p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第七課 海洋朝聖者</w:t>
                        </w:r>
                      </w:p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語文天地二</w:t>
                        </w:r>
                      </w:p>
                      <w:p w:rsidR="002759DE" w:rsidRPr="005B0BCD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閱讀列車 鬼頭刀</w:t>
                        </w:r>
                      </w:p>
                    </w:txbxContent>
                  </v:textbox>
                </v:shape>
                <v:shape id="AutoShape 150" o:spid="_x0000_s1039" type="#_x0000_t109" style="position:absolute;left:5169;top:9253;width:4307;height: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    <v:textbox>
                    <w:txbxContent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第八課 美，是一種感動</w:t>
                        </w:r>
                      </w:p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第九課 </w:t>
                        </w:r>
                        <w:r>
                          <w:rPr>
                            <w:rFonts w:ascii="標楷體" w:eastAsia="標楷體" w:hAnsi="標楷體" w:cs="新細明體" w:hint="eastAsia"/>
                          </w:rPr>
                          <w:t>尋找藝術精靈</w:t>
                        </w:r>
                      </w:p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第十課 在黑暗中</w:t>
                        </w:r>
                        <w:r>
                          <w:rPr>
                            <w:rFonts w:ascii="標楷體" w:eastAsia="標楷體" w:hAnsi="標楷體" w:cs="新細明體" w:hint="eastAsia"/>
                          </w:rPr>
                          <w:t>乘著音樂飛翔</w:t>
                        </w:r>
                      </w:p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第十一課 讀信的藍衣女子</w:t>
                        </w:r>
                      </w:p>
                      <w:p w:rsidR="002759DE" w:rsidRPr="005B0BCD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語文天地三</w:t>
                        </w:r>
                      </w:p>
                    </w:txbxContent>
                  </v:textbox>
                </v:shape>
                <v:shape id="AutoShape 151" o:spid="_x0000_s1040" type="#_x0000_t109" style="position:absolute;left:5181;top:11820;width:4307;height: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<v:textbox>
                    <w:txbxContent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 xml:space="preserve">第十二課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耶誕禮物</w:t>
                        </w:r>
                      </w:p>
                      <w:p w:rsidR="002759DE" w:rsidRPr="005924F2" w:rsidRDefault="002759DE" w:rsidP="00F4559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 xml:space="preserve">第十三課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漫遊詩情</w:t>
                        </w:r>
                      </w:p>
                      <w:p w:rsidR="002759DE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第十四</w:t>
                        </w:r>
                        <w:r w:rsidRPr="004A2734">
                          <w:rPr>
                            <w:rFonts w:ascii="標楷體" w:eastAsia="標楷體" w:hAnsi="標楷體" w:cs="新細明體" w:hint="eastAsia"/>
                          </w:rPr>
                          <w:t>課</w:t>
                        </w:r>
                        <w:r>
                          <w:rPr>
                            <w:rFonts w:ascii="標楷體" w:eastAsia="標楷體" w:hAnsi="標楷體" w:cs="新細明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我的書齋</w:t>
                        </w:r>
                      </w:p>
                      <w:p w:rsidR="002759DE" w:rsidRDefault="002759DE" w:rsidP="00F45595">
                        <w:pPr>
                          <w:rPr>
                            <w:rFonts w:ascii="標楷體" w:eastAsia="標楷體" w:hAnsi="標楷體" w:cs="新細明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語文天地四</w:t>
                        </w:r>
                      </w:p>
                      <w:p w:rsidR="002759DE" w:rsidRPr="005B0BCD" w:rsidRDefault="002759DE" w:rsidP="00F4559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閱讀列車 大戰年糕妖魔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5D9D" w:rsidRDefault="00835D9D" w:rsidP="00B55A27">
      <w:pPr>
        <w:spacing w:afterLines="100" w:after="36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35D9D" w:rsidRPr="00835D9D" w:rsidRDefault="00835D9D" w:rsidP="00B55A27">
      <w:pPr>
        <w:spacing w:afterLines="100" w:after="36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35D9D" w:rsidRDefault="00835D9D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CE3C63" w:rsidRPr="00950FB3" w:rsidRDefault="00CE3C63" w:rsidP="00B55A27">
      <w:pPr>
        <w:numPr>
          <w:ilvl w:val="1"/>
          <w:numId w:val="23"/>
        </w:numPr>
        <w:spacing w:afterLines="100" w:after="36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F45595" w:rsidTr="0041157C">
        <w:trPr>
          <w:tblHeader/>
        </w:trPr>
        <w:tc>
          <w:tcPr>
            <w:tcW w:w="851" w:type="dxa"/>
            <w:vAlign w:val="center"/>
          </w:tcPr>
          <w:p w:rsidR="004C17E0" w:rsidRPr="00F45595" w:rsidRDefault="004C17E0" w:rsidP="004E2F2F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F45595">
              <w:rPr>
                <w:rFonts w:ascii="標楷體" w:eastAsia="標楷體" w:hAnsi="標楷體"/>
                <w:b/>
              </w:rPr>
              <w:t>週</w:t>
            </w:r>
            <w:r w:rsidRPr="00F45595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F45595" w:rsidRDefault="004C17E0" w:rsidP="004E2F2F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F45595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F45595" w:rsidRDefault="004C17E0" w:rsidP="004E2F2F">
            <w:pPr>
              <w:jc w:val="center"/>
              <w:rPr>
                <w:rFonts w:ascii="標楷體" w:eastAsia="標楷體" w:hAnsi="標楷體"/>
                <w:b/>
              </w:rPr>
            </w:pPr>
            <w:r w:rsidRPr="00F45595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17E0" w:rsidRPr="00F45595" w:rsidRDefault="004C17E0" w:rsidP="004E2F2F">
            <w:pPr>
              <w:jc w:val="center"/>
              <w:rPr>
                <w:rFonts w:ascii="標楷體" w:eastAsia="標楷體" w:hAnsi="標楷體"/>
                <w:b/>
              </w:rPr>
            </w:pPr>
            <w:r w:rsidRPr="00F45595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F45595" w:rsidRDefault="004C17E0" w:rsidP="004E2F2F">
            <w:pPr>
              <w:jc w:val="both"/>
              <w:rPr>
                <w:rFonts w:ascii="標楷體" w:eastAsia="標楷體" w:hAnsi="標楷體"/>
                <w:b/>
              </w:rPr>
            </w:pPr>
            <w:r w:rsidRPr="00F45595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F45595" w:rsidRDefault="004C17E0" w:rsidP="004E2F2F">
            <w:pPr>
              <w:jc w:val="center"/>
              <w:rPr>
                <w:rFonts w:ascii="標楷體" w:eastAsia="標楷體" w:hAnsi="標楷體"/>
                <w:b/>
              </w:rPr>
            </w:pPr>
            <w:r w:rsidRPr="00F45595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F45595" w:rsidRDefault="004C17E0" w:rsidP="004E2F2F">
            <w:pPr>
              <w:jc w:val="center"/>
              <w:rPr>
                <w:rFonts w:ascii="標楷體" w:eastAsia="標楷體" w:hAnsi="標楷體"/>
                <w:b/>
              </w:rPr>
            </w:pPr>
            <w:r w:rsidRPr="00F45595">
              <w:rPr>
                <w:rFonts w:ascii="標楷體" w:eastAsia="標楷體" w:hAnsi="標楷體" w:hint="eastAsia"/>
                <w:b/>
              </w:rPr>
              <w:t>評量方式</w:t>
            </w:r>
            <w:r w:rsidR="00D8466E" w:rsidRPr="00F45595">
              <w:rPr>
                <w:rFonts w:ascii="標楷體" w:eastAsia="標楷體" w:hAnsi="標楷體"/>
                <w:b/>
              </w:rPr>
              <w:br/>
            </w:r>
            <w:r w:rsidR="00D8466E" w:rsidRPr="00F45595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17E0" w:rsidRPr="00F45595" w:rsidRDefault="004C17E0" w:rsidP="004E2F2F">
            <w:pPr>
              <w:jc w:val="both"/>
              <w:rPr>
                <w:rFonts w:ascii="標楷體" w:eastAsia="標楷體" w:hAnsi="標楷體"/>
                <w:b/>
              </w:rPr>
            </w:pPr>
            <w:r w:rsidRPr="00F45595">
              <w:rPr>
                <w:rFonts w:ascii="標楷體" w:eastAsia="標楷體" w:hAnsi="標楷體" w:hint="eastAsia"/>
                <w:b/>
              </w:rPr>
              <w:t>能力指標</w:t>
            </w:r>
            <w:r w:rsidR="00D8466E" w:rsidRPr="00F45595">
              <w:rPr>
                <w:rFonts w:ascii="標楷體" w:eastAsia="標楷體" w:hAnsi="標楷體"/>
                <w:b/>
              </w:rPr>
              <w:br/>
            </w:r>
            <w:r w:rsidR="00D8466E" w:rsidRPr="00F45595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17E0" w:rsidRPr="00F45595" w:rsidRDefault="004C17E0" w:rsidP="004E2F2F">
            <w:pPr>
              <w:jc w:val="center"/>
              <w:rPr>
                <w:rFonts w:ascii="標楷體" w:eastAsia="標楷體" w:hAnsi="標楷體"/>
                <w:b/>
              </w:rPr>
            </w:pPr>
            <w:r w:rsidRPr="00F45595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 w:rsidRPr="00F45595">
              <w:rPr>
                <w:rFonts w:ascii="標楷體" w:eastAsia="標楷體" w:hAnsi="標楷體"/>
                <w:b/>
              </w:rPr>
              <w:br/>
            </w:r>
            <w:r w:rsidR="00D8466E" w:rsidRPr="00F45595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F45595" w:rsidRDefault="004C17E0" w:rsidP="004E2F2F">
            <w:pPr>
              <w:pStyle w:val="af5"/>
              <w:rPr>
                <w:rFonts w:ascii="標楷體" w:eastAsia="標楷體" w:hAnsi="標楷體"/>
                <w:b/>
              </w:rPr>
            </w:pPr>
            <w:r w:rsidRPr="00F45595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第一單元品格天地</w:t>
            </w:r>
          </w:p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第一課做人做事做長久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1.掌握主旨，了解做人處事的道理。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2.了解精確完善的工作態度對生活的重要性。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3.學習寫人的技巧並加以運用。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4.能描寫他人做事的方法與態度並予以評價。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5.能了解細心備齊工具，做起事才能事半功倍的道理。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6.學習做好分內的事，明白唯有凡事負責，才能成功。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5-3-3-2能認識文章的各種表述方式(如：敘述、描寫、抒情、說明、議論等)。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◎生涯發展教育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2-2-1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培養良好的人際互動能力。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2-2-3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認識不同類型工作內容。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2-2-4瞭解工作對個人的意義及社會的重要性。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2-2-5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培養對不同類型工作的態度。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3-3-6利用科技蒐集生活相關資訊。</w:t>
            </w: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二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第一單元品格天地</w:t>
            </w:r>
          </w:p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第二課孔雀錯了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1.能知道同學間應互相欣賞而非妒忌、傷害。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2.能了解友誼的可貴。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3.能掌握文章大意與內涵。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4.能運用「敘事與舉例」的寫作技巧。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5.能欣賞同學的優點，彼此友愛。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6.能尊重每個人的獨特性，包容差異性。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4-3-2會查字辭典，並能利用字辭</w:t>
            </w: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典，分辨字義。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6-3-2-3能練習從審題、立意、選材、安排段落及組織等步驟，習寫作文。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◎生涯發展教育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3-2-2學習如何解決問題及做決定。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4-3-2運用溝通技巧與家人分享彼此的想法與感受。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◎人權教育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1-3-1表達個人的基本權利，並瞭解人權與社會責任的關係</w:t>
            </w: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三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第一單元品格天地</w:t>
            </w:r>
          </w:p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第三課折箭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1.知道閱讀劇本，並了解劇本的寫作格式。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2.知道出自資治通鑑之歷史故事──「折箭」。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3.能依據劇本之指示，進行戲劇演出。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4.能判別劇本內人物之語氣態度，並做適當詮釋。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5.藉由故事，了解團結之品格內涵。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6.透過角色扮演及欣賞，進而自我省思。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5-3-5能運用不同的閱讀策略，增進閱讀的能力。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◎生涯發展教育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2-2-1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培養良好的人際互動能力。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3-2-2學習如何解決問題及做決定。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4-3-2運用溝通技巧與家人分享彼此的想法與感受。</w:t>
            </w: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四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第一單元品格天地</w:t>
            </w:r>
          </w:p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第四課服務人</w:t>
            </w: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群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1.了解服務的涵義。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2.認識事理說明文的特性和寫作技巧。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3.分辨段落大意、掌握文章要旨。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4.寫說明文時，能適當引言例、事例論述、佐證。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5.養成見賢思齊的態度。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6.培養「樂於服務」的高尚情操。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1-3-1能運用注音符號，理解字詞音義，提升閱讀效能。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1-3-3能運用注音符號，擴充自學</w:t>
            </w: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能力，提升語文學習效能。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6-3-3-1能養成觀察周圍事物，並寫下重點的習慣。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◎生涯發展教育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2-2-4瞭解工作對個人的意義及社會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的重要性。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2-2-5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培養對不同類型工作的態度。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◎人權教育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1-3-3關心弱勢並知道人權是普遍的瞭解平等、正義的原則，並能在生活中實踐。</w:t>
            </w: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五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語文天地一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1.學習演說時表達出自己的想法。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2.了解古人的造字技巧。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3.學習文章的過渡句，將上下文連接在一起。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3-3-1-1能和他人交換意見，口述見聞，或當眾作簡要演說。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3-3-4-1能即席演說，提出自己的見解與經驗。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4-3-1-1能利用簡易的六書原則，輔助認字，理解字義。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6-3-2-1能知道寫作的步驟，如：從蒐集材料到審題、立意、選材及安排段落、組織成篇。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6-3-4能練習不同表述方式的寫作。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第二單元擁抱</w:t>
            </w: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海洋</w:t>
            </w:r>
          </w:p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第五課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到南方澳去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1.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知道詩句內涵與意象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經營。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2.認識南方澳的人文地景。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</w:t>
            </w: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能創作描述事物的詩歌。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</w:t>
            </w: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能獨自蒐集有關海洋的資訊，作為寫作材料。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</w:t>
            </w: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經由本課的學習，喜歡並願意主動關懷海洋。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</w:t>
            </w: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發現海洋之美並主動向他人分享。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</w:t>
            </w: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1-3-1能運用注音符號，理解字詞</w:t>
            </w: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音義，提升閱讀效能。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5-3-8-4能主動記下個人感想及心得，並對作品內容摘要整理。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◎海洋教育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3-3-4發現臺灣海洋環境的特色，瞭解其海洋環境與人文歷史。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3-3-5廣泛閱讀以海洋為素材之文學作品。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1-3-1能藉由觀察與體驗自然，以創作文章、美勞、音樂、戲劇表演等形式表現自然環境之美與對環境的關懷。</w:t>
            </w: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七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第二單元擁抱海洋</w:t>
            </w:r>
          </w:p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第六課護送螃蟹過馬路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1.知道陸蟹獨特的繁殖方式。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2.了解公路影響陸蟹繁衍的路線。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3.能運用本課成語及句型造句。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4.能仔細描述事件過程，掌握重點。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5.體會螃蟹繁衍的辛苦，及「護送螃蟹過馬路」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的意義。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6.能尊重海洋生物的生命。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5-3-1能掌握文章要點，並熟習字詞句型。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華康標宋體i.."/>
                <w:color w:val="000000"/>
                <w:kern w:val="0"/>
                <w:sz w:val="20"/>
                <w:szCs w:val="20"/>
              </w:rPr>
            </w:pPr>
            <w:r w:rsidRPr="0041157C">
              <w:rPr>
                <w:rFonts w:ascii="標楷體" w:eastAsia="標楷體" w:hAnsi="標楷體" w:cs="華康標宋體i.." w:hint="eastAsia"/>
                <w:color w:val="000000"/>
                <w:kern w:val="0"/>
                <w:sz w:val="20"/>
                <w:szCs w:val="20"/>
              </w:rPr>
              <w:lastRenderedPageBreak/>
              <w:t>◎海洋教育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華康標宋體i.."/>
                <w:color w:val="000000"/>
                <w:kern w:val="0"/>
                <w:sz w:val="20"/>
                <w:szCs w:val="20"/>
              </w:rPr>
            </w:pPr>
            <w:r w:rsidRPr="0041157C">
              <w:rPr>
                <w:rFonts w:ascii="標楷體" w:eastAsia="標楷體" w:hAnsi="標楷體" w:cs="華康標宋體i.." w:hint="eastAsia"/>
                <w:color w:val="000000"/>
                <w:kern w:val="0"/>
                <w:sz w:val="20"/>
                <w:szCs w:val="20"/>
              </w:rPr>
              <w:t>3-3-4發現臺灣海洋環境的特色，瞭解其海洋環境與人文歷史。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華康標宋體i.."/>
                <w:color w:val="000000"/>
                <w:kern w:val="0"/>
                <w:sz w:val="20"/>
                <w:szCs w:val="20"/>
              </w:rPr>
            </w:pPr>
            <w:r w:rsidRPr="0041157C">
              <w:rPr>
                <w:rFonts w:ascii="標楷體" w:eastAsia="標楷體" w:hAnsi="標楷體" w:cs="華康標宋體i.." w:hint="eastAsia"/>
                <w:color w:val="000000"/>
                <w:kern w:val="0"/>
                <w:sz w:val="20"/>
                <w:szCs w:val="20"/>
              </w:rPr>
              <w:t>3-3-5廣泛閱讀以海洋為素材之文學作品。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華康標宋體i.."/>
                <w:color w:val="000000"/>
                <w:kern w:val="0"/>
                <w:sz w:val="20"/>
                <w:szCs w:val="20"/>
              </w:rPr>
            </w:pPr>
            <w:r w:rsidRPr="0041157C">
              <w:rPr>
                <w:rFonts w:ascii="標楷體" w:eastAsia="標楷體" w:hAnsi="標楷體" w:cs="華康標宋體i.." w:hint="eastAsia"/>
                <w:color w:val="000000"/>
                <w:kern w:val="0"/>
                <w:sz w:val="20"/>
                <w:szCs w:val="20"/>
              </w:rPr>
              <w:t>◎環境教育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華康標宋體i.."/>
                <w:color w:val="000000"/>
                <w:kern w:val="0"/>
                <w:sz w:val="20"/>
                <w:szCs w:val="20"/>
              </w:rPr>
            </w:pPr>
            <w:r w:rsidRPr="0041157C">
              <w:rPr>
                <w:rFonts w:ascii="標楷體" w:eastAsia="標楷體" w:hAnsi="標楷體" w:cs="華康標宋體i.." w:hint="eastAsia"/>
                <w:color w:val="000000"/>
                <w:kern w:val="0"/>
                <w:sz w:val="20"/>
                <w:szCs w:val="20"/>
              </w:rPr>
              <w:t>1-3-1能藉由觀察</w:t>
            </w:r>
            <w:r w:rsidRPr="0041157C">
              <w:rPr>
                <w:rFonts w:ascii="標楷體" w:eastAsia="標楷體" w:hAnsi="標楷體" w:cs="華康標宋體i.." w:hint="eastAsia"/>
                <w:color w:val="000000"/>
                <w:kern w:val="0"/>
                <w:sz w:val="20"/>
                <w:szCs w:val="20"/>
              </w:rPr>
              <w:lastRenderedPageBreak/>
              <w:t>與體驗自然，以創作文章、美勞、音樂、戲劇表演等形式表現自然環境之美與對環境的關懷。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華康標宋體i.."/>
                <w:color w:val="000000"/>
                <w:kern w:val="0"/>
                <w:sz w:val="20"/>
                <w:szCs w:val="20"/>
              </w:rPr>
              <w:t>3-3-1</w:t>
            </w:r>
            <w:r w:rsidRPr="0041157C">
              <w:rPr>
                <w:rFonts w:ascii="標楷體" w:eastAsia="標楷體" w:hAnsi="標楷體" w:cs="華康標宋體i.." w:hint="eastAsia"/>
                <w:color w:val="000000"/>
                <w:kern w:val="0"/>
                <w:sz w:val="20"/>
                <w:szCs w:val="20"/>
              </w:rPr>
              <w:t>關切人類行為對環境的衝擊，進而建立環境友善的生活與消費觀念。</w:t>
            </w: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八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第二單元擁抱海洋</w:t>
            </w:r>
          </w:p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第七課海洋朝聖者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認識月亮與海洋之間的潮汐關係。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認識六棘鼻魚的外形及生活習性。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</w:t>
            </w: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能先修改錯誤的語詞，再接寫句子。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</w:t>
            </w: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能用「驚濤駭浪」、「風平浪靜」進行填字遊戲。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</w:t>
            </w: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認識並學習雅美勇士冒險犯難精神，勇於面對困難。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</w:t>
            </w: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理解捕魚人的辛苦，進而愛物惜物。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5-3-5-3能用心精讀，記取細節，</w:t>
            </w: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深究內容，開展思路。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autoSpaceDE w:val="0"/>
              <w:autoSpaceDN w:val="0"/>
              <w:adjustRightIn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◎海洋教育</w:t>
            </w:r>
          </w:p>
          <w:p w:rsidR="009F1C7E" w:rsidRPr="0041157C" w:rsidRDefault="009F1C7E" w:rsidP="002759DE">
            <w:pPr>
              <w:autoSpaceDE w:val="0"/>
              <w:autoSpaceDN w:val="0"/>
              <w:adjustRightIn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3-3-4發現臺灣海洋環境的特色，瞭解其海洋環境與人文歷史。</w:t>
            </w:r>
          </w:p>
          <w:p w:rsidR="009F1C7E" w:rsidRPr="0041157C" w:rsidRDefault="009F1C7E" w:rsidP="002759DE">
            <w:pPr>
              <w:autoSpaceDE w:val="0"/>
              <w:autoSpaceDN w:val="0"/>
              <w:adjustRightIn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3-3-5廣泛閱讀以海洋為素材之文學作品。</w:t>
            </w:r>
          </w:p>
          <w:p w:rsidR="009F1C7E" w:rsidRPr="0041157C" w:rsidRDefault="009F1C7E" w:rsidP="002759DE">
            <w:pPr>
              <w:autoSpaceDE w:val="0"/>
              <w:autoSpaceDN w:val="0"/>
              <w:adjustRightIn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9F1C7E" w:rsidRPr="0041157C" w:rsidRDefault="009F1C7E" w:rsidP="002759DE">
            <w:pPr>
              <w:autoSpaceDE w:val="0"/>
              <w:autoSpaceDN w:val="0"/>
              <w:adjustRightIn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1-2-1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培養自己的興趣、能力。</w:t>
            </w:r>
          </w:p>
          <w:p w:rsidR="009F1C7E" w:rsidRPr="0041157C" w:rsidRDefault="009F1C7E" w:rsidP="002759DE">
            <w:pPr>
              <w:autoSpaceDE w:val="0"/>
              <w:autoSpaceDN w:val="0"/>
              <w:adjustRightIn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2-2-2激發對工作世界的好奇心。</w:t>
            </w: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九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語文天地二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1.瞭解條件句的書寫形式。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2.學習疊字書寫的表現方式。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3.認識會意字與形聲字的類型。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4.透過科普文學的閱讀，獲得新的知識。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5-3-3-3能理解簡易的文法及修辭。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6-3-1-1能應用各種句型，安排段落、組織成篇。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6-3-6能把握修辭的特性，並加以練習及運用。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6-3-6-1能理解簡單的修辭技巧，並練習應用在實際寫作。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4-3-1-1能利用簡易的六書原則，輔助認字，理解字義。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5-3-4能認識不同的文類及題材的作品，擴充閱讀範圍。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Default="009F1C7E" w:rsidP="00B55A2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閱讀列車</w:t>
            </w:r>
          </w:p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鬼頭刀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了解臺灣漁業文化。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增進探索海洋知識的興趣。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</w:t>
            </w: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能以適當的閱讀理解策略進行閱讀。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</w:t>
            </w: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能說明本文中海洋生物與人類的食物鏈關係。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</w:t>
            </w: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領略海洋冒險的精神。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</w:t>
            </w: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體會萬物皆有情，進而懂得珍惜。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pStyle w:val="Pa12"/>
              <w:ind w:left="660" w:hanging="300"/>
              <w:rPr>
                <w:rFonts w:ascii="標楷體" w:eastAsia="標楷體" w:hAnsi="標楷體" w:cs="Arial Unicode MS"/>
                <w:color w:val="000000"/>
                <w:kern w:val="2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</w:rPr>
              <w:t>5-3-2能調整讀書方法，提升閱讀的速度和效能。</w:t>
            </w:r>
          </w:p>
          <w:p w:rsidR="009F1C7E" w:rsidRPr="0041157C" w:rsidRDefault="009F1C7E" w:rsidP="002759DE">
            <w:pPr>
              <w:pStyle w:val="Pa12"/>
              <w:ind w:left="660" w:hanging="300"/>
              <w:rPr>
                <w:rFonts w:ascii="標楷體" w:eastAsia="標楷體" w:hAnsi="標楷體" w:cs="Arial Unicode MS"/>
                <w:color w:val="000000"/>
                <w:kern w:val="2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</w:rPr>
              <w:t>5-3-3-1能了解文章的主旨、取材及結構。</w:t>
            </w:r>
          </w:p>
          <w:p w:rsidR="009F1C7E" w:rsidRPr="0041157C" w:rsidRDefault="009F1C7E" w:rsidP="002759DE">
            <w:pPr>
              <w:pStyle w:val="Pa12"/>
              <w:ind w:left="660" w:hanging="300"/>
              <w:rPr>
                <w:rFonts w:ascii="標楷體" w:eastAsia="標楷體" w:hAnsi="標楷體" w:cs="Arial Unicode MS"/>
                <w:color w:val="000000"/>
                <w:kern w:val="2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</w:rPr>
              <w:t>5-3-4能認識不同的文類及題材的作品，擴充閱讀範圍。</w:t>
            </w:r>
          </w:p>
          <w:p w:rsidR="009F1C7E" w:rsidRPr="0041157C" w:rsidRDefault="009F1C7E" w:rsidP="002759DE">
            <w:pPr>
              <w:pStyle w:val="Pa12"/>
              <w:ind w:left="660" w:hanging="300"/>
              <w:rPr>
                <w:rFonts w:ascii="標楷體" w:eastAsia="標楷體" w:hAnsi="標楷體" w:cs="Arial Unicode MS"/>
                <w:color w:val="000000"/>
                <w:kern w:val="2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</w:rPr>
              <w:t>5-3-4-4能將閱讀材料與實際生活經驗相結合。</w:t>
            </w:r>
          </w:p>
          <w:p w:rsidR="009F1C7E" w:rsidRPr="0041157C" w:rsidRDefault="009F1C7E" w:rsidP="002759DE">
            <w:pPr>
              <w:pStyle w:val="Pa12"/>
              <w:rPr>
                <w:rFonts w:ascii="標楷體" w:eastAsia="標楷體" w:hAnsi="標楷體" w:cs="Arial Unicode MS"/>
                <w:color w:val="000000"/>
                <w:kern w:val="2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</w:rPr>
              <w:t>5-3-5能運用不同的閱讀策略，增進閱讀的能力。</w:t>
            </w:r>
          </w:p>
          <w:p w:rsidR="009F1C7E" w:rsidRPr="0041157C" w:rsidRDefault="009F1C7E" w:rsidP="002759DE">
            <w:pPr>
              <w:pStyle w:val="Pa12"/>
              <w:rPr>
                <w:rFonts w:ascii="標楷體" w:eastAsia="標楷體" w:hAnsi="標楷體" w:cs="Arial Unicode MS"/>
                <w:color w:val="000000"/>
                <w:kern w:val="2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</w:rPr>
              <w:t>5-3-5-1能運用組織結構的知識（如：順序、因果、對比關係）閱讀。</w:t>
            </w:r>
          </w:p>
          <w:p w:rsidR="009F1C7E" w:rsidRPr="0041157C" w:rsidRDefault="009F1C7E" w:rsidP="002759DE">
            <w:pPr>
              <w:pStyle w:val="Pa12"/>
              <w:rPr>
                <w:rFonts w:ascii="標楷體" w:eastAsia="標楷體" w:hAnsi="標楷體" w:cs="Arial Unicode MS"/>
                <w:color w:val="000000"/>
                <w:kern w:val="2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</w:rPr>
              <w:t>5-3-5-2能用心精讀，記取細節，深究內容，開展思路。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5-3-7能配合語言情境閱讀，並了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解不同語言情境中字詞的正確使用。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5-3-7-1 能配合語言情境，欣賞不同語言情境中詞句與語態在溝通和表達上的效果。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5-3-8能共同討論閱讀的內容，並分享心得。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5-3-8-1能理解作品中對周遭人、事、物的尊重與關懷。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5-3-10能思考並體會文章中解決問題的過程。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5-3-10-1能夠思考和批判文章的內容。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◎海洋教育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3-3-4發現臺灣海洋環境的特色，瞭解其海洋環境與人文歷史。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3-3-5廣泛閱讀以海洋為素材之文學作品。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1-3-1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能藉由觀察與體驗自然，以創作文章、美勞、音樂、戲劇表演等形式表現自然環境之美與對環境的關懷。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3-3-1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關切人類行為對環境的衝擊，進而建立環境友善的生活與消費觀念。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3-2-2學習如何解決問題及做決定。</w:t>
            </w: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十一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第三單元美的發現</w:t>
            </w:r>
          </w:p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第八課美，是一種感動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1.認識議論文的風格與功用。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2.理解課文後，能歸納作者證明主張的過程。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3.學會對景物進行細節描寫。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4.學習利用邏輯思考來驗證主張。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5.培養學生體驗親近大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自然的情趣。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6.能從生活中看見並欣賞美。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4-3-3能概略瞭解筆畫、偏旁變化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及結構原理。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6-3-2-3能練習從審題、立意、選材、安排段落及組織等步驟，習寫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作文。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◎環境教育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1-3-1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能藉由觀察與體驗自然，以創作文章、美勞、音樂、戲劇表演等形式表現自然環境之美與對環境的關懷。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3-3-3從事與欣賞美化生活的藝術造型活動。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◎資訊教育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4-3-3能利用資訊科技媒體等搜尋需要的資料。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4-3-5能利用搜尋引擎及搜尋技巧尋找合適的網路資源。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4-3-6能利用網路工具分享學習資源與心得。</w:t>
            </w: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十二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第三單元美的發現</w:t>
            </w:r>
          </w:p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第九課尋找藝術精靈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1.認識說明文的寫作架構。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2.學習觀察生活環境、描寫環境的技巧。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3.學會蒐集公共藝術相關資料，豐富美的內涵。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4.能從各種角度欣賞公共藝術之美。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5.能從欣賞，進而主動發掘公共藝術之美。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5-3-5-3能用心精讀，記取細節，深究內容，開展思路。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◎環境教育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1-3-1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能藉由觀察與體驗自然，以創作文章、美勞、音樂、戲劇表演等形式表現自然環境之美與對環境的關懷。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3-3-3從事與欣賞美化生活的藝術造型活動。</w:t>
            </w: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十三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第三單元美的發現</w:t>
            </w:r>
          </w:p>
          <w:p w:rsidR="009F1C7E" w:rsidRPr="00F45595" w:rsidRDefault="009F1C7E" w:rsidP="001E04F6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第十課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在黑暗中乘著</w:t>
            </w: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音樂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飛翔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1.能認知音樂欣賞範疇，不限樂曲，擴展聆聽經驗。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2.能認識以修辭、四字語詞等寫法，進行聽覺描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摹。</w:t>
            </w:r>
          </w:p>
          <w:p w:rsidR="009F1C7E" w:rsidRPr="0041157C" w:rsidRDefault="009F1C7E" w:rsidP="002759DE">
            <w:pPr>
              <w:tabs>
                <w:tab w:val="center" w:pos="805"/>
              </w:tabs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3.能以恰當的聽覺摹寫，描寫出所聆聽到的聲音。</w:t>
            </w:r>
          </w:p>
          <w:p w:rsidR="009F1C7E" w:rsidRPr="0041157C" w:rsidRDefault="009F1C7E" w:rsidP="002759DE">
            <w:pPr>
              <w:tabs>
                <w:tab w:val="center" w:pos="805"/>
              </w:tabs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4.能透過仔細聆聽，掌握資訊重點。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5.能體會生活中各式聲音帶來的樂趣及心靈富足。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6.能學習身障者克服障礙，勇敢面對人生的精神。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1-3-1能運用注音符號，理解字詞音義，提升閱讀效能。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5-3-1能掌握文章要點，並熟習字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詞句型。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5-2-2能掌握文章要點，並熟習字詞句型。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5-3-5-2能用心精讀，記取細節，深究內容，開展思路。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5-3-8-3能主動記下個人感想及心得，並對作品內容摘要整理。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6-3-2-3能練習從審題、立意、選材、安排段落及組織等步驟，習寫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作文。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◎環境教育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1-3-1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能藉由觀察與體驗自然，以創作文章、美勞、音樂、戲劇表演等形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式表現自然環境之美與對環境的關懷。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3-3-3從事與欣賞美化生活的藝術造型活動。</w:t>
            </w: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十四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第三單元美的發現</w:t>
            </w:r>
          </w:p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第十一課讀信的藍衣女子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1.能認識阿姆斯特丹的地理位置。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2.能說明及欣賞維梅爾的畫作風格。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3.能以「文字運鏡」的技巧寫作。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4.能寫出稱讚他人與描寫他人專注神情的句子。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5.能分享畫作所傳達的情意。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6.能了解維梅爾作畫時的心情，及不流於俗的獨特性。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5-3-5-3能用心精讀，記取細節，深究內容，開展思路。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3-3-3從事與欣賞美化生活的藝術造型活動。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1-2-1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培養自己的興趣、能力。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3-2-2學習如何解決問題及做決定。</w:t>
            </w: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十五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語文天地三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1.認識譬喻修辭的使用方式。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2.練習寫作四個步驟。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3.認識有名的書法家。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5-3-1能掌握文章要點，並熟習字詞句型。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5-3-3-3能理解簡易的文法及修辭。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6-3-6能把握修辭的特性，並加以</w:t>
            </w: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練習及運用。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6-3-6-1能理解簡單的修辭技巧，並練習應用在實際寫作。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6-2-4-1能概略知道寫作的步驟，如：從蒐集材料到審題、立意、選材及安排段落、組織成篇。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4-3-5-4能知道古今書法名家相關的故事。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十六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第四單元作家風華第</w:t>
            </w:r>
          </w:p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十二課耶誕禮物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1.能知道故事中「懸疑」和「巧合」的效果。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2.能理解贈送耶誕禮物的意義。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3.能運用「小說三要素」分析小說。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4.學習寫出描寫人物情感的句子。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5.培養學生體驗愛的真諦，學會關懷他人。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6.了解為他人著想，送出的禮物才有意義。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5-3-4-4能將閱讀材料與實際生活經驗相結合。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4-3-2運用溝通技巧與家人分享彼此的想法與感受。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4-3-3探索家庭生活問題及其對個人的影響。</w:t>
            </w: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十七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第四單元作家</w:t>
            </w: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風華</w:t>
            </w:r>
          </w:p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第十三課漫遊詩情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1.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明白五言絕句是近體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詩的一種。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認識邊地居民放鷹打獵的情形。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</w:t>
            </w: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能將五言絕句翻譯成為白話文。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</w:t>
            </w: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能透過詩中的意境分析作者的心情寫照。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</w:t>
            </w: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能感受白鷹翱翔天際的孤單美感。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</w:t>
            </w: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能體會梅花不懼寒冷綻放的可貴。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</w:t>
            </w: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ind w:leftChars="-11" w:left="-26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1-3-1能運用注音符號，理解字詞</w:t>
            </w: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音義，提升閱讀效能。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5-3-8-4能主動記下個人感想及心得，並對作品內容摘要整理。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◎環境教育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1-3-1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能藉由觀察與體驗自然，以創作文章、美勞、音樂、戲劇表演等形式表現自然環境之美與對環境的關懷。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4-3-2運用溝通技巧與家人分享彼此的想法與感受。</w:t>
            </w: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十八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第四單元作家風華</w:t>
            </w:r>
          </w:p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第十四課我的書齋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1.能知道書齋的用途。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2.認識天然景物，勝過人造華美事物。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3.能用摘要找出段落、課文大意。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4.認識記敘文記事、寫景的寫作技巧。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5.能愛惜周遭事物，欣賞大自然的美景。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6.能利用身邊事物，發揮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創意解決生活問題。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ind w:leftChars="-11" w:left="-26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5-3-1能掌握文章要點，並熟習字詞句型。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◎環境教育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/>
                <w:color w:val="000000"/>
                <w:sz w:val="20"/>
                <w:szCs w:val="20"/>
              </w:rPr>
              <w:t>1-3-1</w:t>
            </w: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能藉由觀察與體驗自然，以創作文章、美勞、音樂、戲劇表演等形式表現自然環境之美與對環境的關懷。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3-3-3從事與欣賞</w:t>
            </w: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美化生活的藝術造型活動。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4-3-3探索家庭生活問題及其對個人的影響。</w:t>
            </w: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十九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語文天地四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1.學習</w:t>
            </w: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轉折句的使用方式及應用方法。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2.學習排比修辭的使用方式。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3.認識絕句的詩歌形式。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4.指導學生認識「小說」的類別和閱讀「小說」。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5-3-3-3能理解簡易的文法及修辭。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6-3-6能把握修辭的特性，並加以練習及運用。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6-3-6-1能理解簡單的修辭技巧，並練習應用在實際寫作。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5-3-4-1能認識不同的文類(如：詩歌、散文、小說、戲劇等)。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5-3-2-1能養成主動閱讀課外讀物的習慣。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F1C7E" w:rsidRPr="00F45595" w:rsidTr="009F1C7E">
        <w:tc>
          <w:tcPr>
            <w:tcW w:w="851" w:type="dxa"/>
            <w:vAlign w:val="center"/>
          </w:tcPr>
          <w:p w:rsidR="009F1C7E" w:rsidRPr="00AD71A7" w:rsidRDefault="009F1C7E" w:rsidP="002759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D71A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  <w:p w:rsidR="009F1C7E" w:rsidRPr="00AD71A7" w:rsidRDefault="009F1C7E" w:rsidP="002759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C7E" w:rsidRDefault="009F1C7E" w:rsidP="00B55A2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:rsidR="009F1C7E" w:rsidRPr="00F45595" w:rsidRDefault="009F1C7E" w:rsidP="00F423B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閱讀列車</w:t>
            </w:r>
          </w:p>
          <w:p w:rsidR="009F1C7E" w:rsidRPr="00F45595" w:rsidRDefault="009F1C7E" w:rsidP="001E04F6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大戰年糕妖魔</w:t>
            </w:r>
          </w:p>
        </w:tc>
        <w:tc>
          <w:tcPr>
            <w:tcW w:w="2410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1.能知道日常生活，透過細膩描寫呈現情感。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2.能了解小說中角色、場景、情節與主題。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3.能用正確語音，並流暢的讀出全文。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4.能重組故事，理解全文。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5.能欣賞文中貓吃年糕</w:t>
            </w: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過程的趣味。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6.能透過本課，發覺生活帶來的啟示與道理。</w:t>
            </w:r>
          </w:p>
        </w:tc>
        <w:tc>
          <w:tcPr>
            <w:tcW w:w="851" w:type="dxa"/>
          </w:tcPr>
          <w:p w:rsidR="009F1C7E" w:rsidRPr="00F45595" w:rsidRDefault="009F1C7E" w:rsidP="004E2F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5595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9F1C7E" w:rsidRPr="00F45595" w:rsidRDefault="009F1C7E" w:rsidP="004E2F2F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南一版本教科書國語第九冊</w:t>
            </w:r>
          </w:p>
        </w:tc>
        <w:tc>
          <w:tcPr>
            <w:tcW w:w="1843" w:type="dxa"/>
          </w:tcPr>
          <w:p w:rsidR="009F1C7E" w:rsidRPr="00F45595" w:rsidRDefault="009F1C7E" w:rsidP="002759D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4559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4559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5-3-2能調整讀書方法，提升閱讀的速度和效能。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5-3-3-1能了解文章的主旨、取材及結構。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5-3-4能認識不同的文類及題材的作品，擴充閱讀範圍。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5-3-5能運用不同的閱讀策略，增</w:t>
            </w: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進閱讀的能力。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5-3-5-1能運用組織結構的知識（如：順序、因果、對比關係）閱讀。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5-3-5-2能用心精讀，記取細節，深究內容，開展思路。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5-3-7能配合語言情境閱讀，並了解不同語言情境中字詞的正確使用。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5-3-7-1能配合語言情境，欣賞不同語言情境中詞句與語態在溝通和表達上的效果。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5-3-8能共同討論閱讀的內容，並分享心得。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5-3-8-1能理解作品中對周遭人、事、物的尊重與關懷。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5-3-10能思考並體會文章中解決問題的過程。</w:t>
            </w:r>
          </w:p>
          <w:p w:rsidR="009F1C7E" w:rsidRPr="0041157C" w:rsidRDefault="009F1C7E" w:rsidP="002759D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5-3-10-1能夠思考和批判文章的內容。</w:t>
            </w:r>
          </w:p>
        </w:tc>
        <w:tc>
          <w:tcPr>
            <w:tcW w:w="1842" w:type="dxa"/>
            <w:shd w:val="clear" w:color="auto" w:fill="auto"/>
          </w:tcPr>
          <w:p w:rsidR="009F1C7E" w:rsidRPr="0041157C" w:rsidRDefault="009F1C7E" w:rsidP="002759DE">
            <w:pPr>
              <w:rPr>
                <w:rFonts w:ascii="標楷體" w:eastAsia="標楷體" w:hAnsi="標楷體" w:cs="Arial Unicode MS"/>
                <w:bCs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bCs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bCs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bCs/>
                <w:color w:val="000000"/>
                <w:sz w:val="20"/>
                <w:szCs w:val="20"/>
              </w:rPr>
              <w:t>1-2-2察覺自己的飲食習慣與喜好。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bCs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bCs/>
                <w:color w:val="000000"/>
                <w:sz w:val="20"/>
                <w:szCs w:val="20"/>
              </w:rPr>
              <w:t>◎環境教育</w:t>
            </w:r>
          </w:p>
          <w:p w:rsidR="009F1C7E" w:rsidRPr="0041157C" w:rsidRDefault="009F1C7E" w:rsidP="002759DE">
            <w:pPr>
              <w:rPr>
                <w:rFonts w:ascii="標楷體" w:eastAsia="標楷體" w:hAnsi="標楷體" w:cs="Arial Unicode MS"/>
                <w:b/>
                <w:bCs/>
                <w:color w:val="000000"/>
                <w:sz w:val="20"/>
                <w:szCs w:val="20"/>
              </w:rPr>
            </w:pPr>
            <w:r w:rsidRPr="0041157C">
              <w:rPr>
                <w:rFonts w:ascii="標楷體" w:eastAsia="標楷體" w:hAnsi="標楷體" w:cs="Arial Unicode MS" w:hint="eastAsia"/>
                <w:bCs/>
                <w:color w:val="000000"/>
                <w:sz w:val="20"/>
                <w:szCs w:val="20"/>
              </w:rPr>
              <w:t>1-2-2能藉由感官接觸環境中的動、植物和景觀，欣賞自然之美，並能以多元的方式表達內</w:t>
            </w:r>
            <w:r w:rsidRPr="0041157C">
              <w:rPr>
                <w:rFonts w:ascii="標楷體" w:eastAsia="標楷體" w:hAnsi="標楷體" w:cs="Arial Unicode MS" w:hint="eastAsia"/>
                <w:bCs/>
                <w:color w:val="000000"/>
                <w:sz w:val="20"/>
                <w:szCs w:val="20"/>
              </w:rPr>
              <w:lastRenderedPageBreak/>
              <w:t>心感受</w:t>
            </w:r>
          </w:p>
        </w:tc>
        <w:tc>
          <w:tcPr>
            <w:tcW w:w="1134" w:type="dxa"/>
          </w:tcPr>
          <w:p w:rsidR="009F1C7E" w:rsidRPr="00F45595" w:rsidRDefault="009F1C7E" w:rsidP="004E2F2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F0C65" w:rsidRDefault="00CF0C65">
      <w:pPr>
        <w:widowControl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lastRenderedPageBreak/>
        <w:br w:type="page"/>
      </w:r>
    </w:p>
    <w:p w:rsidR="00CF0C65" w:rsidRPr="00CF45D3" w:rsidRDefault="00CF0C65" w:rsidP="00CF0C65">
      <w:pPr>
        <w:jc w:val="both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111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2F249E"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2F249E">
        <w:rPr>
          <w:rFonts w:ascii="標楷體" w:eastAsia="標楷體" w:hAnsi="標楷體" w:hint="eastAsia"/>
          <w:color w:val="000000"/>
          <w:sz w:val="28"/>
          <w:u w:val="single"/>
        </w:rPr>
        <w:t>5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國語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五年級教學群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</w:p>
    <w:p w:rsidR="00CF0C65" w:rsidRDefault="00CF0C65" w:rsidP="00CF0C65">
      <w:pPr>
        <w:numPr>
          <w:ilvl w:val="1"/>
          <w:numId w:val="23"/>
        </w:numPr>
        <w:spacing w:afterLines="100" w:after="360" w:line="400" w:lineRule="exact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學習節數（ </w:t>
      </w: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0C65" w:rsidRDefault="00CF0C65" w:rsidP="00CF0C65">
      <w:pPr>
        <w:numPr>
          <w:ilvl w:val="1"/>
          <w:numId w:val="23"/>
        </w:numPr>
        <w:spacing w:afterLines="100" w:after="360" w:line="400" w:lineRule="exact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>本學期學習目標：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了解閱讀時的獨特氛圍。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了解以具體事物描寫抽象感受的寫作方式。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能運用「摹寫」描述對事物的感受。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能用具體的事物描寫抽象的閱讀感受。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理解作者喜歡閱讀的心情，進而享受閱讀的樂趣。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了解作者選擇書籤的方式，感受當下情境。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了解讀書報告之寫作格式。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認識日本作家島田洋七及其作品。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能正確流暢的使用四字語詞造句。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知道讀書報告的寫作方式。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能從閱讀中獲得感想與啟示。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能體會文中阿嬤樂天知命的生活態度與動人的祖孫親情。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明白製作小書的過程。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知道故事內容是書籍編排及插圖的核心。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能構思完整的故事，並以正確的文句創作。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能安排文字與插圖的適當版面。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能欣賞不同書籍的故事情節及編排特色。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lastRenderedPageBreak/>
        <w:t>願意與他人分享自己喜歡的書籍。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認識小兔彼得一書誕生的過程。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了解波特小姐寫作與出書遇到的困難與艱辛。</w:t>
      </w:r>
      <w:r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 xml:space="preserve"> 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能以適當的閱讀策略進行閱讀。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學習描寫人物的寫作方式並練習寫作。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能感受作家為實現理想，所散發的力量。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能感受文中波特小姐體貼他人的心意。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能學會使用摹寫修辭寫作。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能養成良好的閱讀習慣。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能養成時常閱讀的習慣。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能養成多思考，勤於質疑的習慣。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能多讀文學名著。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能養成善用工具書及電腦網路資源的習慣。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能養成隨時筆記的習慣。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能認識讀書報告的寫作結構和多元性。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知道獨自旅行時可能遇到困難。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了解遇到困難時應想辦法解決。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能將本文依時間序，把段落合併成意義段並寫出大意。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認識對話句的寫作方式。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能在突發狀況中保持鎮靜，並思考如何應變。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能發自善意與人真誠互動且互相關懷。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認識採訪稿之寫作要點及內容範例。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了解訪問的注意事項。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能依據訪問的注意事項採訪人或團體。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能依格式進行採訪稿的寫作。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能了解紙風車兒童藝術工程之活動與理念。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lastRenderedPageBreak/>
        <w:t>能珍惜受助於人的機會，並設法去協助他人。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了解遊子吟的寫作背景。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認識樂府詩的形式。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運用本課的四字語詞及句型寫出完整的句子。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運用詳寫、略寫的寫作技巧。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體會唐朝詩人孟郊參加科舉考試金榜題名前的艱辛歷程。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感受遊子吟創作背後的母子情深。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能了解樂府詩的的相關知識，閱讀名人作品。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能熟練應用因果句型。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能在寫作中運用因果句，安排內容的發展，使文章條理分明。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能認識書法藝術，知道不同書法書體風格。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能在寫作中，適切的運用詳寫與略寫，發揮豐富的想像力，以增加文章的變化和美感。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明白持續努力與擁有好品格會影響人生。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了解父親要孩子比別人好，是希望他貢獻所能改變世界。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運用「檢索與擷取」、「統整與解釋」的閱讀策略。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能知道親人對自己的愛。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體會自己是幸福的人，不僅領受愛，還能分享愛。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認識交通工具與網際網路的發展史。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認識全球重大議題，例如全球暖化、環境破壞等。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能用轉折句「曾以為……卻……」造句。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運用層遞式立意的寫作技巧。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尊重不同國家的文化傳統。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能敞開心胸並秉持「人飢己飢，人溺己溺」的友善態度幫助他人。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認識尼泊爾的地理位置及氣候。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能說明尼泊爾生活環境困頓的原因。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能在寫作中適當使用設問，引發讀者反思。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lastRenderedPageBreak/>
        <w:t>能分析文本掌握作者的寫作意圖。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能分享對生活的看法，珍惜自己所擁有的一切。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能了解尼泊爾少年的困境，進而學會知足感恩。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認識文化差異可能產生的現象，如德國柏林在中秋時分舉行龍舟競賽。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學習用本課「不是……而是……」等句型造句。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學習利用本課句子換句話說。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能了解各行各業人員為人們服務的辛勞，對此心懷尊敬與感謝。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認識日本與臺灣飲食文化及生活習慣的差異。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能了解因環境差異可能帶來的誤解，並加以避免。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能運用句型「尚且……更是……」造句。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學會記敘文中敘事類的寫作方式。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能了解各地生活差異，學習探索獨特的生活。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能透過多元的文化與生活，進而尊重他人。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能明白歡送詞使用的情境。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說話時能用詞正確，語意清晰，內容具體，主題明確。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能有條理有系統的說話。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能讀懂不同類型句子的意思，體會不同類型的語氣。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能熟練應用假設句型。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能掌握引用修辭的相關知識，正確流暢的遣詞造句。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能學會在文章中用別人的話、俗語、典故來加強說服力。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能掌握概覽與精讀的閱讀方式。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能知道納斯卡線的地點和內容。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能了解文化遺址納斯卡線的歷史和背景。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能用本課四字語詞造句。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學習倒敘的寫作技巧。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能欣賞古文明之美。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lastRenderedPageBreak/>
        <w:t>能體會作者看到地上畫的興奮與讚嘆之情，進而懂得文化遺產的珍貴之處。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知道古城於天災後瞬間消失及考古挖掘的情形。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認識南歐義大利特殊地景，及無法預測的火山爆發帶來的慘狀。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能正確使用本課四字語詞和句型。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能運用記敘文中散敘的寫作技巧。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能經由事件描述，了解大自然毀滅性的力量，學習珍惜自然。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知道兵馬俑被發現的經過及種類、造型和特色。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了解兵馬俑的兵陣組成，藉此認識中國的古文明。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能記錄事件的原委，具體描寫物品形貌。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能運用「栩栩如生」、「整裝待發」、「重見天日」等四字語詞造句。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藉由對秦兵馬俑的認識，啟發思古之幽情。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認識世界重要文化遺產，增進國際觀。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能正確認識「說服」在日常生活中的重要性和各項重點。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能明白「擬人」的修辭技巧。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能欣賞書法作品、認識楷書和行書。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能認識順敘法、倒敘法的寫作特性。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能了解順敘法、倒敘法對於文章氛圍的影響。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能認識科幻小說的寫作方式。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能增進探索地球知識的興趣。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學會運用網路查詢本課相關資料。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能運用「以文章結構寫大意」策略閱讀文本。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感受未來科技日新月異。</w:t>
      </w:r>
    </w:p>
    <w:p w:rsidR="00CF0C65" w:rsidRPr="003D1A31" w:rsidRDefault="00CF0C65" w:rsidP="00CF0C65">
      <w:pPr>
        <w:numPr>
          <w:ilvl w:val="0"/>
          <w:numId w:val="48"/>
        </w:numPr>
        <w:rPr>
          <w:rFonts w:ascii="標楷體" w:eastAsia="標楷體" w:hAnsi="標楷體" w:cs="華康標楷體o.."/>
          <w:color w:val="000000"/>
          <w:kern w:val="0"/>
          <w:sz w:val="20"/>
          <w:szCs w:val="20"/>
        </w:rPr>
      </w:pPr>
      <w:r w:rsidRPr="003D1A31">
        <w:rPr>
          <w:rFonts w:ascii="標楷體" w:eastAsia="標楷體" w:hAnsi="標楷體" w:cs="華康標楷體o.." w:hint="eastAsia"/>
          <w:color w:val="000000"/>
          <w:kern w:val="0"/>
          <w:sz w:val="20"/>
          <w:szCs w:val="20"/>
        </w:rPr>
        <w:t>透過本文，激發豐富的想像力。</w:t>
      </w:r>
    </w:p>
    <w:p w:rsidR="00CF0C65" w:rsidRPr="006947AC" w:rsidRDefault="00CF0C65" w:rsidP="00CF0C65">
      <w:pPr>
        <w:rPr>
          <w:rFonts w:ascii="標楷體" w:eastAsia="標楷體" w:hAnsi="標楷體"/>
          <w:color w:val="000000"/>
          <w:sz w:val="20"/>
          <w:szCs w:val="20"/>
          <w:shd w:val="clear" w:color="auto" w:fill="FFC000"/>
        </w:rPr>
      </w:pPr>
    </w:p>
    <w:p w:rsidR="00CF0C65" w:rsidRDefault="00CF0C65" w:rsidP="00CF0C65">
      <w:pPr>
        <w:widowControl/>
        <w:rPr>
          <w:rFonts w:ascii="新細明體" w:hAnsi="新細明體"/>
          <w:color w:val="000000"/>
          <w:sz w:val="20"/>
          <w:szCs w:val="20"/>
        </w:rPr>
      </w:pPr>
    </w:p>
    <w:p w:rsidR="00CF0C65" w:rsidRPr="00835D9D" w:rsidRDefault="00CF0C65" w:rsidP="00CF0C65">
      <w:pPr>
        <w:numPr>
          <w:ilvl w:val="1"/>
          <w:numId w:val="23"/>
        </w:numPr>
        <w:spacing w:line="400" w:lineRule="exact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F0C65" w:rsidRDefault="00CF0C65" w:rsidP="00CF0C65">
      <w:pPr>
        <w:ind w:leftChars="186" w:left="44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55880</wp:posOffset>
                </wp:positionV>
                <wp:extent cx="5419725" cy="6363970"/>
                <wp:effectExtent l="8890" t="10795" r="10160" b="6985"/>
                <wp:wrapNone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6363970"/>
                          <a:chOff x="1104" y="3355"/>
                          <a:chExt cx="8535" cy="10022"/>
                        </a:xfrm>
                      </wpg:grpSpPr>
                      <wps:wsp>
                        <wps:cNvPr id="1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6760"/>
                            <a:ext cx="937" cy="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國語五年級下學期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5"/>
                        <wps:cNvCnPr/>
                        <wps:spPr bwMode="auto">
                          <a:xfrm flipH="1">
                            <a:off x="2023" y="4399"/>
                            <a:ext cx="0" cy="7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6"/>
                        <wps:cNvCnPr/>
                        <wps:spPr bwMode="auto">
                          <a:xfrm>
                            <a:off x="2041" y="4399"/>
                            <a:ext cx="3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7"/>
                        <wps:cNvCnPr/>
                        <wps:spPr bwMode="auto">
                          <a:xfrm>
                            <a:off x="2024" y="7048"/>
                            <a:ext cx="3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8"/>
                        <wps:cNvCnPr/>
                        <wps:spPr bwMode="auto">
                          <a:xfrm>
                            <a:off x="2031" y="9561"/>
                            <a:ext cx="3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9"/>
                        <wps:cNvCnPr/>
                        <wps:spPr bwMode="auto">
                          <a:xfrm>
                            <a:off x="2036" y="12142"/>
                            <a:ext cx="3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527" y="11678"/>
                            <a:ext cx="2205" cy="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第肆單元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文明時光機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527" y="9127"/>
                            <a:ext cx="2203" cy="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B0BCD">
                                <w:rPr>
                                  <w:rFonts w:ascii="標楷體" w:eastAsia="標楷體" w:hAnsi="標楷體" w:hint="eastAsia"/>
                                </w:rPr>
                                <w:t>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參</w:t>
                              </w:r>
                              <w:r w:rsidRPr="005B0BCD">
                                <w:rPr>
                                  <w:rFonts w:ascii="標楷體" w:eastAsia="標楷體" w:hAnsi="標楷體" w:hint="eastAsia"/>
                                </w:rPr>
                                <w:t>單元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用心看世界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527" y="3950"/>
                            <a:ext cx="2205" cy="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第壹單元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書香處處飄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527" y="6540"/>
                            <a:ext cx="2205" cy="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第貳單元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愛的協奏曲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5332" y="3355"/>
                            <a:ext cx="4307" cy="20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第一課 為一本書留一種味道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F375D">
                                <w:rPr>
                                  <w:rFonts w:ascii="標楷體" w:eastAsia="標楷體" w:hAnsi="標楷體" w:hint="eastAsia"/>
                                </w:rPr>
                                <w:t>第二課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讀書報告─佐賀的超級阿嬤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F375D">
                                <w:rPr>
                                  <w:rFonts w:ascii="標楷體" w:eastAsia="標楷體" w:hAnsi="標楷體" w:hint="eastAsia"/>
                                </w:rPr>
                                <w:t>第三課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怎樣成為小作家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F375D">
                                <w:rPr>
                                  <w:rFonts w:ascii="標楷體" w:eastAsia="標楷體" w:hAnsi="標楷體" w:hint="eastAsia"/>
                                </w:rPr>
                                <w:t>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四</w:t>
                              </w:r>
                              <w:r w:rsidRPr="004F375D">
                                <w:rPr>
                                  <w:rFonts w:ascii="標楷體" w:eastAsia="標楷體" w:hAnsi="標楷體" w:hint="eastAsia"/>
                                </w:rPr>
                                <w:t>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小兔彼得和波特小姐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語文天地一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65"/>
                        <wps:cNvSpPr>
                          <a:spLocks noChangeArrowheads="1"/>
                        </wps:cNvSpPr>
                        <wps:spPr bwMode="auto">
                          <a:xfrm>
                            <a:off x="5332" y="6003"/>
                            <a:ext cx="4307" cy="20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F375D">
                                <w:rPr>
                                  <w:rFonts w:ascii="標楷體" w:eastAsia="標楷體" w:hAnsi="標楷體" w:hint="eastAsia"/>
                                </w:rPr>
                                <w:t>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五</w:t>
                              </w:r>
                              <w:r w:rsidRPr="004F375D">
                                <w:rPr>
                                  <w:rFonts w:ascii="標楷體" w:eastAsia="標楷體" w:hAnsi="標楷體" w:hint="eastAsia"/>
                                </w:rPr>
                                <w:t xml:space="preserve">課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八歲，一個人去旅行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第六課 凝聚愛的每一哩路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第七課 一針一線縫進母愛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語文天地二</w:t>
                              </w:r>
                            </w:p>
                            <w:p w:rsidR="00CF0C65" w:rsidRPr="005B0BCD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閱讀列車 給孩子的一封信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5332" y="11316"/>
                            <a:ext cx="4307" cy="20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十二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課 沉默的動物園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十三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課 被埋葬了的城市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十四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課 地下護衛軍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語文天地四</w:t>
                              </w:r>
                            </w:p>
                            <w:p w:rsidR="00CF0C65" w:rsidRPr="005B0BCD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閱讀列車 穿越地球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67"/>
                        <wps:cNvSpPr>
                          <a:spLocks noChangeArrowheads="1"/>
                        </wps:cNvSpPr>
                        <wps:spPr bwMode="auto">
                          <a:xfrm>
                            <a:off x="5332" y="8701"/>
                            <a:ext cx="4307" cy="20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第八課 天涯若比鄰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九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尼泊爾少年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第十課 橘色打掃龍</w:t>
                              </w:r>
                            </w:p>
                            <w:p w:rsidR="00CF0C65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第十一</w:t>
                              </w:r>
                              <w:r w:rsidRPr="004A2734">
                                <w:rPr>
                                  <w:rFonts w:ascii="標楷體" w:eastAsia="標楷體" w:hAnsi="標楷體" w:cs="新細明體" w:hint="eastAsia"/>
                                </w:rPr>
                                <w:t>課</w:t>
                              </w:r>
                              <w:r w:rsidRPr="004A2734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根本沒想到</w:t>
                              </w:r>
                            </w:p>
                            <w:p w:rsidR="00CF0C65" w:rsidRPr="005B0BCD" w:rsidRDefault="00CF0C65" w:rsidP="00CF0C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語文天地三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" o:spid="_x0000_s1041" style="position:absolute;left:0;text-align:left;margin-left:136.75pt;margin-top:4.4pt;width:426.75pt;height:501.1pt;z-index:251660288" coordorigin="1104,3355" coordsize="8535,10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">
                <v:shape id="Text Box 154" o:spid="_x0000_s1042" type="#_x0000_t202" style="position:absolute;left:1104;top:6760;width:937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frL4A&#10;AADbAAAADwAAAGRycy9kb3ducmV2LnhtbERPyW7CMBC9I/UfrKnEDZz2wBIwqEUg9cj2AaN4SALx&#10;ONgmuH+PkZC4zdNbZ76MphEdOV9bVvA1zEAQF1bXXCo4HjaDCQgfkDU2lknBP3lYLj56c8y1vfOO&#10;un0oRQphn6OCKoQ2l9IXFRn0Q9sSJ+5kncGQoCuldnhP4aaR31k2kgZrTg0VtrSqqLjsb0aBbI7X&#10;ePi9ulWxPdMtdnq6xqlS/c/4MwMRKIa3+OX+02n+GJ6/pAPk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r36y+AAAA2wAAAA8AAAAAAAAAAAAAAAAAmAIAAGRycy9kb3ducmV2&#10;LnhtbFBLBQYAAAAABAAEAPUAAACDAwAAAAA=&#10;" strokecolor="white">
                  <v:textbox style="layout-flow:vertical-ideographic">
                    <w:txbxContent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國語五年級下學期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155" o:spid="_x0000_s1043" style="position:absolute;flip:x;visibility:visible;mso-wrap-style:square" from="2023,4399" to="2023,12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156" o:spid="_x0000_s1044" style="position:absolute;visibility:visible;mso-wrap-style:square" from="2041,4399" to="5321,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57" o:spid="_x0000_s1045" style="position:absolute;visibility:visible;mso-wrap-style:square" from="2024,7048" to="530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58" o:spid="_x0000_s1046" style="position:absolute;visibility:visible;mso-wrap-style:square" from="2031,9561" to="5311,9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59" o:spid="_x0000_s1047" style="position:absolute;visibility:visible;mso-wrap-style:square" from="2036,12142" to="5344,12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rect id="Rectangle 160" o:spid="_x0000_s1048" style="position:absolute;left:2527;top:11678;width:2205;height: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第肆單元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文明時光機</w:t>
                        </w:r>
                      </w:p>
                    </w:txbxContent>
                  </v:textbox>
                </v:rect>
                <v:rect id="Rectangle 161" o:spid="_x0000_s1049" style="position:absolute;left:2527;top:9127;width:2203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B0BCD">
                          <w:rPr>
                            <w:rFonts w:ascii="標楷體" w:eastAsia="標楷體" w:hAnsi="標楷體" w:hint="eastAsia"/>
                          </w:rPr>
                          <w:t>第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參</w:t>
                        </w:r>
                        <w:r w:rsidRPr="005B0BCD">
                          <w:rPr>
                            <w:rFonts w:ascii="標楷體" w:eastAsia="標楷體" w:hAnsi="標楷體" w:hint="eastAsia"/>
                          </w:rPr>
                          <w:t>單元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用心看世界</w:t>
                        </w:r>
                      </w:p>
                    </w:txbxContent>
                  </v:textbox>
                </v:rect>
                <v:rect id="Rectangle 162" o:spid="_x0000_s1050" style="position:absolute;left:2527;top:3950;width:2205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第壹單元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書香處處飄</w:t>
                        </w:r>
                      </w:p>
                    </w:txbxContent>
                  </v:textbox>
                </v:rect>
                <v:rect id="Rectangle 163" o:spid="_x0000_s1051" style="position:absolute;left:2527;top:6540;width:2205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第貳單元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愛的協奏曲</w:t>
                        </w:r>
                      </w:p>
                    </w:txbxContent>
                  </v:textbox>
                </v:rect>
                <v:shape id="AutoShape 164" o:spid="_x0000_s1052" type="#_x0000_t109" style="position:absolute;left:5332;top:3355;width:4307;height: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    <v:textbox>
                    <w:txbxContent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第一課 為一本書留一種味道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F375D">
                          <w:rPr>
                            <w:rFonts w:ascii="標楷體" w:eastAsia="標楷體" w:hAnsi="標楷體" w:hint="eastAsia"/>
                          </w:rPr>
                          <w:t>第二課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讀書報告─佐賀的超級阿嬤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F375D">
                          <w:rPr>
                            <w:rFonts w:ascii="標楷體" w:eastAsia="標楷體" w:hAnsi="標楷體" w:hint="eastAsia"/>
                          </w:rPr>
                          <w:t>第三課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怎樣成為小作家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F375D">
                          <w:rPr>
                            <w:rFonts w:ascii="標楷體" w:eastAsia="標楷體" w:hAnsi="標楷體" w:hint="eastAsia"/>
                          </w:rPr>
                          <w:t>第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四</w:t>
                        </w:r>
                        <w:r w:rsidRPr="004F375D">
                          <w:rPr>
                            <w:rFonts w:ascii="標楷體" w:eastAsia="標楷體" w:hAnsi="標楷體" w:hint="eastAsia"/>
                          </w:rPr>
                          <w:t>課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小兔彼得和波特小姐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語文天地一</w:t>
                        </w:r>
                      </w:p>
                    </w:txbxContent>
                  </v:textbox>
                </v:shape>
                <v:shape id="AutoShape 165" o:spid="_x0000_s1053" type="#_x0000_t109" style="position:absolute;left:5332;top:6003;width:4307;height: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kgMUA&#10;AADbAAAADwAAAGRycy9kb3ducmV2LnhtbESPQWvCQBSE7wX/w/IEL8FstK2E1FWkENFDD41eenvN&#10;vibB7NuQ3cb033cDhR6HmW+G2e5H04qBetdYVrCKExDEpdUNVwqul3yZgnAeWWNrmRT8kIP9bvaw&#10;xUzbO7/TUPhKhBJ2GSqove8yKV1Zk0EX2444eF+2N+iD7Cupe7yHctPKdZJspMGGw0KNHb3WVN6K&#10;b6NgnUbFkd/y09PnWef4vPoYosezUov5eHgB4Wn0/+E/+qQnDqY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eSAxQAAANsAAAAPAAAAAAAAAAAAAAAAAJgCAABkcnMv&#10;ZG93bnJldi54bWxQSwUGAAAAAAQABAD1AAAAigMAAAAA&#10;">
                  <v:textbox>
                    <w:txbxContent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F375D">
                          <w:rPr>
                            <w:rFonts w:ascii="標楷體" w:eastAsia="標楷體" w:hAnsi="標楷體" w:hint="eastAsia"/>
                          </w:rPr>
                          <w:t>第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五</w:t>
                        </w:r>
                        <w:r w:rsidRPr="004F375D">
                          <w:rPr>
                            <w:rFonts w:ascii="標楷體" w:eastAsia="標楷體" w:hAnsi="標楷體" w:hint="eastAsia"/>
                          </w:rPr>
                          <w:t xml:space="preserve">課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八歲，一個人去旅行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第六課 凝聚愛的每一哩路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第七課 一針一線縫進母愛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語文天地二</w:t>
                        </w:r>
                      </w:p>
                      <w:p w:rsidR="00CF0C65" w:rsidRPr="005B0BCD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閱讀列車 給孩子的一封信</w:t>
                        </w:r>
                      </w:p>
                    </w:txbxContent>
                  </v:textbox>
                </v:shape>
                <v:shape id="AutoShape 166" o:spid="_x0000_s1054" type="#_x0000_t109" style="position:absolute;left:5332;top:11316;width:4307;height: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G8YA&#10;AADbAAAADwAAAGRycy9kb3ducmV2LnhtbESPzWrDMBCE74W+g9hCLqGW89PiulZCCbgkhxzi5pLb&#10;1traptbKWKrjvH0UCPQ4zHwzTLYeTSsG6l1jWcEsikEQl1Y3XCk4fuXPCQjnkTW2lknBhRysV48P&#10;GabanvlAQ+ErEUrYpaig9r5LpXRlTQZdZDvi4P3Y3qAPsq+k7vEcyk0r53H8Kg02HBZq7GhTU/lb&#10;/BkF82RafPI+3y6/dzrHl9lpmC52Sk2exo93EJ5G/x++01sduD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G8YAAADbAAAADwAAAAAAAAAAAAAAAACYAgAAZHJz&#10;L2Rvd25yZXYueG1sUEsFBgAAAAAEAAQA9QAAAIsDAAAAAA==&#10;">
                  <v:textbox>
                    <w:txbxContent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</w:t>
                        </w:r>
                        <w:r>
                          <w:rPr>
                            <w:rFonts w:ascii="標楷體" w:eastAsia="標楷體" w:hAnsi="標楷體" w:cs="新細明體" w:hint="eastAsia"/>
                          </w:rPr>
                          <w:t>十二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課 沉默的動物園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</w:t>
                        </w:r>
                        <w:r>
                          <w:rPr>
                            <w:rFonts w:ascii="標楷體" w:eastAsia="標楷體" w:hAnsi="標楷體" w:cs="新細明體" w:hint="eastAsia"/>
                          </w:rPr>
                          <w:t>十三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課 被埋葬了的城市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</w:t>
                        </w:r>
                        <w:r>
                          <w:rPr>
                            <w:rFonts w:ascii="標楷體" w:eastAsia="標楷體" w:hAnsi="標楷體" w:cs="新細明體" w:hint="eastAsia"/>
                          </w:rPr>
                          <w:t>十四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課 地下護衛軍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語文天地四</w:t>
                        </w:r>
                      </w:p>
                      <w:p w:rsidR="00CF0C65" w:rsidRPr="005B0BCD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閱讀列車 穿越地球</w:t>
                        </w:r>
                      </w:p>
                    </w:txbxContent>
                  </v:textbox>
                </v:shape>
                <v:shape id="AutoShape 167" o:spid="_x0000_s1055" type="#_x0000_t109" style="position:absolute;left:5332;top:8701;width:4307;height: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    <v:textbox>
                    <w:txbxContent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第八課 天涯若比鄰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第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九</w:t>
                        </w:r>
                        <w:r>
                          <w:rPr>
                            <w:rFonts w:ascii="標楷體" w:eastAsia="標楷體" w:hAnsi="標楷體" w:cs="新細明體" w:hint="eastAsia"/>
                          </w:rPr>
                          <w:t>課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新細明體" w:hint="eastAsia"/>
                          </w:rPr>
                          <w:t>尼泊爾少年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第十課 橘色打掃龍</w:t>
                        </w:r>
                      </w:p>
                      <w:p w:rsidR="00CF0C65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第十一</w:t>
                        </w:r>
                        <w:r w:rsidRPr="004A2734">
                          <w:rPr>
                            <w:rFonts w:ascii="標楷體" w:eastAsia="標楷體" w:hAnsi="標楷體" w:cs="新細明體" w:hint="eastAsia"/>
                          </w:rPr>
                          <w:t>課</w:t>
                        </w:r>
                        <w:r w:rsidRPr="004A2734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根本沒想到</w:t>
                        </w:r>
                      </w:p>
                      <w:p w:rsidR="00CF0C65" w:rsidRPr="005B0BCD" w:rsidRDefault="00CF0C65" w:rsidP="00CF0C6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語文天地三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0C65" w:rsidRDefault="00CF0C65" w:rsidP="00CF0C65">
      <w:pPr>
        <w:spacing w:afterLines="100" w:after="36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F0C65" w:rsidRPr="00835D9D" w:rsidRDefault="00CF0C65" w:rsidP="00CF0C65">
      <w:pPr>
        <w:spacing w:afterLines="100" w:after="36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F0C65" w:rsidRDefault="00CF0C65" w:rsidP="00CF0C65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CF0C65" w:rsidRPr="00950FB3" w:rsidRDefault="00CF0C65" w:rsidP="00CF0C65">
      <w:pPr>
        <w:numPr>
          <w:ilvl w:val="1"/>
          <w:numId w:val="23"/>
        </w:numPr>
        <w:spacing w:afterLines="100" w:after="360" w:line="400" w:lineRule="exact"/>
        <w:ind w:left="567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CF0C65" w:rsidRPr="00F72893" w:rsidTr="002B327E">
        <w:trPr>
          <w:tblHeader/>
        </w:trPr>
        <w:tc>
          <w:tcPr>
            <w:tcW w:w="851" w:type="dxa"/>
            <w:vAlign w:val="center"/>
          </w:tcPr>
          <w:p w:rsidR="00CF0C65" w:rsidRPr="00F72893" w:rsidRDefault="00CF0C65" w:rsidP="002B327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F72893">
              <w:rPr>
                <w:rFonts w:ascii="標楷體" w:eastAsia="標楷體" w:hAnsi="標楷體"/>
                <w:b/>
                <w:szCs w:val="20"/>
              </w:rPr>
              <w:t>週</w:t>
            </w:r>
            <w:r w:rsidRPr="00F72893">
              <w:rPr>
                <w:rFonts w:ascii="標楷體" w:eastAsia="標楷體" w:hAnsi="標楷體" w:hint="eastAsia"/>
                <w:b/>
                <w:szCs w:val="20"/>
              </w:rPr>
              <w:t>/</w:t>
            </w:r>
          </w:p>
          <w:p w:rsidR="00CF0C65" w:rsidRPr="00F72893" w:rsidRDefault="00CF0C65" w:rsidP="002B327E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Cs w:val="20"/>
              </w:rPr>
            </w:pPr>
            <w:r w:rsidRPr="00F72893">
              <w:rPr>
                <w:rFonts w:ascii="標楷體" w:eastAsia="標楷體" w:hAnsi="標楷體"/>
                <w:b/>
                <w:szCs w:val="20"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CF0C65" w:rsidRPr="00F72893" w:rsidRDefault="00CF0C65" w:rsidP="002B327E">
            <w:pPr>
              <w:jc w:val="center"/>
              <w:rPr>
                <w:rFonts w:ascii="標楷體" w:eastAsia="標楷體" w:hAnsi="標楷體"/>
                <w:b/>
              </w:rPr>
            </w:pPr>
            <w:r w:rsidRPr="00F72893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0C65" w:rsidRPr="00F72893" w:rsidRDefault="00CF0C65" w:rsidP="002B327E">
            <w:pPr>
              <w:jc w:val="center"/>
              <w:rPr>
                <w:rFonts w:ascii="標楷體" w:eastAsia="標楷體" w:hAnsi="標楷體"/>
                <w:b/>
              </w:rPr>
            </w:pPr>
            <w:r w:rsidRPr="00F72893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CF0C65" w:rsidRPr="00F72893" w:rsidRDefault="00CF0C65" w:rsidP="002B327E">
            <w:pPr>
              <w:jc w:val="center"/>
              <w:rPr>
                <w:rFonts w:ascii="標楷體" w:eastAsia="標楷體" w:hAnsi="標楷體"/>
                <w:b/>
              </w:rPr>
            </w:pPr>
            <w:r w:rsidRPr="00F72893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CF0C65" w:rsidRPr="00F72893" w:rsidRDefault="00CF0C65" w:rsidP="002B327E">
            <w:pPr>
              <w:jc w:val="center"/>
              <w:rPr>
                <w:rFonts w:ascii="標楷體" w:eastAsia="標楷體" w:hAnsi="標楷體"/>
                <w:b/>
              </w:rPr>
            </w:pPr>
            <w:r w:rsidRPr="00F72893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CF0C65" w:rsidRPr="00F72893" w:rsidRDefault="00CF0C65" w:rsidP="002B327E">
            <w:pPr>
              <w:jc w:val="center"/>
              <w:rPr>
                <w:rFonts w:ascii="標楷體" w:eastAsia="標楷體" w:hAnsi="標楷體"/>
                <w:b/>
              </w:rPr>
            </w:pPr>
            <w:r w:rsidRPr="00F72893">
              <w:rPr>
                <w:rFonts w:ascii="標楷體" w:eastAsia="標楷體" w:hAnsi="標楷體" w:hint="eastAsia"/>
                <w:b/>
              </w:rPr>
              <w:t>評量方式</w:t>
            </w:r>
            <w:r w:rsidRPr="00F72893">
              <w:rPr>
                <w:rFonts w:ascii="標楷體" w:eastAsia="標楷體" w:hAnsi="標楷體"/>
                <w:b/>
              </w:rPr>
              <w:br/>
            </w:r>
            <w:r w:rsidRPr="00F72893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0C65" w:rsidRPr="00F72893" w:rsidRDefault="00CF0C65" w:rsidP="002B327E">
            <w:pPr>
              <w:jc w:val="center"/>
              <w:rPr>
                <w:rFonts w:ascii="標楷體" w:eastAsia="標楷體" w:hAnsi="標楷體"/>
                <w:b/>
              </w:rPr>
            </w:pPr>
            <w:r w:rsidRPr="00F72893">
              <w:rPr>
                <w:rFonts w:ascii="標楷體" w:eastAsia="標楷體" w:hAnsi="標楷體" w:hint="eastAsia"/>
                <w:b/>
              </w:rPr>
              <w:t>能力指標</w:t>
            </w:r>
            <w:r w:rsidRPr="00F72893">
              <w:rPr>
                <w:rFonts w:ascii="標楷體" w:eastAsia="標楷體" w:hAnsi="標楷體"/>
                <w:b/>
              </w:rPr>
              <w:br/>
            </w:r>
            <w:r w:rsidRPr="00F72893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0C65" w:rsidRPr="00F72893" w:rsidRDefault="00CF0C65" w:rsidP="002B327E">
            <w:pPr>
              <w:jc w:val="center"/>
              <w:rPr>
                <w:rFonts w:ascii="標楷體" w:eastAsia="標楷體" w:hAnsi="標楷體"/>
                <w:b/>
              </w:rPr>
            </w:pPr>
            <w:r w:rsidRPr="00F72893">
              <w:rPr>
                <w:rFonts w:ascii="標楷體" w:eastAsia="標楷體" w:hAnsi="標楷體" w:hint="eastAsia"/>
                <w:b/>
              </w:rPr>
              <w:t>融入領域或議題</w:t>
            </w:r>
            <w:r w:rsidRPr="00F72893">
              <w:rPr>
                <w:rFonts w:ascii="標楷體" w:eastAsia="標楷體" w:hAnsi="標楷體"/>
                <w:b/>
              </w:rPr>
              <w:br/>
            </w:r>
            <w:r w:rsidRPr="00F72893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CF0C65" w:rsidRPr="00F72893" w:rsidRDefault="00CF0C65" w:rsidP="002B327E">
            <w:pPr>
              <w:pStyle w:val="af5"/>
              <w:rPr>
                <w:rFonts w:ascii="標楷體" w:eastAsia="標楷體" w:hAnsi="標楷體"/>
                <w:b/>
              </w:rPr>
            </w:pPr>
            <w:r w:rsidRPr="00F72893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一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一、書香處處飄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第一課為一本書留一種味道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kern w:val="0"/>
                <w:sz w:val="20"/>
                <w:szCs w:val="20"/>
              </w:rPr>
              <w:t>1.了解閱讀時的獨特氛圍。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kern w:val="0"/>
                <w:sz w:val="20"/>
                <w:szCs w:val="20"/>
              </w:rPr>
              <w:t>2.了解以具體事物描寫抽象感受的寫作方式。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kern w:val="0"/>
                <w:sz w:val="20"/>
                <w:szCs w:val="20"/>
              </w:rPr>
              <w:t>3.能運用「摹寫」描述對事物的感受。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kern w:val="0"/>
                <w:sz w:val="20"/>
                <w:szCs w:val="20"/>
              </w:rPr>
              <w:t>4.能用具體的事物描寫抽象的閱讀感受。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kern w:val="0"/>
                <w:sz w:val="20"/>
                <w:szCs w:val="20"/>
              </w:rPr>
              <w:t>5.理解作者喜歡閱讀的心情，進而享受閱讀的樂趣。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kern w:val="0"/>
                <w:sz w:val="20"/>
                <w:szCs w:val="20"/>
              </w:rPr>
              <w:t>6.了解作者選擇書籤的方式，感受當下情境。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lastRenderedPageBreak/>
              <w:t>5-3-3-2能認識文章的各種表述方式(如：敘述、描寫、抒情、說明、議論等)。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5-3-8-4能主動記下個人感想及心得，並對作品內容摘要整理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3-3-3從事與欣賞美化生活的藝術造型活動。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4-3-3探索家庭生活問題及其對個人的影響。</w:t>
            </w: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二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一、書香處處飄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第二課</w:t>
            </w:r>
            <w:r w:rsidRPr="00F72893">
              <w:rPr>
                <w:rFonts w:ascii="標楷體" w:eastAsia="標楷體" w:hAnsi="標楷體" w:cs="Arial Unicode MS"/>
                <w:sz w:val="20"/>
                <w:szCs w:val="20"/>
              </w:rPr>
              <w:t xml:space="preserve"> </w:t>
            </w: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讀書報告─佐賀的超級阿嬤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1.了解讀書報告之寫作格式。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2.認識日本作家島田洋七及其作品。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3.能正確流暢的使用四字語詞造句。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4.知道讀書報告的寫作</w:t>
            </w: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lastRenderedPageBreak/>
              <w:t>方式。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5.能從閱讀中獲得感想與啟示。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6.能體會文中阿嬤樂天知命的生活態度與動人的祖孫親情。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5-3-1能掌握文章要點，並熟習字</w:t>
            </w: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lastRenderedPageBreak/>
              <w:t>詞句型。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  <w:t>5-3-4</w:t>
            </w: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能認識不同的文類及題材的作品，擴充閱讀範圍。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6-3-2-3能練習從審題、立意、選材、安排段落及組織等步驟，習寫</w:t>
            </w: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lastRenderedPageBreak/>
              <w:t>作文。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  <w:t>6-3-4-2</w:t>
            </w: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能配合學校活動，練習寫作應用文（如：通知、公告、讀書心得等）。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4-3-1瞭解家人角色意義及其責任。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4-3-2運用溝通技巧與家人分享彼此的想法與感受。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1-2-1</w:t>
            </w: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培養自己的興趣、能力。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/>
                <w:color w:val="000000"/>
                <w:sz w:val="20"/>
                <w:szCs w:val="20"/>
              </w:rPr>
              <w:t>3-2-1</w:t>
            </w: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培養規劃及運用時間的能力。</w:t>
            </w: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三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一、書香處處飄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第三課 怎樣成為小作家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1.明白製作小書的過程。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2.知道故事內容是書籍編排及插圖的核心。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3.能構思完整的故事，並以正確的文句創作。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4.能安排文字與插圖的適當版面。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5.能欣賞不同書籍的故事情節及編排特色。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6.願意與他人分享自己喜歡的書籍。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lastRenderedPageBreak/>
              <w:t>5-3-5-3能用心精讀，記取細節，深究內容，開展思路。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5-3-8-4能主動記下個人感想及心得，並對作品內容摘要整理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CF0C65" w:rsidRPr="003D1A31" w:rsidRDefault="00CF0C65" w:rsidP="002B327E">
            <w:pPr>
              <w:pStyle w:val="Pa15"/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楷體o..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3-3-3從事與欣賞美化生活的藝術造型活動。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/>
                <w:color w:val="000000"/>
                <w:sz w:val="20"/>
                <w:szCs w:val="20"/>
              </w:rPr>
              <w:t>1-2-1</w:t>
            </w: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培養自己的興趣、能力。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2-2-2激發對工作世界的好奇心。</w:t>
            </w: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四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一、書香處處飄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第四課小兔彼得和波特小姐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1.認識小兔彼得一書誕生的過程。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2.了解波特小姐寫作與出書遇到的困難與艱辛。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3.能以適當的閱讀策略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進行閱讀。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4.學習描寫人物的寫作方式並練習寫作。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5.能感受作家為實現理想，所散發的力量。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6.能感受文中波特小姐體貼他人的心意。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1-3-1能運用注音符號，理解字詞音義，提升閱讀效能。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4-3-1能認識常用漢字</w:t>
            </w: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2,200-2,700字。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6-3-1能正確流暢的遣詞造句、安排段落、組織成篇。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◎環境教育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3-3-1關切人類行為對環境的衝擊，進而建立環境友善的生活與消費觀</w:t>
            </w: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念。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◎生涯發展教育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2-2-2激發對工作世界的好奇心。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/>
                <w:color w:val="000000"/>
                <w:sz w:val="20"/>
                <w:szCs w:val="20"/>
              </w:rPr>
              <w:t>2-2-3</w:t>
            </w: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認識不同類型工作內容。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2-2-4瞭解工作對個人的意義及社會的重要性。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/>
                <w:color w:val="000000"/>
                <w:sz w:val="20"/>
                <w:szCs w:val="20"/>
              </w:rPr>
              <w:t>3-3-2</w:t>
            </w: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參與團體活動與事務，不受性別的限制。</w:t>
            </w: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五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語文天地一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華康標宋體,."/>
                <w:color w:val="000000"/>
                <w:kern w:val="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宋體,." w:hint="eastAsia"/>
                <w:color w:val="000000"/>
                <w:kern w:val="0"/>
                <w:sz w:val="20"/>
                <w:szCs w:val="20"/>
              </w:rPr>
              <w:t>1.能學會使用摹寫修辭寫作。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華康標宋體,."/>
                <w:color w:val="000000"/>
                <w:kern w:val="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宋體,." w:hint="eastAsia"/>
                <w:color w:val="000000"/>
                <w:kern w:val="0"/>
                <w:sz w:val="20"/>
                <w:szCs w:val="20"/>
              </w:rPr>
              <w:t>2.能養成良好的閱讀習慣。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華康標宋體,."/>
                <w:color w:val="000000"/>
                <w:kern w:val="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宋體,." w:hint="eastAsia"/>
                <w:color w:val="000000"/>
                <w:kern w:val="0"/>
                <w:sz w:val="20"/>
                <w:szCs w:val="20"/>
              </w:rPr>
              <w:t>3.能養成時常閱讀的習慣。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華康標宋體,."/>
                <w:color w:val="000000"/>
                <w:kern w:val="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宋體,." w:hint="eastAsia"/>
                <w:color w:val="000000"/>
                <w:kern w:val="0"/>
                <w:sz w:val="20"/>
                <w:szCs w:val="20"/>
              </w:rPr>
              <w:t>4.能養成多思考，勤於質疑的習慣。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華康標宋體,."/>
                <w:color w:val="000000"/>
                <w:kern w:val="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宋體,." w:hint="eastAsia"/>
                <w:color w:val="000000"/>
                <w:kern w:val="0"/>
                <w:sz w:val="20"/>
                <w:szCs w:val="20"/>
              </w:rPr>
              <w:t>5.能養成善用工具書及電腦網路資源的習慣。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華康標宋體,."/>
                <w:color w:val="000000"/>
                <w:kern w:val="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宋體,." w:hint="eastAsia"/>
                <w:color w:val="000000"/>
                <w:kern w:val="0"/>
                <w:sz w:val="20"/>
                <w:szCs w:val="20"/>
              </w:rPr>
              <w:t>6.能養成隨時筆記的習慣。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華康標宋體,."/>
                <w:color w:val="000000"/>
                <w:kern w:val="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宋體,." w:hint="eastAsia"/>
                <w:color w:val="000000"/>
                <w:kern w:val="0"/>
                <w:sz w:val="20"/>
                <w:szCs w:val="20"/>
              </w:rPr>
              <w:t>7.能多讀文學名著。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華康標宋體,."/>
                <w:color w:val="000000"/>
                <w:kern w:val="0"/>
                <w:sz w:val="20"/>
                <w:szCs w:val="20"/>
              </w:rPr>
            </w:pPr>
            <w:r w:rsidRPr="003D1A31">
              <w:rPr>
                <w:rFonts w:ascii="標楷體" w:eastAsia="標楷體" w:hAnsi="標楷體" w:cs="華康標宋體,." w:hint="eastAsia"/>
                <w:color w:val="000000"/>
                <w:kern w:val="0"/>
                <w:sz w:val="20"/>
                <w:szCs w:val="20"/>
              </w:rPr>
              <w:t>8.能認識讀書報告的寫</w:t>
            </w:r>
            <w:r w:rsidRPr="003D1A31">
              <w:rPr>
                <w:rFonts w:ascii="標楷體" w:eastAsia="標楷體" w:hAnsi="標楷體" w:cs="華康標宋體,." w:hint="eastAsia"/>
                <w:color w:val="000000"/>
                <w:kern w:val="0"/>
                <w:sz w:val="20"/>
                <w:szCs w:val="20"/>
              </w:rPr>
              <w:lastRenderedPageBreak/>
              <w:t>作結構和多元性。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5-3-3-3能理解簡易的文法及修辭。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6-3-6能把握修辭的特性，並加以練習及運用。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6-3-6-1能理解簡單的修辭技巧，並練習應用在實際寫作。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5-3-2-1能養成主動閱讀課外讀物的習慣。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5-3-8能共同討論閱讀的內容，並分享心得。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6-3-4能練習不同表述方式的寫作。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6-3-4-2能配合學校活動，練習寫作應用文(如：通知、公告、讀書心得、參觀報告、會議紀錄、生活公約、短篇演講稿等)。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6-3-4-4能配合閱讀教學，練習撰寫心得、摘要等。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六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二、愛的協奏曲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第五課八歲，一個人去旅行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1知道獨自旅行時可能遇到困難。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2.了解遇到困難時應想辦法解決。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3.能將本文依時間序，把段落合併成意義段並寫出大意。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4.認識對話句的寫作方式。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5.能在突發狀況中保持鎮靜，並思考如何應變。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6.能發自善意與人真誠互動且互相關懷。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5-3-5能運用不同的閱讀策略，增進閱讀的能力。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4-3-1瞭解家人角色意義及其責任。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4-3-2運用溝通技巧與家人分享彼此的想法與感受。</w:t>
            </w: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七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二、愛的協奏曲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第六課凝聚愛的每一哩路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1.認識採訪稿之寫作要點及內容範例。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2.了解訪問的注意事項。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3.能依據訪問的注意事項採訪人或團體。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4.能依格式進行採訪稿的寫作。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5.能了解紙風車兒童藝術工程之活動與理念。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6.能珍惜受助於人的機會，並設法去協助他人。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1-3-1能運用注音符號，理解字詞音義，提升閱讀效能。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4-3-1能認識常用漢字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2,200-2,700字。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5-3-4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能認識不同的文類及題材的作品，擴充閱讀範圍。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6-3-1能正確流暢的遣詞造句、安排段落、組織成篇。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6-3-4-2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能配合學校活動，練習寫作應用文（如：通知、公告、讀書心得等）。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3-3-3從事與欣賞美化生活的藝術造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型活動。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/>
                <w:color w:val="000000"/>
                <w:sz w:val="20"/>
                <w:szCs w:val="20"/>
              </w:rPr>
              <w:t>1-2-1</w:t>
            </w: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培養自己的興趣、能力。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2-2-4瞭解工作對個人的意義及社會的重要性。</w:t>
            </w: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八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二、愛的協奏曲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第七課一針一線縫進母愛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1.了解遊子吟的寫作背景。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2.認識樂府詩的形式。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3.運用本課的四字語詞及句型寫出完整的句子。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4.運用詳寫、略寫的寫作技巧。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5.體會唐朝詩人孟郊參加科舉考試金榜題名前的艱辛歷程。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6.感受遊子吟創作背後的母子情深。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5-3-4-4能將閱讀材料與實際生活經驗相結合。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4-3-4參與家庭活動、家庭共學，增進家人感情。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4-3-2運用溝通技巧與家人分享彼此的想法與感受。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1-2-1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培養自己的興趣、能力。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3-2-1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培養規劃及運用時間的能力。</w:t>
            </w: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九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語文天地二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1.能了解樂府詩的的相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關知識，閱讀名人作品。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2.能熟練應用因果句型。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3.能在寫作中運用因果句，安排內容的發展，使文章條理分明。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4.能認識書法藝術，知道不同書法書體風格。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5.能在寫作中，適切的運用詳寫與略寫，發揮豐富的想像力，以增加文章的變化和美感。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</w:t>
            </w: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5-3-4-1能認識不同的文類(如：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詩歌、散文、小說、戲劇等)。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5-3-4-2能主動閱讀不同文類的文學作品。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6-3-1-1能應用各種句型，安排段落、組織成篇。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4-3-5能欣賞楷書名家碑帖，並辨識各種書體(篆、隸、楷、行)的特色。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4-3-5-2能辨識各種書體(篆、隸、楷、行)的特色。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十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評量週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閱讀列車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給孩子的一封信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1.明白持續努力與擁有好品格會影響人生。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2.了解父親要孩子比別人好，是希望他貢獻所能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改變世界。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3.運用「檢索與擷取」、「統整與解釋」的閱讀策略。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4.能知道親人對自己的愛。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5.體會自己是幸福的人，不僅領受愛，還能分享愛。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5-3-2能調整讀書方法，提升閱讀的速度和效能。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5-3-3-1能了解文章的主旨、取材及結構。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5-3-4能認識不同的文類及題材的作品，擴充閱讀範圍。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5-3-5-1能運用組織結構的知識（如：順序、因果、對比關係）閱讀。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5-3-5-2能用心精讀，記取細節，深究內容，開展思路。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5-3-7能配合語言情境閱讀，並了解不同語言情境中字詞的正確使用。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5-3-7-1能配合語言情境，欣賞不同語言情境中詞句與語態在溝通和表達上的效果。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5-3-8能共同討論閱讀的內容，並分享心得。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5-3-8-1能理解作品中對周遭人、事、物的尊重與關懷。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5-3-10能思考並體會文章中解決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問題的過程。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5-3-10-1能夠思考和批判文章的內容。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4-3-3探索家庭生活問題及其對個人的影響。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4-3-5瞭解不同的家庭文化。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1-2-1培養自己的興趣、能力。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3-2-2學習如何解決問題及做決定</w:t>
            </w:r>
            <w:r w:rsidRPr="003D1A31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十一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三、用心看世界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第八課天涯若比鄰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1.認識交通工具與網際網路的發展史。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2.認識全球重大議題，例如全球暖化、環境破壞等。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3.能用轉折句「曾以為……卻……」造句。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4.運用層遞式立意的寫作技巧。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5.尊重不同國家的文化傳統。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6.能敞開心胸並秉持「人飢己飢，人溺己溺」的友善態度幫助他人。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5-3-5-3能用心精讀，記取細節，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深究內容，開展思路。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◎環境教育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2-3-3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認識全球性的環境議題及其對人類社會的影響，並瞭解相關的解決對策。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1-3-3接納他人所喜歡的食物。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◎資訊教育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4-3-2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能瞭解電腦網路之基本概念及其功能。</w:t>
            </w: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十二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三、用心看世界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第九課</w:t>
            </w:r>
            <w:r w:rsidRPr="00F72893">
              <w:rPr>
                <w:rFonts w:ascii="標楷體" w:eastAsia="標楷體" w:hAnsi="標楷體" w:cs="Arial Unicode MS" w:hint="eastAsia"/>
              </w:rPr>
              <w:t>尼泊爾少年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1.認識尼泊爾的地理位置及氣候。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2.能說明尼泊爾生活環境困頓的原因。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3.能在寫作中適當使用設問，引發讀者反思。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4.能分析文本掌握作者的寫作意圖。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5.能分享對生活的看法，珍惜自己所擁有的一切。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6.能了解尼泊爾少年的困境，進而學會知足感恩。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4-3-2會查字辭典，並能利用字辭典，分辨字義。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6-3-1能正確流暢的遣詞造句、安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排段落、組織成篇。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4-3-3探索家庭生活問題及其對個人的影響。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/>
                <w:color w:val="000000"/>
                <w:sz w:val="20"/>
                <w:szCs w:val="20"/>
              </w:rPr>
              <w:t>3-2-1</w:t>
            </w: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培養規劃及</w:t>
            </w: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運用時間的能力。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3-2-2學習如何解決問題及做決定。</w:t>
            </w: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十三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三、用心看世界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第十課</w:t>
            </w:r>
            <w:r w:rsidRPr="00F72893">
              <w:rPr>
                <w:rFonts w:ascii="標楷體" w:eastAsia="標楷體" w:hAnsi="標楷體" w:cs="Arial Unicode MS" w:hint="eastAsia"/>
              </w:rPr>
              <w:t>橘色打掃龍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1.認識文化差異可能產生的現象，如德國柏林在中秋時分舉行龍舟競賽。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2.學習用本課「不是……而是……」等句型造句。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3.學習利用本課句子換句話說。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4.能了解各行各業人員為人們服務的辛勞，對此心懷尊敬與感謝。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5-3-4-4能將閱讀材料與實際生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活經驗相結合。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3-3-3從事與欣賞美化生活的藝術造型活動。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/>
                <w:color w:val="000000"/>
                <w:sz w:val="20"/>
                <w:szCs w:val="20"/>
              </w:rPr>
              <w:t>2-2-3</w:t>
            </w: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認識不同類型工作內容。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2-2-4瞭解工作對個人的意義及社會的重要性。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/>
                <w:color w:val="000000"/>
                <w:sz w:val="20"/>
                <w:szCs w:val="20"/>
              </w:rPr>
              <w:t>2-2-5</w:t>
            </w: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培養對不同類型工作的態度。</w:t>
            </w: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十四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三、用心看世界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第十一課根本</w:t>
            </w: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沒想到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1.認識日本與臺灣飲食文化及生活習慣的差異。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2.能了解因環境差異可能帶來的誤解，並加以避免。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3.能運用句型「尚且……更是……」造句。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4.學會記敘文中敘事類的寫作方式。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5.能了解各地生活差異，學習探索獨特的生活。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6.能透過多元的文化與生活，進而尊重他人。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</w:t>
            </w: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1-3-1能運用注音符號，理解字詞音義，提升閱讀效能。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1-3-3能運用注音符號，擴充自學能力，提升語文學習效能。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5-3-8-4能主動記下個人感想及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心得，並對作品內容摘要整理。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1-3-1比較不同的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個人飲食習慣。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1-3-3接納他人所喜歡的食物。</w:t>
            </w: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十五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語文天地三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1.能明白歡送詞使用的情境。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2.說話時能用詞正確，語意清晰，內容具體，主題明確。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3.能有條理有系統的說話。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4.能讀懂不同類型句子的意思，體會不同類型的語氣。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5.能熟練應用假設句型。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6.能掌握引用修辭的相關知識，正確流暢的遣詞造句。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7.能學會在文章中用別人的話、俗語、典故來加強說服力。</w:t>
            </w:r>
          </w:p>
          <w:p w:rsidR="00CF0C65" w:rsidRPr="003D1A31" w:rsidRDefault="00CF0C65" w:rsidP="002B327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8.能掌握概覽與精讀的閱讀方式。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3-3-1-1能和他人交換意見，口述見聞，或當眾作簡要演說。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3-3-2能合適的表達語言。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3-3-3-3能有條理有系統的說話。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6-3-1-1能應用各種句型，安排段落、組織成篇。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5-3-3-3能理解簡易的文法及修辭。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6-3-6能把握修辭的特性，並加以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練習及運用。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6-3-6-1能理解簡單的修辭技巧，並練習應用在實際寫作。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十六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四、文明時光機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第十二課沉默的動物園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84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1.能知道納斯卡線的地點和內容。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84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2.能了解文化遺址納斯卡線的歷史和背景。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84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3.能用本課四字語詞造句。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84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4.學習倒敘的寫作技巧。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84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5.能欣賞古文明之美。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84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6.能體會作者看到地上畫的興奮與讚嘆之情，進而懂得文化遺產的珍貴之處。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5-3-4-4能將閱讀材料與實際生活經驗相結合。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3-3-3從事與欣賞美化生活的藝術造型活動。</w:t>
            </w: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十七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四、文明時光機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第十三課被埋葬了的城市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84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1.知道古城於天災後瞬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間消失及考古挖掘的情形。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84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2.認識南歐義大利特殊地景，及無法預測的火山爆發帶來的慘狀。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84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3.能正確使用本課四字語詞和句型。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84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4.能運用記敘文中散敘的寫作技巧。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84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5.能經由事件描述，了解大自然毀滅性的力量，學習珍惜自然。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</w:t>
            </w: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1-3-1能運用注音符號，理解字詞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音義，提升閱讀效能。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5-3-1能掌握文章要點，並熟習字詞句型。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5-3-8-4能主動記下個人感想及心得，並對作品內容摘要整理。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3-3-3從事與欣賞美化生活的藝術造型活動。</w:t>
            </w: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lastRenderedPageBreak/>
              <w:t>十八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四、文明時光機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第十四課地下護衛軍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1.知道兵馬俑被發現的經過及種類、造型和特色。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2.了解兵馬俑的兵陣組成，藉此認識中國的古文明。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3.能記錄事件的原委，具體描寫物品形貌。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4.能運用「栩栩如生」、「整裝待發」、「重見天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日」等四字語詞造句。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5.藉由對秦兵馬俑的認識，啟發思古之幽情。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6.認識世界重要文化遺產，增進國際觀。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1-3-1能運用注音符號，理解字詞音義，提升閱讀效能。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1-3-3能運用注音符號，擴充自學能力，提升語文學習效能。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4-3-1能認識常用漢字2,200-2,700字。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4-3-2會查字辭典，並能利用字辭典，分辨字義。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4-3-3能概略瞭解筆畫、偏旁變化及結構原理。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5-3-1能掌握文章要點，並熟習字詞句型。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5-3-3-1能瞭解文章的主旨、取材及結構。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5-3-5-3能用心精讀，記取細節，深究內容，開展思路。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5-3-8-4能主動記下個人感想及心得，並對作品內容摘要整理。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6-3-3-1能養成觀察周圍事物，並寫下重點的習慣。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6-3-1能正確流暢的遣詞造句、安排段落、組織成篇。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6-3-2-3能練習從審題、立意、選材、安排段落及組織等步驟，習寫作文。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6-3-4-1能學習敘述、描寫、說明、議論、抒情等表述方式，練習寫作。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3-3-3從事與欣賞美化生活的藝術造型活動。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cr/>
              <w:t>◎人權教育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1-3-4瞭解世界上不同的群體、文化和國家，能尊重欣賞其差異。</w:t>
            </w: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十九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語文天地四</w:t>
            </w:r>
          </w:p>
        </w:tc>
        <w:tc>
          <w:tcPr>
            <w:tcW w:w="2410" w:type="dxa"/>
            <w:shd w:val="clear" w:color="auto" w:fill="auto"/>
          </w:tcPr>
          <w:p w:rsidR="00CF0C65" w:rsidRPr="0096649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64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1.能正確認識「說服」在日常生活中的重要性和各項重點。</w:t>
            </w:r>
          </w:p>
          <w:p w:rsidR="00CF0C65" w:rsidRPr="0096649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64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2.能明白「擬人」的修辭技巧。</w:t>
            </w:r>
          </w:p>
          <w:p w:rsidR="00CF0C65" w:rsidRPr="0096649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64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3.能欣賞書法作品、認識楷書和行書。</w:t>
            </w:r>
          </w:p>
          <w:p w:rsidR="00CF0C65" w:rsidRPr="0096649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64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4.能認識順敘法、倒敘法的寫作特性。</w:t>
            </w:r>
          </w:p>
          <w:p w:rsidR="00CF0C65" w:rsidRPr="0096649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64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5.能了解順敘法、倒敘法對於文章氛圍的影響。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E52382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5238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3-3-1能充分表達意見。</w:t>
            </w:r>
          </w:p>
          <w:p w:rsidR="00CF0C65" w:rsidRPr="00E52382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5238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3-3-3-2能從言論中判斷是非，並合理應對。</w:t>
            </w:r>
          </w:p>
          <w:p w:rsidR="00CF0C65" w:rsidRPr="00E52382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5238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3-3-3-3能有條理有系統的說話。</w:t>
            </w:r>
          </w:p>
          <w:p w:rsidR="00CF0C65" w:rsidRPr="00E52382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5238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3-3-4-2能在討論或會議中說出重點，充分溝通。</w:t>
            </w:r>
          </w:p>
          <w:p w:rsidR="00CF0C65" w:rsidRPr="00E52382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5238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4-3-5-2能辨識各種書體(篆、隸、楷、行)的特色。</w:t>
            </w:r>
          </w:p>
          <w:p w:rsidR="00CF0C65" w:rsidRPr="00E52382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5238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4-3-5-3能概略欣賞行書的字形結構。</w:t>
            </w:r>
          </w:p>
          <w:p w:rsidR="00CF0C65" w:rsidRPr="00E52382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5238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5-3-3-2能認識文章的各種表述方式(如：敘述、描寫、抒情、說明、議論等)。</w:t>
            </w:r>
          </w:p>
          <w:p w:rsidR="00CF0C65" w:rsidRPr="00E52382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5238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5-3-3-3能理解簡易的文法及修辭。</w:t>
            </w:r>
          </w:p>
          <w:p w:rsidR="00CF0C65" w:rsidRPr="00E52382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5238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6-3-4-1能學習敘述、描寫、說明、議論、抒情等表述方式，練習寫作。</w:t>
            </w:r>
          </w:p>
          <w:p w:rsidR="00CF0C65" w:rsidRPr="00E52382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5238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6-3-6-1能理解簡單的修辭技</w:t>
            </w:r>
            <w:r w:rsidRPr="00E5238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巧，並練習應用在實際寫作。</w:t>
            </w:r>
          </w:p>
          <w:p w:rsidR="00CF0C65" w:rsidRPr="00E52382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5238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6-3-6能把握修辭的特性，並加以練習及運用。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F0C65" w:rsidRPr="00F72893" w:rsidTr="002B327E">
        <w:tc>
          <w:tcPr>
            <w:tcW w:w="851" w:type="dxa"/>
            <w:vAlign w:val="center"/>
          </w:tcPr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52382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二十</w:t>
            </w:r>
          </w:p>
          <w:p w:rsidR="00CF0C65" w:rsidRPr="00E52382" w:rsidRDefault="00CF0C65" w:rsidP="002B327E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評量週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閱讀列車</w:t>
            </w:r>
          </w:p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穿越地球</w:t>
            </w:r>
          </w:p>
        </w:tc>
        <w:tc>
          <w:tcPr>
            <w:tcW w:w="2410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1.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能認識科幻小說的寫作方式。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2.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能增進探索地球知識的興趣。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3.學會運用網路查詢本課相關資料。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4.能運用「以文章結構寫大意」策略閱讀文本。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5.感受未來科技日新月異。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6.透過本文，激發豐富的想像力。</w:t>
            </w:r>
          </w:p>
        </w:tc>
        <w:tc>
          <w:tcPr>
            <w:tcW w:w="851" w:type="dxa"/>
          </w:tcPr>
          <w:p w:rsidR="00CF0C65" w:rsidRPr="00F72893" w:rsidRDefault="00CF0C65" w:rsidP="002B327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0C65" w:rsidRPr="00F72893" w:rsidRDefault="00CF0C65" w:rsidP="002B327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72893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南一版本教科書國語第十冊</w:t>
            </w:r>
          </w:p>
        </w:tc>
        <w:tc>
          <w:tcPr>
            <w:tcW w:w="1843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F7289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72893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  <w:shd w:val="clear" w:color="auto" w:fill="auto"/>
          </w:tcPr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56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5-3-2能調整讀書方法，提升閱讀的速度和效能。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56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5-3-3-1能了解文章的主旨、取材及結構。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56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5-3-4能認識不同的文類及題材的作品，擴充閱讀範圍。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56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5-3-4-4能將閱讀材料與實際生活經驗相結合。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56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5-3-5能運用不同的閱讀策略，增進閱讀的能力。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56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5-3-5-1能運用組織結構的知識（如：順序、因果、對比關係）閱讀。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56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5-3-5-2能用心精讀，記取細節，深究內容，開展思路。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56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5-3-7能配合語言情境閱讀，並了解不同語言情境中字詞的正確使用。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56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5-3-7-1能配合語言情境，欣賞不</w:t>
            </w: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同語言情境中詞句與語態在溝通和表達上的效果。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56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5-3-8能共同討論閱讀的內容，並分享心得。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56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5-3-8-1能理解作品中對周遭人、事、物的尊重與關懷。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56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5-3-10能思考並體會文章中解決問題的過程。</w:t>
            </w:r>
          </w:p>
          <w:p w:rsidR="00CF0C65" w:rsidRPr="003D1A31" w:rsidRDefault="00CF0C65" w:rsidP="002B327E">
            <w:pPr>
              <w:autoSpaceDE w:val="0"/>
              <w:autoSpaceDN w:val="0"/>
              <w:adjustRightInd w:val="0"/>
              <w:spacing w:line="256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5-3-10-1能夠思考和批判文章的內容。</w:t>
            </w:r>
          </w:p>
        </w:tc>
        <w:tc>
          <w:tcPr>
            <w:tcW w:w="1842" w:type="dxa"/>
            <w:shd w:val="clear" w:color="auto" w:fill="auto"/>
          </w:tcPr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CF0C65" w:rsidRPr="003D1A31" w:rsidRDefault="00CF0C65" w:rsidP="002B327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D1A3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3-3-6利用科技蒐集生活相關資訊。</w:t>
            </w:r>
          </w:p>
        </w:tc>
        <w:tc>
          <w:tcPr>
            <w:tcW w:w="1134" w:type="dxa"/>
          </w:tcPr>
          <w:p w:rsidR="00CF0C65" w:rsidRPr="00F72893" w:rsidRDefault="00CF0C65" w:rsidP="002B327E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F0C65" w:rsidRPr="00CE3C63" w:rsidRDefault="00CF0C65" w:rsidP="00CF0C65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FA5CFD" w:rsidRPr="00CF0C65" w:rsidRDefault="00FA5CFD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FA5CFD" w:rsidRPr="00CF0C65" w:rsidSect="006F535F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6E" w:rsidRDefault="001D056E">
      <w:r>
        <w:separator/>
      </w:r>
    </w:p>
  </w:endnote>
  <w:endnote w:type="continuationSeparator" w:id="0">
    <w:p w:rsidR="001D056E" w:rsidRDefault="001D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粗明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宋體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宋體A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楷體o..">
    <w:altName w:val="華康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宋體?..">
    <w:altName w:val="SMbarcode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宋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宋體,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DE" w:rsidRDefault="002759D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49E" w:rsidRPr="002F249E">
      <w:rPr>
        <w:noProof/>
        <w:lang w:val="zh-TW"/>
      </w:rPr>
      <w:t>66</w:t>
    </w:r>
    <w:r>
      <w:rPr>
        <w:noProof/>
        <w:lang w:val="zh-TW"/>
      </w:rPr>
      <w:fldChar w:fldCharType="end"/>
    </w:r>
  </w:p>
  <w:p w:rsidR="002759DE" w:rsidRDefault="002759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DE" w:rsidRDefault="002759D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49E" w:rsidRPr="002F249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2759DE" w:rsidRDefault="002759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6E" w:rsidRDefault="001D056E">
      <w:r>
        <w:separator/>
      </w:r>
    </w:p>
  </w:footnote>
  <w:footnote w:type="continuationSeparator" w:id="0">
    <w:p w:rsidR="001D056E" w:rsidRDefault="001D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CA"/>
    <w:multiLevelType w:val="hybridMultilevel"/>
    <w:tmpl w:val="C2DE3BCA"/>
    <w:lvl w:ilvl="0" w:tplc="1642555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">
    <w:nsid w:val="082073AC"/>
    <w:multiLevelType w:val="multilevel"/>
    <w:tmpl w:val="AD48370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E155D96"/>
    <w:multiLevelType w:val="hybridMultilevel"/>
    <w:tmpl w:val="21062716"/>
    <w:lvl w:ilvl="0" w:tplc="CE146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656CE"/>
    <w:multiLevelType w:val="hybridMultilevel"/>
    <w:tmpl w:val="C62AC89C"/>
    <w:lvl w:ilvl="0" w:tplc="99D62354">
      <w:start w:val="1"/>
      <w:numFmt w:val="decimal"/>
      <w:pStyle w:val="0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4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487C25"/>
    <w:multiLevelType w:val="hybridMultilevel"/>
    <w:tmpl w:val="A7EECFCE"/>
    <w:lvl w:ilvl="0" w:tplc="CE146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2E1E7890"/>
    <w:multiLevelType w:val="hybridMultilevel"/>
    <w:tmpl w:val="1E2CF456"/>
    <w:lvl w:ilvl="0" w:tplc="1642555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0">
    <w:nsid w:val="3CF13917"/>
    <w:multiLevelType w:val="hybridMultilevel"/>
    <w:tmpl w:val="59E89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FF1273"/>
    <w:multiLevelType w:val="hybridMultilevel"/>
    <w:tmpl w:val="4DB0EEC8"/>
    <w:lvl w:ilvl="0" w:tplc="129AEC8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1A2944"/>
    <w:multiLevelType w:val="hybridMultilevel"/>
    <w:tmpl w:val="82928F78"/>
    <w:lvl w:ilvl="0" w:tplc="A38A6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155B3D"/>
    <w:multiLevelType w:val="hybridMultilevel"/>
    <w:tmpl w:val="E842DD1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>
    <w:nsid w:val="48C86700"/>
    <w:multiLevelType w:val="multilevel"/>
    <w:tmpl w:val="7E725B2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7">
    <w:nsid w:val="4FD44786"/>
    <w:multiLevelType w:val="hybridMultilevel"/>
    <w:tmpl w:val="48CE877E"/>
    <w:lvl w:ilvl="0" w:tplc="5E520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DC086A"/>
    <w:multiLevelType w:val="hybridMultilevel"/>
    <w:tmpl w:val="54A4A4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FA873B0"/>
    <w:multiLevelType w:val="hybridMultilevel"/>
    <w:tmpl w:val="CE6A4262"/>
    <w:lvl w:ilvl="0" w:tplc="CE146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0125BE8"/>
    <w:multiLevelType w:val="hybridMultilevel"/>
    <w:tmpl w:val="4A7E2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4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5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6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9">
    <w:nsid w:val="6F142672"/>
    <w:multiLevelType w:val="multilevel"/>
    <w:tmpl w:val="1CE003D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4B70AE"/>
    <w:multiLevelType w:val="hybridMultilevel"/>
    <w:tmpl w:val="131EBE44"/>
    <w:lvl w:ilvl="0" w:tplc="5464DE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2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3">
    <w:nsid w:val="790A3413"/>
    <w:multiLevelType w:val="hybridMultilevel"/>
    <w:tmpl w:val="F52656D8"/>
    <w:lvl w:ilvl="0" w:tplc="A36A9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EF2903"/>
    <w:multiLevelType w:val="hybridMultilevel"/>
    <w:tmpl w:val="46D82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19"/>
  </w:num>
  <w:num w:numId="3">
    <w:abstractNumId w:val="46"/>
  </w:num>
  <w:num w:numId="4">
    <w:abstractNumId w:val="33"/>
  </w:num>
  <w:num w:numId="5">
    <w:abstractNumId w:val="18"/>
  </w:num>
  <w:num w:numId="6">
    <w:abstractNumId w:val="42"/>
  </w:num>
  <w:num w:numId="7">
    <w:abstractNumId w:val="38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21"/>
  </w:num>
  <w:num w:numId="15">
    <w:abstractNumId w:val="35"/>
  </w:num>
  <w:num w:numId="16">
    <w:abstractNumId w:val="34"/>
  </w:num>
  <w:num w:numId="17">
    <w:abstractNumId w:val="37"/>
  </w:num>
  <w:num w:numId="18">
    <w:abstractNumId w:val="2"/>
  </w:num>
  <w:num w:numId="19">
    <w:abstractNumId w:val="40"/>
  </w:num>
  <w:num w:numId="20">
    <w:abstractNumId w:val="12"/>
  </w:num>
  <w:num w:numId="21">
    <w:abstractNumId w:val="30"/>
  </w:num>
  <w:num w:numId="22">
    <w:abstractNumId w:val="36"/>
  </w:num>
  <w:num w:numId="23">
    <w:abstractNumId w:val="3"/>
  </w:num>
  <w:num w:numId="24">
    <w:abstractNumId w:val="6"/>
  </w:num>
  <w:num w:numId="25">
    <w:abstractNumId w:val="16"/>
  </w:num>
  <w:num w:numId="26">
    <w:abstractNumId w:val="9"/>
  </w:num>
  <w:num w:numId="27">
    <w:abstractNumId w:val="14"/>
  </w:num>
  <w:num w:numId="28">
    <w:abstractNumId w:val="28"/>
  </w:num>
  <w:num w:numId="29">
    <w:abstractNumId w:val="45"/>
  </w:num>
  <w:num w:numId="30">
    <w:abstractNumId w:val="32"/>
  </w:num>
  <w:num w:numId="31">
    <w:abstractNumId w:val="17"/>
  </w:num>
  <w:num w:numId="32">
    <w:abstractNumId w:val="0"/>
  </w:num>
  <w:num w:numId="33">
    <w:abstractNumId w:val="10"/>
  </w:num>
  <w:num w:numId="34">
    <w:abstractNumId w:val="10"/>
  </w:num>
  <w:num w:numId="35">
    <w:abstractNumId w:val="23"/>
  </w:num>
  <w:num w:numId="36">
    <w:abstractNumId w:val="27"/>
  </w:num>
  <w:num w:numId="37">
    <w:abstractNumId w:val="44"/>
  </w:num>
  <w:num w:numId="38">
    <w:abstractNumId w:val="31"/>
  </w:num>
  <w:num w:numId="39">
    <w:abstractNumId w:val="15"/>
  </w:num>
  <w:num w:numId="40">
    <w:abstractNumId w:val="4"/>
  </w:num>
  <w:num w:numId="41">
    <w:abstractNumId w:val="25"/>
  </w:num>
  <w:num w:numId="42">
    <w:abstractNumId w:val="29"/>
  </w:num>
  <w:num w:numId="43">
    <w:abstractNumId w:val="20"/>
  </w:num>
  <w:num w:numId="44">
    <w:abstractNumId w:val="41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4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56A69"/>
    <w:rsid w:val="00065F6D"/>
    <w:rsid w:val="00067619"/>
    <w:rsid w:val="000832AF"/>
    <w:rsid w:val="00087B07"/>
    <w:rsid w:val="00090C31"/>
    <w:rsid w:val="00093B6B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200B"/>
    <w:rsid w:val="000C5517"/>
    <w:rsid w:val="000D0464"/>
    <w:rsid w:val="000D1149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766F3"/>
    <w:rsid w:val="00182FE8"/>
    <w:rsid w:val="001863C2"/>
    <w:rsid w:val="00186DC2"/>
    <w:rsid w:val="00190D3B"/>
    <w:rsid w:val="00197F70"/>
    <w:rsid w:val="001A181D"/>
    <w:rsid w:val="001A3715"/>
    <w:rsid w:val="001A5A47"/>
    <w:rsid w:val="001A76DC"/>
    <w:rsid w:val="001B522A"/>
    <w:rsid w:val="001B55D3"/>
    <w:rsid w:val="001C62E8"/>
    <w:rsid w:val="001D056E"/>
    <w:rsid w:val="001D185E"/>
    <w:rsid w:val="001D4B33"/>
    <w:rsid w:val="001E04F6"/>
    <w:rsid w:val="001E2A56"/>
    <w:rsid w:val="001E3801"/>
    <w:rsid w:val="001E7C9F"/>
    <w:rsid w:val="001F21F7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0766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72E4D"/>
    <w:rsid w:val="002759DE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53A8"/>
    <w:rsid w:val="002E699B"/>
    <w:rsid w:val="002E7A4D"/>
    <w:rsid w:val="002F0E28"/>
    <w:rsid w:val="002F249E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27864"/>
    <w:rsid w:val="0033202D"/>
    <w:rsid w:val="00334D72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57F0D"/>
    <w:rsid w:val="003613E3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B6DCD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57C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2F2F"/>
    <w:rsid w:val="004F6628"/>
    <w:rsid w:val="0050283D"/>
    <w:rsid w:val="00503182"/>
    <w:rsid w:val="005041E8"/>
    <w:rsid w:val="0050514E"/>
    <w:rsid w:val="00507FC8"/>
    <w:rsid w:val="005112FA"/>
    <w:rsid w:val="00514EFF"/>
    <w:rsid w:val="005216DB"/>
    <w:rsid w:val="00523F29"/>
    <w:rsid w:val="0053704C"/>
    <w:rsid w:val="0054027D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664"/>
    <w:rsid w:val="00593757"/>
    <w:rsid w:val="00594953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063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11A0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48"/>
    <w:rsid w:val="00796888"/>
    <w:rsid w:val="007A1038"/>
    <w:rsid w:val="007A25D5"/>
    <w:rsid w:val="007A34AC"/>
    <w:rsid w:val="007A5AE2"/>
    <w:rsid w:val="007A6874"/>
    <w:rsid w:val="007B44BD"/>
    <w:rsid w:val="007C09FE"/>
    <w:rsid w:val="007D5558"/>
    <w:rsid w:val="007D5AAA"/>
    <w:rsid w:val="007E4531"/>
    <w:rsid w:val="007F228C"/>
    <w:rsid w:val="007F5FF9"/>
    <w:rsid w:val="00800D0D"/>
    <w:rsid w:val="00802E1D"/>
    <w:rsid w:val="00806EAD"/>
    <w:rsid w:val="008071FC"/>
    <w:rsid w:val="00810D39"/>
    <w:rsid w:val="00813E4D"/>
    <w:rsid w:val="00814A6C"/>
    <w:rsid w:val="00815BC9"/>
    <w:rsid w:val="00822120"/>
    <w:rsid w:val="00824739"/>
    <w:rsid w:val="0083231D"/>
    <w:rsid w:val="00835D9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04DF"/>
    <w:rsid w:val="008978E1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17026"/>
    <w:rsid w:val="009213D0"/>
    <w:rsid w:val="009238F4"/>
    <w:rsid w:val="00923F8F"/>
    <w:rsid w:val="00931421"/>
    <w:rsid w:val="00932CC8"/>
    <w:rsid w:val="009345B6"/>
    <w:rsid w:val="00937727"/>
    <w:rsid w:val="0094006A"/>
    <w:rsid w:val="00942519"/>
    <w:rsid w:val="009430B7"/>
    <w:rsid w:val="00947C2B"/>
    <w:rsid w:val="00953B97"/>
    <w:rsid w:val="00954D44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3358"/>
    <w:rsid w:val="009D5CEB"/>
    <w:rsid w:val="009D60F7"/>
    <w:rsid w:val="009D793A"/>
    <w:rsid w:val="009E12F7"/>
    <w:rsid w:val="009E2365"/>
    <w:rsid w:val="009E2F1C"/>
    <w:rsid w:val="009E6B01"/>
    <w:rsid w:val="009E7589"/>
    <w:rsid w:val="009F10C0"/>
    <w:rsid w:val="009F1C7E"/>
    <w:rsid w:val="009F2044"/>
    <w:rsid w:val="00A00CD9"/>
    <w:rsid w:val="00A11000"/>
    <w:rsid w:val="00A25BE7"/>
    <w:rsid w:val="00A27CD0"/>
    <w:rsid w:val="00A32AA8"/>
    <w:rsid w:val="00A3629C"/>
    <w:rsid w:val="00A4133D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2E7A"/>
    <w:rsid w:val="00AF39C5"/>
    <w:rsid w:val="00B01743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24D9"/>
    <w:rsid w:val="00B54A3D"/>
    <w:rsid w:val="00B5504D"/>
    <w:rsid w:val="00B55A27"/>
    <w:rsid w:val="00B57316"/>
    <w:rsid w:val="00B579A7"/>
    <w:rsid w:val="00B632B2"/>
    <w:rsid w:val="00B6577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B64BE"/>
    <w:rsid w:val="00BC49A7"/>
    <w:rsid w:val="00BC5412"/>
    <w:rsid w:val="00BC5F1F"/>
    <w:rsid w:val="00BD175A"/>
    <w:rsid w:val="00BD38D4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1DDE"/>
    <w:rsid w:val="00C73D24"/>
    <w:rsid w:val="00C7414B"/>
    <w:rsid w:val="00C81039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0C65"/>
    <w:rsid w:val="00CF24F2"/>
    <w:rsid w:val="00CF3E65"/>
    <w:rsid w:val="00CF61EA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2468"/>
    <w:rsid w:val="00D5504F"/>
    <w:rsid w:val="00D567D7"/>
    <w:rsid w:val="00D56A48"/>
    <w:rsid w:val="00D56E4B"/>
    <w:rsid w:val="00D60852"/>
    <w:rsid w:val="00D61AE9"/>
    <w:rsid w:val="00D64CE4"/>
    <w:rsid w:val="00D652B1"/>
    <w:rsid w:val="00D65986"/>
    <w:rsid w:val="00D720F5"/>
    <w:rsid w:val="00D723AA"/>
    <w:rsid w:val="00D74F54"/>
    <w:rsid w:val="00D76BE2"/>
    <w:rsid w:val="00D8466E"/>
    <w:rsid w:val="00D85BCF"/>
    <w:rsid w:val="00D90ACE"/>
    <w:rsid w:val="00D969A5"/>
    <w:rsid w:val="00DA2812"/>
    <w:rsid w:val="00DA39DC"/>
    <w:rsid w:val="00DA4F3A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3A23"/>
    <w:rsid w:val="00E47366"/>
    <w:rsid w:val="00E5018D"/>
    <w:rsid w:val="00E50E3A"/>
    <w:rsid w:val="00E525CD"/>
    <w:rsid w:val="00E61D46"/>
    <w:rsid w:val="00E647B9"/>
    <w:rsid w:val="00E6787D"/>
    <w:rsid w:val="00E72801"/>
    <w:rsid w:val="00E7447A"/>
    <w:rsid w:val="00E765D0"/>
    <w:rsid w:val="00E768CE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E7F7D"/>
    <w:rsid w:val="00EF14F1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12"/>
    <w:rsid w:val="00F359DA"/>
    <w:rsid w:val="00F423B2"/>
    <w:rsid w:val="00F440A5"/>
    <w:rsid w:val="00F453B5"/>
    <w:rsid w:val="00F45595"/>
    <w:rsid w:val="00F45BC1"/>
    <w:rsid w:val="00F506FB"/>
    <w:rsid w:val="00F57D8C"/>
    <w:rsid w:val="00F60AE9"/>
    <w:rsid w:val="00F6198A"/>
    <w:rsid w:val="00F66566"/>
    <w:rsid w:val="00F73D57"/>
    <w:rsid w:val="00F75D53"/>
    <w:rsid w:val="00F80C50"/>
    <w:rsid w:val="00F87BB1"/>
    <w:rsid w:val="00F91A0F"/>
    <w:rsid w:val="00FA18D3"/>
    <w:rsid w:val="00FA2115"/>
    <w:rsid w:val="00FA5CFD"/>
    <w:rsid w:val="00FC06C2"/>
    <w:rsid w:val="00FC0A65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af7">
    <w:name w:val="(一)"/>
    <w:basedOn w:val="a"/>
    <w:rsid w:val="00835D9D"/>
    <w:pPr>
      <w:spacing w:afterLines="25"/>
    </w:pPr>
    <w:rPr>
      <w:rFonts w:ascii="華康粗黑體" w:eastAsia="華康粗黑體"/>
    </w:rPr>
  </w:style>
  <w:style w:type="paragraph" w:customStyle="1" w:styleId="0">
    <w:name w:val="0學習目標"/>
    <w:basedOn w:val="a"/>
    <w:autoRedefine/>
    <w:qFormat/>
    <w:rsid w:val="0041157C"/>
    <w:pPr>
      <w:numPr>
        <w:numId w:val="33"/>
      </w:numPr>
      <w:ind w:left="0" w:firstLine="0"/>
    </w:pPr>
    <w:rPr>
      <w:rFonts w:ascii="新細明體" w:hAnsi="新細明體"/>
      <w:color w:val="000000"/>
      <w:sz w:val="20"/>
      <w:szCs w:val="20"/>
    </w:rPr>
  </w:style>
  <w:style w:type="character" w:customStyle="1" w:styleId="30">
    <w:name w:val="本文縮排 3 字元"/>
    <w:basedOn w:val="a0"/>
    <w:link w:val="3"/>
    <w:rsid w:val="00056A69"/>
    <w:rPr>
      <w:kern w:val="2"/>
      <w:sz w:val="16"/>
      <w:szCs w:val="16"/>
    </w:rPr>
  </w:style>
  <w:style w:type="paragraph" w:customStyle="1" w:styleId="00">
    <w:name w:val="0"/>
    <w:basedOn w:val="a"/>
    <w:qFormat/>
    <w:rsid w:val="00357F0D"/>
    <w:pPr>
      <w:ind w:left="480" w:hanging="480"/>
    </w:pPr>
    <w:rPr>
      <w:rFonts w:ascii="新細明體" w:hAnsi="新細明體" w:cs="Arial Unicode MS"/>
      <w:sz w:val="20"/>
      <w:szCs w:val="20"/>
    </w:rPr>
  </w:style>
  <w:style w:type="paragraph" w:customStyle="1" w:styleId="Pa12">
    <w:name w:val="Pa12"/>
    <w:basedOn w:val="a"/>
    <w:next w:val="a"/>
    <w:uiPriority w:val="99"/>
    <w:rsid w:val="00822120"/>
    <w:pPr>
      <w:autoSpaceDE w:val="0"/>
      <w:autoSpaceDN w:val="0"/>
      <w:adjustRightInd w:val="0"/>
      <w:spacing w:line="199" w:lineRule="atLeast"/>
    </w:pPr>
    <w:rPr>
      <w:rFonts w:ascii="華康粗明體c.." w:eastAsia="華康粗明體c.."/>
      <w:kern w:val="0"/>
    </w:rPr>
  </w:style>
  <w:style w:type="paragraph" w:customStyle="1" w:styleId="Default">
    <w:name w:val="Default"/>
    <w:rsid w:val="001E04F6"/>
    <w:pPr>
      <w:widowControl w:val="0"/>
      <w:autoSpaceDE w:val="0"/>
      <w:autoSpaceDN w:val="0"/>
      <w:adjustRightInd w:val="0"/>
    </w:pPr>
    <w:rPr>
      <w:rFonts w:ascii="南一....." w:eastAsia="南一....." w:cs="南一.....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E04F6"/>
    <w:pPr>
      <w:spacing w:line="227" w:lineRule="atLeast"/>
    </w:pPr>
    <w:rPr>
      <w:rFonts w:ascii="南一" w:eastAsia="南一" w:cs="Times New Roman"/>
      <w:color w:val="auto"/>
    </w:rPr>
  </w:style>
  <w:style w:type="paragraph" w:customStyle="1" w:styleId="10">
    <w:name w:val="樣式1"/>
    <w:basedOn w:val="a"/>
    <w:rsid w:val="00B55A27"/>
    <w:pPr>
      <w:spacing w:beforeLines="25" w:line="330" w:lineRule="exact"/>
    </w:pPr>
    <w:rPr>
      <w:sz w:val="23"/>
    </w:rPr>
  </w:style>
  <w:style w:type="paragraph" w:customStyle="1" w:styleId="Pa7">
    <w:name w:val="Pa7"/>
    <w:basedOn w:val="a"/>
    <w:next w:val="a"/>
    <w:uiPriority w:val="99"/>
    <w:rsid w:val="00CF0C65"/>
    <w:pPr>
      <w:autoSpaceDE w:val="0"/>
      <w:autoSpaceDN w:val="0"/>
      <w:adjustRightInd w:val="0"/>
      <w:spacing w:line="284" w:lineRule="atLeast"/>
    </w:pPr>
    <w:rPr>
      <w:rFonts w:ascii="華康標宋體.." w:eastAsia="華康標宋體.."/>
      <w:kern w:val="0"/>
    </w:rPr>
  </w:style>
  <w:style w:type="paragraph" w:customStyle="1" w:styleId="Pa15">
    <w:name w:val="Pa15"/>
    <w:basedOn w:val="a"/>
    <w:next w:val="a"/>
    <w:uiPriority w:val="99"/>
    <w:rsid w:val="00CF0C65"/>
    <w:pPr>
      <w:autoSpaceDE w:val="0"/>
      <w:autoSpaceDN w:val="0"/>
      <w:adjustRightInd w:val="0"/>
      <w:spacing w:line="199" w:lineRule="atLeast"/>
    </w:pPr>
    <w:rPr>
      <w:rFonts w:ascii="華康標宋體A." w:eastAsia="華康標宋體A."/>
      <w:kern w:val="0"/>
    </w:rPr>
  </w:style>
  <w:style w:type="character" w:customStyle="1" w:styleId="A30">
    <w:name w:val="A3"/>
    <w:uiPriority w:val="99"/>
    <w:rsid w:val="00CF0C65"/>
    <w:rPr>
      <w:rFonts w:cs="華康標楷體o.."/>
      <w:color w:val="211D1E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af7">
    <w:name w:val="(一)"/>
    <w:basedOn w:val="a"/>
    <w:rsid w:val="00835D9D"/>
    <w:pPr>
      <w:spacing w:afterLines="25"/>
    </w:pPr>
    <w:rPr>
      <w:rFonts w:ascii="華康粗黑體" w:eastAsia="華康粗黑體"/>
    </w:rPr>
  </w:style>
  <w:style w:type="paragraph" w:customStyle="1" w:styleId="0">
    <w:name w:val="0學習目標"/>
    <w:basedOn w:val="a"/>
    <w:autoRedefine/>
    <w:qFormat/>
    <w:rsid w:val="0041157C"/>
    <w:pPr>
      <w:numPr>
        <w:numId w:val="33"/>
      </w:numPr>
      <w:ind w:left="0" w:firstLine="0"/>
    </w:pPr>
    <w:rPr>
      <w:rFonts w:ascii="新細明體" w:hAnsi="新細明體"/>
      <w:color w:val="000000"/>
      <w:sz w:val="20"/>
      <w:szCs w:val="20"/>
    </w:rPr>
  </w:style>
  <w:style w:type="character" w:customStyle="1" w:styleId="30">
    <w:name w:val="本文縮排 3 字元"/>
    <w:basedOn w:val="a0"/>
    <w:link w:val="3"/>
    <w:rsid w:val="00056A69"/>
    <w:rPr>
      <w:kern w:val="2"/>
      <w:sz w:val="16"/>
      <w:szCs w:val="16"/>
    </w:rPr>
  </w:style>
  <w:style w:type="paragraph" w:customStyle="1" w:styleId="00">
    <w:name w:val="0"/>
    <w:basedOn w:val="a"/>
    <w:qFormat/>
    <w:rsid w:val="00357F0D"/>
    <w:pPr>
      <w:ind w:left="480" w:hanging="480"/>
    </w:pPr>
    <w:rPr>
      <w:rFonts w:ascii="新細明體" w:hAnsi="新細明體" w:cs="Arial Unicode MS"/>
      <w:sz w:val="20"/>
      <w:szCs w:val="20"/>
    </w:rPr>
  </w:style>
  <w:style w:type="paragraph" w:customStyle="1" w:styleId="Pa12">
    <w:name w:val="Pa12"/>
    <w:basedOn w:val="a"/>
    <w:next w:val="a"/>
    <w:uiPriority w:val="99"/>
    <w:rsid w:val="00822120"/>
    <w:pPr>
      <w:autoSpaceDE w:val="0"/>
      <w:autoSpaceDN w:val="0"/>
      <w:adjustRightInd w:val="0"/>
      <w:spacing w:line="199" w:lineRule="atLeast"/>
    </w:pPr>
    <w:rPr>
      <w:rFonts w:ascii="華康粗明體c.." w:eastAsia="華康粗明體c.."/>
      <w:kern w:val="0"/>
    </w:rPr>
  </w:style>
  <w:style w:type="paragraph" w:customStyle="1" w:styleId="Default">
    <w:name w:val="Default"/>
    <w:rsid w:val="001E04F6"/>
    <w:pPr>
      <w:widowControl w:val="0"/>
      <w:autoSpaceDE w:val="0"/>
      <w:autoSpaceDN w:val="0"/>
      <w:adjustRightInd w:val="0"/>
    </w:pPr>
    <w:rPr>
      <w:rFonts w:ascii="南一....." w:eastAsia="南一....." w:cs="南一.....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E04F6"/>
    <w:pPr>
      <w:spacing w:line="227" w:lineRule="atLeast"/>
    </w:pPr>
    <w:rPr>
      <w:rFonts w:ascii="南一" w:eastAsia="南一" w:cs="Times New Roman"/>
      <w:color w:val="auto"/>
    </w:rPr>
  </w:style>
  <w:style w:type="paragraph" w:customStyle="1" w:styleId="10">
    <w:name w:val="樣式1"/>
    <w:basedOn w:val="a"/>
    <w:rsid w:val="00B55A27"/>
    <w:pPr>
      <w:spacing w:beforeLines="25" w:line="330" w:lineRule="exact"/>
    </w:pPr>
    <w:rPr>
      <w:sz w:val="23"/>
    </w:rPr>
  </w:style>
  <w:style w:type="paragraph" w:customStyle="1" w:styleId="Pa7">
    <w:name w:val="Pa7"/>
    <w:basedOn w:val="a"/>
    <w:next w:val="a"/>
    <w:uiPriority w:val="99"/>
    <w:rsid w:val="00CF0C65"/>
    <w:pPr>
      <w:autoSpaceDE w:val="0"/>
      <w:autoSpaceDN w:val="0"/>
      <w:adjustRightInd w:val="0"/>
      <w:spacing w:line="284" w:lineRule="atLeast"/>
    </w:pPr>
    <w:rPr>
      <w:rFonts w:ascii="華康標宋體.." w:eastAsia="華康標宋體.."/>
      <w:kern w:val="0"/>
    </w:rPr>
  </w:style>
  <w:style w:type="paragraph" w:customStyle="1" w:styleId="Pa15">
    <w:name w:val="Pa15"/>
    <w:basedOn w:val="a"/>
    <w:next w:val="a"/>
    <w:uiPriority w:val="99"/>
    <w:rsid w:val="00CF0C65"/>
    <w:pPr>
      <w:autoSpaceDE w:val="0"/>
      <w:autoSpaceDN w:val="0"/>
      <w:adjustRightInd w:val="0"/>
      <w:spacing w:line="199" w:lineRule="atLeast"/>
    </w:pPr>
    <w:rPr>
      <w:rFonts w:ascii="華康標宋體A." w:eastAsia="華康標宋體A."/>
      <w:kern w:val="0"/>
    </w:rPr>
  </w:style>
  <w:style w:type="character" w:customStyle="1" w:styleId="A30">
    <w:name w:val="A3"/>
    <w:uiPriority w:val="99"/>
    <w:rsid w:val="00CF0C65"/>
    <w:rPr>
      <w:rFonts w:cs="華康標楷體o.."/>
      <w:color w:val="211D1E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645BF-1D53-4F7A-9196-BDA0AD62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68</Pages>
  <Words>4511</Words>
  <Characters>25716</Characters>
  <Application>Microsoft Office Word</Application>
  <DocSecurity>0</DocSecurity>
  <Lines>214</Lines>
  <Paragraphs>60</Paragraphs>
  <ScaleCrop>false</ScaleCrop>
  <Company/>
  <LinksUpToDate>false</LinksUpToDate>
  <CharactersWithSpaces>30167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4</cp:revision>
  <cp:lastPrinted>2017-03-08T08:24:00Z</cp:lastPrinted>
  <dcterms:created xsi:type="dcterms:W3CDTF">2022-05-26T05:24:00Z</dcterms:created>
  <dcterms:modified xsi:type="dcterms:W3CDTF">2022-05-26T05:52:00Z</dcterms:modified>
</cp:coreProperties>
</file>