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05" w:rsidRPr="00137DCE" w:rsidRDefault="00581405" w:rsidP="0037606E">
      <w:pPr>
        <w:jc w:val="center"/>
        <w:rPr>
          <w:rFonts w:eastAsia="標楷體"/>
          <w:b/>
          <w:kern w:val="0"/>
          <w:sz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087F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355A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F22DD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87F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課程計畫</w:t>
      </w:r>
      <w:r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 w:rsidR="00CC080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圖推教師</w:t>
      </w:r>
    </w:p>
    <w:p w:rsidR="00581405" w:rsidRPr="00137DCE" w:rsidRDefault="00581405" w:rsidP="00394993">
      <w:pPr>
        <w:pStyle w:val="a6"/>
        <w:numPr>
          <w:ilvl w:val="0"/>
          <w:numId w:val="2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 w:hint="eastAsia"/>
          <w:color w:val="FF0000"/>
        </w:rPr>
        <w:t>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:rsidR="00581405" w:rsidRPr="00137DCE" w:rsidRDefault="00581405" w:rsidP="00137DCE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/>
        </w:rPr>
        <w:t xml:space="preserve">    1.</w:t>
      </w:r>
      <w:r w:rsidR="00665D81" w:rsidRPr="00665D81">
        <w:rPr>
          <w:rFonts w:ascii="標楷體" w:eastAsia="標楷體" w:hAnsi="標楷體" w:cs="標楷體" w:hint="eastAsia"/>
        </w:rPr>
        <w:t xml:space="preserve"> </w:t>
      </w:r>
      <w:r w:rsidR="00665D81" w:rsidRPr="00137DCE">
        <w:rPr>
          <w:rFonts w:ascii="標楷體" w:eastAsia="標楷體" w:hAnsi="標楷體" w:cs="標楷體" w:hint="eastAsia"/>
        </w:rPr>
        <w:t>□</w:t>
      </w:r>
      <w:r w:rsidRPr="00137DCE">
        <w:rPr>
          <w:rFonts w:ascii="標楷體" w:eastAsia="標楷體" w:hAnsi="標楷體" w:cs="標楷體" w:hint="eastAsia"/>
        </w:rPr>
        <w:t>統整性主題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專題</w:t>
      </w:r>
      <w:r w:rsidRPr="00137DCE">
        <w:rPr>
          <w:rFonts w:ascii="標楷體" w:eastAsia="標楷體" w:hAnsi="標楷體" w:cs="標楷體"/>
        </w:rPr>
        <w:t>/</w:t>
      </w:r>
      <w:r w:rsidRPr="00137DCE">
        <w:rPr>
          <w:rFonts w:ascii="標楷體" w:eastAsia="標楷體" w:hAnsi="標楷體" w:cs="標楷體" w:hint="eastAsia"/>
        </w:rPr>
        <w:t>議題探究課程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/>
          <w:u w:val="single"/>
        </w:rPr>
        <w:t xml:space="preserve">  </w:t>
      </w:r>
      <w:r w:rsidRPr="00137DCE">
        <w:rPr>
          <w:rFonts w:ascii="標楷體" w:eastAsia="標楷體" w:hAnsi="標楷體" w:cs="標楷體"/>
          <w:u w:val="single"/>
        </w:rPr>
        <w:t xml:space="preserve">           </w:t>
      </w:r>
      <w:r w:rsidRPr="00137DCE">
        <w:rPr>
          <w:rFonts w:ascii="標楷體" w:eastAsia="標楷體" w:hAnsi="標楷體" w:cs="標楷體"/>
        </w:rPr>
        <w:t xml:space="preserve">  2.</w:t>
      </w:r>
      <w:r w:rsidR="00665D81">
        <w:rPr>
          <w:rFonts w:ascii="標楷體" w:eastAsia="標楷體" w:hAnsi="Wingdings 2" w:cs="標楷體" w:hint="eastAsia"/>
        </w:rPr>
        <w:t xml:space="preserve"> </w:t>
      </w:r>
      <w:r w:rsidR="001B6A27">
        <w:rPr>
          <w:rFonts w:ascii="新細明體" w:hAnsi="新細明體" w:cs="標楷體" w:hint="eastAsia"/>
        </w:rPr>
        <w:t>■</w:t>
      </w:r>
      <w:r w:rsidRPr="00137DCE">
        <w:rPr>
          <w:rFonts w:ascii="標楷體" w:eastAsia="標楷體" w:hAnsi="標楷體" w:cs="標楷體" w:hint="eastAsia"/>
        </w:rPr>
        <w:t>其他類課程：</w:t>
      </w:r>
      <w:r w:rsidRPr="00137DCE">
        <w:rPr>
          <w:rFonts w:ascii="標楷體" w:eastAsia="標楷體" w:hAnsi="標楷體" w:cs="標楷體" w:hint="eastAsia"/>
          <w:u w:val="single"/>
        </w:rPr>
        <w:t>＿</w:t>
      </w:r>
      <w:r w:rsidR="00665D81">
        <w:rPr>
          <w:rFonts w:ascii="標楷體" w:eastAsia="標楷體" w:hAnsi="標楷體" w:cs="標楷體" w:hint="eastAsia"/>
          <w:u w:val="single"/>
        </w:rPr>
        <w:t>圖資利用教育</w:t>
      </w:r>
    </w:p>
    <w:p w:rsidR="00581405" w:rsidRPr="006135C0" w:rsidRDefault="00581405" w:rsidP="00394993">
      <w:pPr>
        <w:pStyle w:val="a6"/>
        <w:numPr>
          <w:ilvl w:val="0"/>
          <w:numId w:val="2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 w:hint="eastAsia"/>
          <w:color w:val="000000"/>
        </w:rPr>
        <w:t>每週（</w:t>
      </w:r>
      <w:r w:rsidRPr="00137DCE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</w:t>
      </w:r>
      <w:r w:rsidRPr="00137DCE">
        <w:rPr>
          <w:rFonts w:ascii="標楷體" w:eastAsia="標楷體" w:hAnsi="標楷體"/>
          <w:color w:val="000000"/>
        </w:rPr>
        <w:t xml:space="preserve"> 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/>
        </w:rPr>
        <w:t>實施</w:t>
      </w:r>
      <w:r w:rsidRPr="00137DCE">
        <w:rPr>
          <w:rFonts w:eastAsia="標楷體"/>
          <w:color w:val="000000"/>
        </w:rPr>
        <w:t xml:space="preserve">( </w:t>
      </w:r>
      <w:r w:rsidR="00665D81">
        <w:rPr>
          <w:rFonts w:eastAsia="標楷體" w:hint="eastAsia"/>
          <w:color w:val="000000"/>
        </w:rPr>
        <w:t>5</w:t>
      </w:r>
      <w:r w:rsidRPr="00137DCE">
        <w:rPr>
          <w:rFonts w:eastAsia="標楷體"/>
          <w:color w:val="000000"/>
        </w:rPr>
        <w:t xml:space="preserve"> )</w:t>
      </w:r>
      <w:r w:rsidRPr="00137DCE">
        <w:rPr>
          <w:rFonts w:eastAsia="標楷體" w:hint="eastAsia"/>
          <w:color w:val="000000"/>
        </w:rPr>
        <w:t>週，共</w:t>
      </w:r>
      <w:r w:rsidRPr="00137DCE">
        <w:rPr>
          <w:rFonts w:eastAsia="標楷體"/>
          <w:color w:val="000000"/>
        </w:rPr>
        <w:t>(</w:t>
      </w:r>
      <w:r w:rsidR="00665D81">
        <w:rPr>
          <w:rFonts w:eastAsia="標楷體" w:hint="eastAsia"/>
          <w:color w:val="000000"/>
        </w:rPr>
        <w:t>5</w:t>
      </w:r>
      <w:r w:rsidRPr="00137DCE">
        <w:rPr>
          <w:rFonts w:eastAsia="標楷體"/>
          <w:color w:val="000000"/>
        </w:rPr>
        <w:t>)</w:t>
      </w:r>
      <w:r w:rsidRPr="00137DCE">
        <w:rPr>
          <w:rFonts w:eastAsia="標楷體" w:hint="eastAsia"/>
          <w:color w:val="000000"/>
        </w:rPr>
        <w:t>節。</w:t>
      </w:r>
    </w:p>
    <w:p w:rsidR="00581405" w:rsidRPr="006135C0" w:rsidRDefault="00581405" w:rsidP="00394993">
      <w:pPr>
        <w:pStyle w:val="a6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導向</w:t>
      </w:r>
      <w:r w:rsidRPr="006135C0">
        <w:rPr>
          <w:rFonts w:eastAsia="標楷體" w:hint="eastAsia"/>
          <w:b/>
        </w:rPr>
        <w:t>教學規劃：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1020"/>
        <w:gridCol w:w="1485"/>
        <w:gridCol w:w="5833"/>
        <w:gridCol w:w="545"/>
        <w:gridCol w:w="993"/>
        <w:gridCol w:w="1134"/>
        <w:gridCol w:w="1134"/>
        <w:gridCol w:w="1920"/>
      </w:tblGrid>
      <w:tr w:rsidR="00581405" w:rsidRPr="003A3E68" w:rsidTr="00C91435">
        <w:trPr>
          <w:trHeight w:val="1249"/>
        </w:trPr>
        <w:tc>
          <w:tcPr>
            <w:tcW w:w="0" w:type="auto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020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核心素養</w:t>
            </w:r>
            <w:r w:rsidRPr="003A3E68">
              <w:rPr>
                <w:rFonts w:ascii="標楷體" w:eastAsia="標楷體" w:hAnsi="標楷體"/>
              </w:rPr>
              <w:t>/</w:t>
            </w:r>
            <w:r w:rsidRPr="003A3E68">
              <w:rPr>
                <w:rFonts w:ascii="標楷體" w:eastAsia="標楷體" w:hAnsi="標楷體" w:hint="eastAsia"/>
              </w:rPr>
              <w:t>校本素養</w:t>
            </w:r>
          </w:p>
        </w:tc>
        <w:tc>
          <w:tcPr>
            <w:tcW w:w="1485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0" w:type="auto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單元</w:t>
            </w:r>
            <w:r w:rsidRPr="003A3E68">
              <w:rPr>
                <w:rFonts w:ascii="標楷體" w:eastAsia="標楷體" w:hAnsi="標楷體"/>
              </w:rPr>
              <w:t>/</w:t>
            </w:r>
            <w:r w:rsidRPr="003A3E68">
              <w:rPr>
                <w:rFonts w:ascii="標楷體" w:eastAsia="標楷體" w:hAnsi="標楷體" w:hint="eastAsia"/>
              </w:rPr>
              <w:t>主題名稱</w:t>
            </w:r>
          </w:p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與活動內容</w:t>
            </w:r>
          </w:p>
        </w:tc>
        <w:tc>
          <w:tcPr>
            <w:tcW w:w="0" w:type="auto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93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教學</w:t>
            </w:r>
          </w:p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134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4" w:type="dxa"/>
            <w:vAlign w:val="center"/>
          </w:tcPr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融入議題</w:t>
            </w:r>
          </w:p>
          <w:p w:rsidR="00581405" w:rsidRPr="003A3E68" w:rsidRDefault="00581405" w:rsidP="00CE22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1920" w:type="dxa"/>
            <w:vAlign w:val="center"/>
          </w:tcPr>
          <w:p w:rsidR="00581405" w:rsidRPr="003A3E68" w:rsidRDefault="00581405" w:rsidP="00CE2203">
            <w:pPr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備註</w:t>
            </w:r>
          </w:p>
          <w:p w:rsidR="00581405" w:rsidRPr="003A3E68" w:rsidRDefault="00581405" w:rsidP="00CE2203">
            <w:pPr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cs="Arial"/>
                <w:kern w:val="0"/>
              </w:rPr>
              <w:t>(</w:t>
            </w:r>
            <w:r w:rsidRPr="003A3E68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3A3E68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3E6A9F" w:rsidRPr="003A3E68" w:rsidTr="008E4B1C">
        <w:trPr>
          <w:trHeight w:val="761"/>
        </w:trPr>
        <w:tc>
          <w:tcPr>
            <w:tcW w:w="0" w:type="auto"/>
            <w:vAlign w:val="center"/>
          </w:tcPr>
          <w:p w:rsidR="003E6A9F" w:rsidRPr="003A3E68" w:rsidRDefault="003E6A9F" w:rsidP="003E6A9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3E6A9F" w:rsidRPr="003A3E68" w:rsidRDefault="003E6A9F" w:rsidP="003E6A9F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CF35E0" w:rsidRDefault="00CF35E0" w:rsidP="00CF35E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國-E-A1</w:t>
            </w:r>
          </w:p>
          <w:p w:rsidR="003E6A9F" w:rsidRPr="00305B9A" w:rsidRDefault="00CF35E0" w:rsidP="00CF35E0">
            <w:pPr>
              <w:snapToGrid w:val="0"/>
              <w:rPr>
                <w:rFonts w:ascii="標楷體" w:eastAsia="標楷體" w:hAnsi="標楷體"/>
              </w:rPr>
            </w:pPr>
            <w:r w:rsidRPr="00C2030B">
              <w:rPr>
                <w:rFonts w:ascii="標楷體" w:eastAsia="標楷體" w:hAnsi="標楷體"/>
                <w:noProof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1485" w:type="dxa"/>
          </w:tcPr>
          <w:p w:rsidR="00CF35E0" w:rsidRPr="00DB7AD1" w:rsidRDefault="00CF35E0" w:rsidP="00CF35E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8" w:left="19"/>
              <w:rPr>
                <w:rFonts w:ascii="新細明體"/>
              </w:rPr>
            </w:pPr>
            <w:r>
              <w:rPr>
                <w:rFonts w:ascii="新細明體" w:hint="eastAsia"/>
              </w:rPr>
              <w:t>1.</w:t>
            </w:r>
            <w:r w:rsidRPr="00DB7AD1">
              <w:rPr>
                <w:rFonts w:ascii="新細明體" w:hint="eastAsia"/>
              </w:rPr>
              <w:t>培養學生利用圖書館的基本技能</w:t>
            </w:r>
          </w:p>
          <w:p w:rsidR="003E6A9F" w:rsidRPr="003A3E68" w:rsidRDefault="00CF35E0" w:rsidP="00CF35E0">
            <w:pPr>
              <w:snapToGrid w:val="0"/>
              <w:ind w:left="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hint="eastAsia"/>
              </w:rPr>
              <w:t>2.</w:t>
            </w:r>
            <w:r w:rsidRPr="00DB7AD1">
              <w:rPr>
                <w:rFonts w:ascii="新細明體" w:hint="eastAsia"/>
              </w:rPr>
              <w:t>養成親近圖書館的習慣與態度</w:t>
            </w:r>
          </w:p>
        </w:tc>
        <w:tc>
          <w:tcPr>
            <w:tcW w:w="0" w:type="auto"/>
          </w:tcPr>
          <w:p w:rsidR="003E6A9F" w:rsidRPr="0088326D" w:rsidRDefault="003E6A9F" w:rsidP="003E6A9F">
            <w:pPr>
              <w:rPr>
                <w:rFonts w:ascii="標楷體" w:eastAsia="標楷體" w:hAnsi="標楷體"/>
              </w:rPr>
            </w:pPr>
            <w:r w:rsidRPr="003E6A9F">
              <w:rPr>
                <w:rFonts w:ascii="標楷體" w:eastAsia="標楷體" w:hAnsi="標楷體" w:hint="eastAsia"/>
                <w:b/>
              </w:rPr>
              <w:t>活動名稱：</w:t>
            </w:r>
            <w:r w:rsidRPr="00635FC9">
              <w:rPr>
                <w:rFonts w:ascii="標楷體" w:eastAsia="標楷體" w:hAnsi="標楷體" w:hint="eastAsia"/>
                <w:b/>
                <w:bCs/>
              </w:rPr>
              <w:t>圖4-1了解並學會借還書的方法</w:t>
            </w:r>
          </w:p>
          <w:p w:rsidR="003E6A9F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3E6A9F" w:rsidRPr="00360893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1.</w:t>
            </w:r>
            <w:r w:rsidRPr="00360893">
              <w:rPr>
                <w:rFonts w:ascii="新細明體" w:cs="新細明體" w:hint="eastAsia"/>
                <w:bCs/>
              </w:rPr>
              <w:t>教師</w:t>
            </w:r>
            <w:r>
              <w:rPr>
                <w:rFonts w:ascii="新細明體" w:cs="新細明體" w:hint="eastAsia"/>
                <w:bCs/>
              </w:rPr>
              <w:t>展示</w:t>
            </w:r>
            <w:r w:rsidRPr="00360893">
              <w:rPr>
                <w:rFonts w:ascii="新細明體" w:cs="新細明體" w:hint="eastAsia"/>
                <w:bCs/>
              </w:rPr>
              <w:t>學生證</w:t>
            </w:r>
            <w:r>
              <w:rPr>
                <w:rFonts w:ascii="新細明體" w:cs="新細明體" w:hint="eastAsia"/>
                <w:bCs/>
              </w:rPr>
              <w:t>和</w:t>
            </w:r>
            <w:r w:rsidRPr="00360893">
              <w:rPr>
                <w:rFonts w:ascii="新細明體" w:cs="新細明體" w:hint="eastAsia"/>
                <w:bCs/>
              </w:rPr>
              <w:t>提問：「猜猜看數位學生證的神奇功能」、「我如何</w:t>
            </w:r>
            <w:r>
              <w:rPr>
                <w:rFonts w:ascii="新細明體" w:cs="新細明體" w:hint="eastAsia"/>
                <w:bCs/>
              </w:rPr>
              <w:t>使</w:t>
            </w:r>
            <w:r w:rsidRPr="00360893">
              <w:rPr>
                <w:rFonts w:ascii="新細明體" w:cs="新細明體" w:hint="eastAsia"/>
                <w:bCs/>
              </w:rPr>
              <w:t>用學生證在圖書館借書」等，讓小朋友先動動腦。</w:t>
            </w:r>
          </w:p>
          <w:p w:rsidR="003E6A9F" w:rsidRDefault="003E6A9F" w:rsidP="003E6A9F">
            <w:pPr>
              <w:spacing w:line="40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2.</w:t>
            </w:r>
            <w:r w:rsidRPr="00360893">
              <w:rPr>
                <w:rFonts w:ascii="新細明體" w:cs="新細明體" w:hint="eastAsia"/>
                <w:bCs/>
              </w:rPr>
              <w:t>說明學習目標、課程主題以及課程活動包括看表演和猜猜看以吸引學生的注意力。</w:t>
            </w:r>
          </w:p>
          <w:p w:rsidR="003E6A9F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3E6A9F" w:rsidRPr="00EB4141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請兩位圖書</w:t>
            </w:r>
            <w:r w:rsidRPr="00EB4141">
              <w:rPr>
                <w:rFonts w:ascii="新細明體" w:cs="新細明體" w:hint="eastAsia"/>
                <w:bCs/>
              </w:rPr>
              <w:t>志工飾演一年級小朋友，進入圖書館借</w:t>
            </w:r>
            <w:r>
              <w:rPr>
                <w:rFonts w:ascii="新細明體" w:cs="新細明體" w:hint="eastAsia"/>
                <w:bCs/>
              </w:rPr>
              <w:t>還</w:t>
            </w:r>
            <w:r w:rsidRPr="00EB4141">
              <w:rPr>
                <w:rFonts w:ascii="新細明體" w:cs="新細明體" w:hint="eastAsia"/>
                <w:bCs/>
              </w:rPr>
              <w:t>書</w:t>
            </w:r>
            <w:r>
              <w:rPr>
                <w:rFonts w:ascii="新細明體" w:cs="新細明體" w:hint="eastAsia"/>
                <w:bCs/>
              </w:rPr>
              <w:t>，可包括五種情境</w:t>
            </w:r>
            <w:r w:rsidRPr="00EB4141">
              <w:rPr>
                <w:rFonts w:ascii="新細明體" w:cs="新細明體" w:hint="eastAsia"/>
                <w:bCs/>
              </w:rPr>
              <w:t>：</w:t>
            </w:r>
          </w:p>
          <w:p w:rsidR="003E6A9F" w:rsidRPr="00EB4141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1.</w:t>
            </w:r>
            <w:r w:rsidRPr="00EB4141">
              <w:rPr>
                <w:rFonts w:ascii="新細明體" w:cs="新細明體" w:hint="eastAsia"/>
                <w:bCs/>
              </w:rPr>
              <w:t>忘了帶學生證</w:t>
            </w:r>
            <w:r>
              <w:rPr>
                <w:rFonts w:ascii="新細明體" w:cs="新細明體" w:hint="eastAsia"/>
                <w:bCs/>
              </w:rPr>
              <w:t>，使用別人的學生證借書</w:t>
            </w:r>
            <w:r w:rsidRPr="00EB4141">
              <w:rPr>
                <w:rFonts w:ascii="新細明體" w:cs="新細明體" w:hint="eastAsia"/>
                <w:bCs/>
              </w:rPr>
              <w:t>（為什麼要帶</w:t>
            </w:r>
            <w:r>
              <w:rPr>
                <w:rFonts w:ascii="新細明體" w:cs="新細明體" w:hint="eastAsia"/>
                <w:bCs/>
              </w:rPr>
              <w:t>自己的</w:t>
            </w:r>
            <w:r w:rsidRPr="00EB4141">
              <w:rPr>
                <w:rFonts w:ascii="新細明體" w:cs="新細明體" w:hint="eastAsia"/>
                <w:bCs/>
              </w:rPr>
              <w:t>學生證借書呢？）</w:t>
            </w:r>
          </w:p>
          <w:p w:rsidR="003E6A9F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2.</w:t>
            </w:r>
            <w:r w:rsidRPr="00EB4141">
              <w:rPr>
                <w:rFonts w:ascii="新細明體" w:cs="新細明體" w:hint="eastAsia"/>
                <w:bCs/>
              </w:rPr>
              <w:t>沒有借書就拿回教室（借書的程序和禮貌）</w:t>
            </w:r>
          </w:p>
          <w:p w:rsidR="003E6A9F" w:rsidRPr="00EB4141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3.拿了5本書要借（借閱的冊數）</w:t>
            </w:r>
          </w:p>
          <w:p w:rsidR="003E6A9F" w:rsidRPr="00EB4141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4.</w:t>
            </w:r>
            <w:r w:rsidRPr="00EB4141">
              <w:rPr>
                <w:rFonts w:ascii="新細明體" w:cs="新細明體" w:hint="eastAsia"/>
                <w:bCs/>
              </w:rPr>
              <w:t>到期日聽不清楚（什麼是到期日，如何蓋到期章）</w:t>
            </w:r>
          </w:p>
          <w:p w:rsidR="003E6A9F" w:rsidRPr="00EB4141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5.</w:t>
            </w:r>
            <w:r w:rsidRPr="00EB4141">
              <w:rPr>
                <w:rFonts w:ascii="新細明體" w:cs="新細明體" w:hint="eastAsia"/>
                <w:bCs/>
              </w:rPr>
              <w:t>還書直接放在書車或書架（還書的程序和禮貌）</w:t>
            </w:r>
          </w:p>
          <w:p w:rsidR="003E6A9F" w:rsidRPr="00EB4141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6.</w:t>
            </w:r>
            <w:r w:rsidRPr="00EB4141">
              <w:rPr>
                <w:rFonts w:ascii="新細明體" w:cs="新細明體" w:hint="eastAsia"/>
                <w:bCs/>
              </w:rPr>
              <w:t>過期了怎麼辦，書不見了怎麼辦（圖書館規則）</w:t>
            </w:r>
          </w:p>
          <w:p w:rsidR="003E6A9F" w:rsidRDefault="003E6A9F" w:rsidP="003E6A9F">
            <w:pPr>
              <w:spacing w:line="400" w:lineRule="exact"/>
              <w:rPr>
                <w:rFonts w:ascii="新細明體" w:cs="新細明體"/>
                <w:bCs/>
              </w:rPr>
            </w:pPr>
            <w:r w:rsidRPr="00EB4141">
              <w:rPr>
                <w:rFonts w:ascii="新細明體" w:cs="新細明體" w:hint="eastAsia"/>
                <w:bCs/>
              </w:rPr>
              <w:lastRenderedPageBreak/>
              <w:t>每一個情境小結時「</w:t>
            </w:r>
            <w:r w:rsidRPr="0093456E">
              <w:rPr>
                <w:rFonts w:ascii="新細明體" w:cs="新細明體" w:hint="eastAsia"/>
                <w:b/>
                <w:bCs/>
              </w:rPr>
              <w:t>定格</w:t>
            </w:r>
            <w:r w:rsidRPr="00EB4141">
              <w:rPr>
                <w:rFonts w:ascii="新細明體" w:cs="新細明體" w:hint="eastAsia"/>
                <w:bCs/>
              </w:rPr>
              <w:t>」，讓孩子猜猜看劇中人物的做法是否正確？為什麼？</w:t>
            </w:r>
          </w:p>
          <w:p w:rsidR="003E6A9F" w:rsidRPr="00465967" w:rsidRDefault="003E6A9F" w:rsidP="003E6A9F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3E6A9F" w:rsidRPr="0092358A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(一)借書樂</w:t>
            </w:r>
            <w:r w:rsidRPr="0092358A">
              <w:rPr>
                <w:rFonts w:ascii="新細明體" w:hint="eastAsia"/>
                <w:color w:val="000000"/>
              </w:rPr>
              <w:t xml:space="preserve">： </w:t>
            </w:r>
          </w:p>
          <w:p w:rsidR="003E6A9F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1.</w:t>
            </w:r>
            <w:r w:rsidRPr="0074524A">
              <w:rPr>
                <w:rFonts w:ascii="新細明體" w:hint="eastAsia"/>
                <w:color w:val="000000"/>
              </w:rPr>
              <w:t>請學生至指定的區域（如：繪本區或新書區）選二本書</w:t>
            </w:r>
          </w:p>
          <w:p w:rsidR="003E6A9F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2.拿書和學生證</w:t>
            </w:r>
            <w:r w:rsidRPr="0074524A">
              <w:rPr>
                <w:rFonts w:ascii="新細明體" w:hint="eastAsia"/>
                <w:color w:val="000000"/>
              </w:rPr>
              <w:t>到服務台</w:t>
            </w:r>
            <w:r>
              <w:rPr>
                <w:rFonts w:ascii="新細明體" w:hint="eastAsia"/>
                <w:color w:val="000000"/>
              </w:rPr>
              <w:t>排隊借書</w:t>
            </w:r>
          </w:p>
          <w:p w:rsidR="003E6A9F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3.自行蓋印到期章</w:t>
            </w:r>
          </w:p>
          <w:p w:rsidR="003E6A9F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-5" w:left="2" w:hangingChars="6" w:hanging="14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(二)看書趣：</w:t>
            </w:r>
          </w:p>
          <w:p w:rsidR="003E6A9F" w:rsidRPr="0092358A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-5" w:left="2" w:hangingChars="6" w:hanging="14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1.完成借書程序的同學可以找一個舒服的座位看書。</w:t>
            </w:r>
          </w:p>
          <w:p w:rsidR="003E6A9F" w:rsidRPr="00635FC9" w:rsidRDefault="003E6A9F" w:rsidP="003E6A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hint="eastAsia"/>
                <w:color w:val="000000"/>
              </w:rPr>
              <w:t>2.可以和同學坐在一起看書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3E6A9F" w:rsidRPr="003A3E68" w:rsidRDefault="003E6A9F" w:rsidP="003E6A9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3E6A9F" w:rsidRPr="003A3E68" w:rsidRDefault="003E6A9F" w:rsidP="003E6A9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E6A9F" w:rsidRDefault="003E6A9F" w:rsidP="003E6A9F">
            <w:pPr>
              <w:rPr>
                <w:rFonts w:ascii="新細明體" w:hAnsi="新細明體" w:cs="Tahoma"/>
              </w:rPr>
            </w:pPr>
            <w:r w:rsidRPr="00DB0F9C">
              <w:rPr>
                <w:rFonts w:ascii="新細明體" w:hAnsi="新細明體" w:cs="Tahoma" w:hint="eastAsia"/>
              </w:rPr>
              <w:t>能仔細聆聽並主動</w:t>
            </w:r>
            <w:r>
              <w:rPr>
                <w:rFonts w:ascii="新細明體" w:hAnsi="新細明體" w:cs="Tahoma" w:hint="eastAsia"/>
              </w:rPr>
              <w:t>問問題</w:t>
            </w:r>
          </w:p>
          <w:p w:rsidR="003E6A9F" w:rsidRDefault="003E6A9F" w:rsidP="003E6A9F">
            <w:pPr>
              <w:rPr>
                <w:rFonts w:ascii="新細明體" w:hAnsi="新細明體" w:cs="Tahoma"/>
              </w:rPr>
            </w:pPr>
          </w:p>
          <w:p w:rsidR="003E6A9F" w:rsidRDefault="003E6A9F" w:rsidP="003E6A9F">
            <w:pPr>
              <w:rPr>
                <w:rFonts w:ascii="新細明體" w:hAnsi="新細明體" w:cs="Tahoma"/>
              </w:rPr>
            </w:pPr>
          </w:p>
          <w:p w:rsidR="003E6A9F" w:rsidRDefault="003E6A9F" w:rsidP="003E6A9F">
            <w:pPr>
              <w:rPr>
                <w:rFonts w:ascii="新細明體" w:hAnsi="新細明體" w:cs="Tahoma"/>
              </w:rPr>
            </w:pPr>
          </w:p>
          <w:p w:rsidR="003E6A9F" w:rsidRDefault="003E6A9F" w:rsidP="003E6A9F">
            <w:pPr>
              <w:rPr>
                <w:rFonts w:ascii="新細明體" w:hAnsi="新細明體" w:cs="Tahoma"/>
              </w:rPr>
            </w:pPr>
          </w:p>
          <w:p w:rsidR="003E6A9F" w:rsidRDefault="003E6A9F" w:rsidP="003E6A9F">
            <w:pPr>
              <w:rPr>
                <w:rFonts w:ascii="新細明體" w:hAnsi="新細明體" w:cs="Tahoma"/>
              </w:rPr>
            </w:pPr>
          </w:p>
          <w:p w:rsidR="003A389E" w:rsidRDefault="003A389E" w:rsidP="003E6A9F">
            <w:pPr>
              <w:rPr>
                <w:rFonts w:ascii="新細明體" w:hAnsi="新細明體" w:cs="Tahoma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  <w:r w:rsidRPr="00D77312">
              <w:rPr>
                <w:rFonts w:ascii="新細明體" w:hint="eastAsia"/>
              </w:rPr>
              <w:t>能仔細聆聽並參與</w:t>
            </w:r>
            <w:r>
              <w:rPr>
                <w:rFonts w:ascii="新細明體" w:hint="eastAsia"/>
              </w:rPr>
              <w:t>問答</w:t>
            </w: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rPr>
                <w:rFonts w:ascii="新細明體"/>
              </w:rPr>
            </w:pPr>
          </w:p>
          <w:p w:rsidR="003E6A9F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(一)能正確順利地完成借書手續。</w:t>
            </w:r>
          </w:p>
          <w:p w:rsidR="003E6A9F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</w:p>
          <w:p w:rsidR="003E6A9F" w:rsidRDefault="003E6A9F" w:rsidP="003E6A9F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-5" w:left="2" w:hangingChars="6" w:hanging="14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(二)能樂在其中，享受閱讀的樂趣。</w:t>
            </w:r>
          </w:p>
          <w:p w:rsidR="003E6A9F" w:rsidRPr="003316E4" w:rsidRDefault="003E6A9F" w:rsidP="003E6A9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E6A9F" w:rsidRPr="003A3E68" w:rsidRDefault="003E6A9F" w:rsidP="003E6A9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3E6A9F" w:rsidRPr="003A3E68" w:rsidRDefault="003E6A9F" w:rsidP="003E6A9F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□實施跨領域或跨科目協同教學</w:t>
            </w:r>
          </w:p>
          <w:p w:rsidR="003E6A9F" w:rsidRPr="003A3E68" w:rsidRDefault="003E6A9F" w:rsidP="003E6A9F">
            <w:pPr>
              <w:adjustRightInd w:val="0"/>
              <w:snapToGrid w:val="0"/>
              <w:spacing w:line="24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/>
              </w:rPr>
              <w:t>1.</w:t>
            </w:r>
            <w:r w:rsidRPr="003A3E68">
              <w:rPr>
                <w:rFonts w:ascii="標楷體" w:eastAsia="標楷體" w:hAnsi="標楷體" w:cs="標楷體" w:hint="eastAsia"/>
              </w:rPr>
              <w:t>協同科目：</w:t>
            </w:r>
          </w:p>
          <w:p w:rsidR="003E6A9F" w:rsidRPr="003A3E68" w:rsidRDefault="003E6A9F" w:rsidP="003E6A9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u w:val="single"/>
              </w:rPr>
            </w:pPr>
            <w:r w:rsidRPr="003A3E68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3A3E68">
              <w:rPr>
                <w:rFonts w:ascii="標楷體" w:eastAsia="標楷體" w:hAnsi="標楷體" w:cs="標楷體" w:hint="eastAsia"/>
                <w:u w:val="single"/>
              </w:rPr>
              <w:t>＿</w:t>
            </w:r>
            <w:r w:rsidRPr="003A3E68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 w:rsidRPr="003A3E68">
              <w:rPr>
                <w:rFonts w:ascii="標楷體" w:eastAsia="標楷體" w:hAnsi="標楷體" w:cs="標楷體" w:hint="eastAsia"/>
                <w:u w:val="single"/>
              </w:rPr>
              <w:t>＿</w:t>
            </w:r>
            <w:r w:rsidRPr="003A3E68">
              <w:rPr>
                <w:rFonts w:ascii="標楷體" w:eastAsia="標楷體" w:hAnsi="標楷體" w:cs="標楷體"/>
                <w:u w:val="single"/>
              </w:rPr>
              <w:t xml:space="preserve"> </w:t>
            </w:r>
          </w:p>
          <w:p w:rsidR="003E6A9F" w:rsidRPr="003A3E68" w:rsidRDefault="003E6A9F" w:rsidP="003E6A9F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3A3E68">
              <w:rPr>
                <w:rFonts w:ascii="標楷體" w:eastAsia="標楷體" w:hAnsi="標楷體" w:cs="標楷體"/>
              </w:rPr>
              <w:t>2.</w:t>
            </w:r>
            <w:r w:rsidRPr="003A3E68">
              <w:rPr>
                <w:rFonts w:ascii="標楷體" w:eastAsia="標楷體" w:hAnsi="標楷體" w:cs="標楷體" w:hint="eastAsia"/>
              </w:rPr>
              <w:t>協同節數：</w:t>
            </w:r>
          </w:p>
          <w:p w:rsidR="003E6A9F" w:rsidRPr="003A3E68" w:rsidRDefault="003E6A9F" w:rsidP="003E6A9F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3A3E68">
              <w:rPr>
                <w:rFonts w:ascii="標楷體" w:eastAsia="標楷體" w:hAnsi="標楷體" w:cs="標楷體" w:hint="eastAsia"/>
                <w:u w:val="single"/>
              </w:rPr>
              <w:t>＿</w:t>
            </w:r>
            <w:r w:rsidRPr="003A3E68"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 w:rsidRPr="003A3E68">
              <w:rPr>
                <w:rFonts w:ascii="標楷體" w:eastAsia="標楷體" w:hAnsi="標楷體" w:cs="標楷體" w:hint="eastAsia"/>
                <w:u w:val="single"/>
              </w:rPr>
              <w:t>＿＿</w:t>
            </w:r>
          </w:p>
        </w:tc>
      </w:tr>
      <w:tr w:rsidR="003A389E" w:rsidRPr="003A3E68" w:rsidTr="00C060FE">
        <w:trPr>
          <w:trHeight w:val="761"/>
        </w:trPr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CF35E0" w:rsidRPr="00477D1A" w:rsidRDefault="00CF35E0" w:rsidP="00CF35E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7D1A">
              <w:rPr>
                <w:rFonts w:ascii="標楷體" w:eastAsia="標楷體" w:hAnsi="標楷體" w:hint="eastAsia"/>
                <w:noProof/>
              </w:rPr>
              <w:t>國-E-A3</w:t>
            </w:r>
          </w:p>
          <w:p w:rsidR="00CF35E0" w:rsidRPr="00A9695E" w:rsidRDefault="00CF35E0" w:rsidP="00CF35E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7D1A">
              <w:rPr>
                <w:rFonts w:ascii="標楷體" w:eastAsia="標楷體" w:hAnsi="標楷體" w:hint="eastAsia"/>
                <w:noProof/>
              </w:rPr>
              <w:t>運用國語文充實生活經驗，學習有步驟的規劃活動和解決問題，並探索多</w:t>
            </w:r>
            <w:r w:rsidRPr="00477D1A">
              <w:rPr>
                <w:rFonts w:ascii="標楷體" w:eastAsia="標楷體" w:hAnsi="標楷體" w:hint="eastAsia"/>
                <w:noProof/>
              </w:rPr>
              <w:lastRenderedPageBreak/>
              <w:t>元知能，培養創新精神，以增進生活適應力。</w:t>
            </w:r>
            <w:r w:rsidRPr="00A9695E">
              <w:rPr>
                <w:rFonts w:ascii="標楷體" w:eastAsia="標楷體" w:hAnsi="標楷體" w:hint="eastAsia"/>
                <w:noProof/>
              </w:rPr>
              <w:t>國-E-C2</w:t>
            </w:r>
          </w:p>
          <w:p w:rsidR="003A389E" w:rsidRPr="003A3E68" w:rsidRDefault="00CF35E0" w:rsidP="00CF35E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A9695E">
              <w:rPr>
                <w:rFonts w:ascii="標楷體" w:eastAsia="標楷體" w:hAnsi="標楷體" w:hint="eastAsia"/>
                <w:noProof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485" w:type="dxa"/>
          </w:tcPr>
          <w:p w:rsidR="00CF35E0" w:rsidRPr="00CF35E0" w:rsidRDefault="00CF35E0" w:rsidP="00CF35E0">
            <w:pPr>
              <w:snapToGrid w:val="0"/>
            </w:pPr>
            <w:r>
              <w:rPr>
                <w:rFonts w:hint="eastAsia"/>
              </w:rPr>
              <w:lastRenderedPageBreak/>
              <w:t>1.</w:t>
            </w:r>
            <w:r w:rsidRPr="00CF35E0">
              <w:rPr>
                <w:rFonts w:hint="eastAsia"/>
              </w:rPr>
              <w:t>能知道圖書的演變。</w:t>
            </w:r>
          </w:p>
          <w:p w:rsidR="003A389E" w:rsidRPr="00CF35E0" w:rsidRDefault="00CF35E0" w:rsidP="00CF35E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hint="eastAsia"/>
              </w:rPr>
              <w:t>2.</w:t>
            </w:r>
            <w:r w:rsidRPr="00CF35E0">
              <w:rPr>
                <w:rFonts w:hint="eastAsia"/>
              </w:rPr>
              <w:t>能比較古今圖書的異同，進而去創意發想未來圖書演變的可能性。</w:t>
            </w:r>
          </w:p>
        </w:tc>
        <w:tc>
          <w:tcPr>
            <w:tcW w:w="0" w:type="auto"/>
          </w:tcPr>
          <w:p w:rsidR="003A389E" w:rsidRPr="00EA6C8C" w:rsidRDefault="003A389E" w:rsidP="003A389E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活動名稱：</w:t>
            </w:r>
            <w:r w:rsidRPr="003E6A9F">
              <w:rPr>
                <w:rFonts w:ascii="標楷體" w:eastAsia="標楷體" w:hAnsi="標楷體" w:hint="eastAsia"/>
                <w:b/>
              </w:rPr>
              <w:t>圖2-3了解圖書的演變發展</w:t>
            </w:r>
          </w:p>
          <w:p w:rsidR="003A389E" w:rsidRPr="00E5357F" w:rsidRDefault="003A389E" w:rsidP="003A389E">
            <w:pPr>
              <w:tabs>
                <w:tab w:val="left" w:pos="6840"/>
              </w:tabs>
              <w:spacing w:line="360" w:lineRule="exact"/>
              <w:rPr>
                <w:b/>
                <w:bCs/>
                <w:bdr w:val="single" w:sz="4" w:space="0" w:color="auto"/>
                <w:shd w:val="pct15" w:color="auto" w:fill="FFFFFF"/>
              </w:rPr>
            </w:pPr>
            <w:r w:rsidRPr="00E5357F">
              <w:rPr>
                <w:rFonts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3A389E" w:rsidRPr="00E5357F" w:rsidRDefault="003A389E" w:rsidP="003A389E">
            <w:pPr>
              <w:tabs>
                <w:tab w:val="num" w:pos="720"/>
              </w:tabs>
              <w:rPr>
                <w:color w:val="000000"/>
                <w:sz w:val="28"/>
                <w:szCs w:val="28"/>
              </w:rPr>
            </w:pPr>
            <w:r w:rsidRPr="00E5357F">
              <w:rPr>
                <w:rFonts w:hint="eastAsia"/>
                <w:color w:val="000000"/>
                <w:sz w:val="28"/>
                <w:szCs w:val="28"/>
              </w:rPr>
              <w:t>簡報介紹</w:t>
            </w:r>
            <w:r>
              <w:rPr>
                <w:rFonts w:hint="eastAsia"/>
                <w:color w:val="000000"/>
                <w:sz w:val="28"/>
                <w:szCs w:val="28"/>
              </w:rPr>
              <w:t>（約</w:t>
            </w:r>
            <w:r>
              <w:rPr>
                <w:rFonts w:hint="eastAsia"/>
                <w:color w:val="000000"/>
                <w:sz w:val="28"/>
                <w:szCs w:val="28"/>
              </w:rPr>
              <w:t>15-20</w:t>
            </w:r>
            <w:r>
              <w:rPr>
                <w:rFonts w:hint="eastAsia"/>
                <w:color w:val="000000"/>
                <w:sz w:val="28"/>
                <w:szCs w:val="28"/>
              </w:rPr>
              <w:t>分鐘）</w:t>
            </w:r>
          </w:p>
          <w:p w:rsidR="003A389E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t>書籍組成的基本條件</w:t>
            </w:r>
            <w:r>
              <w:rPr>
                <w:rFonts w:cs="新細明體" w:hint="eastAsia"/>
                <w:bCs/>
              </w:rPr>
              <w:t>是什麼？</w:t>
            </w:r>
          </w:p>
          <w:p w:rsidR="003A389E" w:rsidRPr="00E5357F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t>文字發明以前，人類利用</w:t>
            </w:r>
            <w:r>
              <w:rPr>
                <w:rFonts w:cs="新細明體" w:hint="eastAsia"/>
                <w:bCs/>
              </w:rPr>
              <w:t>哪些方法來記事？</w:t>
            </w:r>
          </w:p>
          <w:p w:rsidR="003A389E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>
              <w:rPr>
                <w:rFonts w:cs="新細明體" w:hint="eastAsia"/>
                <w:bCs/>
              </w:rPr>
              <w:t>為什麼</w:t>
            </w:r>
            <w:r w:rsidRPr="00E5357F">
              <w:rPr>
                <w:rFonts w:cs="新細明體" w:hint="eastAsia"/>
                <w:bCs/>
              </w:rPr>
              <w:t>甲骨</w:t>
            </w:r>
            <w:r>
              <w:rPr>
                <w:rFonts w:ascii="標楷體" w:eastAsia="標楷體" w:hAnsi="標楷體" w:cs="新細明體" w:hint="eastAsia"/>
                <w:bCs/>
              </w:rPr>
              <w:t>、</w:t>
            </w:r>
            <w:r w:rsidRPr="00E5357F">
              <w:rPr>
                <w:rFonts w:cs="新細明體" w:hint="eastAsia"/>
                <w:bCs/>
              </w:rPr>
              <w:t>青銅、石頭</w:t>
            </w:r>
            <w:r>
              <w:rPr>
                <w:rFonts w:cs="新細明體" w:hint="eastAsia"/>
                <w:bCs/>
              </w:rPr>
              <w:t>等</w:t>
            </w:r>
            <w:r w:rsidRPr="00E5357F">
              <w:rPr>
                <w:rFonts w:cs="新細明體" w:hint="eastAsia"/>
                <w:bCs/>
              </w:rPr>
              <w:t>逐漸</w:t>
            </w:r>
            <w:r>
              <w:rPr>
                <w:rFonts w:cs="新細明體" w:hint="eastAsia"/>
                <w:bCs/>
              </w:rPr>
              <w:t>被</w:t>
            </w:r>
            <w:r w:rsidRPr="00E5357F">
              <w:rPr>
                <w:rFonts w:cs="新細明體" w:hint="eastAsia"/>
                <w:bCs/>
              </w:rPr>
              <w:t>簡牘、縑帛所取代</w:t>
            </w:r>
            <w:r>
              <w:rPr>
                <w:rFonts w:cs="新細明體" w:hint="eastAsia"/>
                <w:bCs/>
              </w:rPr>
              <w:t>？</w:t>
            </w:r>
          </w:p>
          <w:p w:rsidR="003A389E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t>在文字發明以前，人類</w:t>
            </w:r>
            <w:r>
              <w:rPr>
                <w:rFonts w:cs="新細明體" w:hint="eastAsia"/>
                <w:bCs/>
              </w:rPr>
              <w:t>用什麼</w:t>
            </w:r>
            <w:r w:rsidRPr="00E5357F">
              <w:rPr>
                <w:rFonts w:cs="新細明體" w:hint="eastAsia"/>
                <w:bCs/>
              </w:rPr>
              <w:t>方式</w:t>
            </w:r>
            <w:r>
              <w:rPr>
                <w:rFonts w:cs="新細明體" w:hint="eastAsia"/>
                <w:bCs/>
              </w:rPr>
              <w:t>來</w:t>
            </w:r>
            <w:r w:rsidRPr="00E5357F">
              <w:rPr>
                <w:rFonts w:cs="新細明體" w:hint="eastAsia"/>
                <w:bCs/>
              </w:rPr>
              <w:t>表達思想感情，或傳播知識</w:t>
            </w:r>
            <w:r>
              <w:rPr>
                <w:rFonts w:cs="新細明體" w:hint="eastAsia"/>
                <w:bCs/>
              </w:rPr>
              <w:t>？</w:t>
            </w:r>
          </w:p>
          <w:p w:rsidR="003A389E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t>繩結的大</w:t>
            </w:r>
            <w:r>
              <w:rPr>
                <w:rFonts w:cs="新細明體" w:hint="eastAsia"/>
                <w:bCs/>
              </w:rPr>
              <w:t>小、鬆緊、多少以及塗上各種不同的顏色有什麼用途？</w:t>
            </w:r>
          </w:p>
          <w:p w:rsidR="003A389E" w:rsidRPr="00E5357F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t>「繩書」</w:t>
            </w:r>
            <w:r>
              <w:rPr>
                <w:rFonts w:cs="新細明體" w:hint="eastAsia"/>
                <w:bCs/>
              </w:rPr>
              <w:t>指的是什麼？</w:t>
            </w:r>
          </w:p>
          <w:p w:rsidR="003A389E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lastRenderedPageBreak/>
              <w:t>我國現存最早的文字記錄</w:t>
            </w:r>
            <w:r>
              <w:rPr>
                <w:rFonts w:cs="新細明體" w:hint="eastAsia"/>
                <w:bCs/>
              </w:rPr>
              <w:t>是什麼時候的</w:t>
            </w:r>
            <w:r w:rsidRPr="00E5357F">
              <w:rPr>
                <w:rFonts w:cs="新細明體" w:hint="eastAsia"/>
                <w:bCs/>
              </w:rPr>
              <w:t>甲骨卜辭</w:t>
            </w:r>
            <w:r>
              <w:rPr>
                <w:rFonts w:cs="新細明體" w:hint="eastAsia"/>
                <w:bCs/>
              </w:rPr>
              <w:t>？</w:t>
            </w:r>
          </w:p>
          <w:p w:rsidR="003A389E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t>甲指</w:t>
            </w:r>
            <w:r>
              <w:rPr>
                <w:rFonts w:cs="新細明體" w:hint="eastAsia"/>
                <w:bCs/>
              </w:rPr>
              <w:t>的是什麼？骨又是什麼呢？</w:t>
            </w:r>
          </w:p>
          <w:p w:rsidR="003A389E" w:rsidRDefault="003A389E" w:rsidP="00394993">
            <w:pPr>
              <w:numPr>
                <w:ilvl w:val="0"/>
                <w:numId w:val="5"/>
              </w:numPr>
              <w:rPr>
                <w:rFonts w:cs="新細明體"/>
                <w:bCs/>
              </w:rPr>
            </w:pPr>
            <w:r w:rsidRPr="00E5357F">
              <w:rPr>
                <w:rFonts w:cs="新細明體" w:hint="eastAsia"/>
                <w:bCs/>
              </w:rPr>
              <w:t>卜辭是</w:t>
            </w:r>
            <w:r>
              <w:rPr>
                <w:rFonts w:cs="新細明體" w:hint="eastAsia"/>
                <w:bCs/>
              </w:rPr>
              <w:t>什麼</w:t>
            </w:r>
            <w:r w:rsidRPr="00E5357F">
              <w:rPr>
                <w:rFonts w:cs="新細明體" w:hint="eastAsia"/>
                <w:bCs/>
              </w:rPr>
              <w:t>時</w:t>
            </w:r>
            <w:r>
              <w:rPr>
                <w:rFonts w:cs="新細明體" w:hint="eastAsia"/>
                <w:bCs/>
              </w:rPr>
              <w:t>候</w:t>
            </w:r>
            <w:r w:rsidRPr="00E5357F">
              <w:rPr>
                <w:rFonts w:cs="新細明體" w:hint="eastAsia"/>
                <w:bCs/>
              </w:rPr>
              <w:t>的記錄</w:t>
            </w:r>
            <w:r>
              <w:rPr>
                <w:rFonts w:cs="新細明體" w:hint="eastAsia"/>
                <w:bCs/>
              </w:rPr>
              <w:t>？</w:t>
            </w:r>
            <w:r w:rsidRPr="00E5357F">
              <w:rPr>
                <w:rFonts w:cs="新細明體" w:hint="eastAsia"/>
                <w:bCs/>
              </w:rPr>
              <w:t>一般</w:t>
            </w:r>
            <w:r>
              <w:rPr>
                <w:rFonts w:cs="新細明體" w:hint="eastAsia"/>
                <w:bCs/>
              </w:rPr>
              <w:t>都刻在哪裡？</w:t>
            </w:r>
          </w:p>
          <w:p w:rsidR="003A389E" w:rsidRPr="00E5357F" w:rsidRDefault="003A389E" w:rsidP="003A389E">
            <w:pPr>
              <w:tabs>
                <w:tab w:val="left" w:pos="6840"/>
              </w:tabs>
              <w:spacing w:line="360" w:lineRule="exact"/>
              <w:rPr>
                <w:rFonts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E5357F">
              <w:rPr>
                <w:rFonts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3A389E" w:rsidRPr="00E5357F" w:rsidRDefault="003A389E" w:rsidP="003A389E">
            <w:pPr>
              <w:tabs>
                <w:tab w:val="num" w:pos="720"/>
              </w:tabs>
              <w:rPr>
                <w:color w:val="000000"/>
                <w:sz w:val="28"/>
                <w:szCs w:val="28"/>
              </w:rPr>
            </w:pPr>
            <w:r w:rsidRPr="00E5357F">
              <w:rPr>
                <w:rFonts w:hint="eastAsia"/>
                <w:color w:val="000000"/>
                <w:sz w:val="28"/>
                <w:szCs w:val="28"/>
              </w:rPr>
              <w:t>動動腦時間</w:t>
            </w:r>
            <w:r>
              <w:rPr>
                <w:rFonts w:hint="eastAsia"/>
                <w:color w:val="000000"/>
                <w:sz w:val="28"/>
                <w:szCs w:val="28"/>
              </w:rPr>
              <w:t>（可採小組討論，刺激思考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hint="eastAsia"/>
                <w:color w:val="000000"/>
                <w:sz w:val="28"/>
                <w:szCs w:val="28"/>
              </w:rPr>
              <w:t>活動約</w:t>
            </w:r>
            <w:r>
              <w:rPr>
                <w:rFonts w:hint="eastAsia"/>
                <w:color w:val="000000"/>
                <w:sz w:val="28"/>
                <w:szCs w:val="28"/>
              </w:rPr>
              <w:t>10-15</w:t>
            </w:r>
            <w:r>
              <w:rPr>
                <w:rFonts w:hint="eastAsia"/>
                <w:color w:val="000000"/>
                <w:sz w:val="28"/>
                <w:szCs w:val="28"/>
              </w:rPr>
              <w:t>分鐘）</w:t>
            </w:r>
          </w:p>
          <w:p w:rsidR="003A389E" w:rsidRPr="00A7309C" w:rsidRDefault="003A389E" w:rsidP="00394993">
            <w:pPr>
              <w:numPr>
                <w:ilvl w:val="0"/>
                <w:numId w:val="6"/>
              </w:numPr>
              <w:ind w:left="482" w:hangingChars="201" w:hanging="482"/>
              <w:rPr>
                <w:rFonts w:cs="新細明體"/>
                <w:bCs/>
              </w:rPr>
            </w:pPr>
            <w:r w:rsidRPr="00A7309C">
              <w:rPr>
                <w:rFonts w:cs="新細明體" w:hint="eastAsia"/>
                <w:bCs/>
              </w:rPr>
              <w:t>紙張出現前，人們是如何記錄事情的？</w:t>
            </w:r>
          </w:p>
          <w:p w:rsidR="003A389E" w:rsidRPr="00A7309C" w:rsidRDefault="003A389E" w:rsidP="00394993">
            <w:pPr>
              <w:numPr>
                <w:ilvl w:val="0"/>
                <w:numId w:val="6"/>
              </w:numPr>
              <w:ind w:left="482" w:hangingChars="201" w:hanging="482"/>
              <w:rPr>
                <w:rFonts w:cs="新細明體"/>
                <w:bCs/>
              </w:rPr>
            </w:pPr>
            <w:r w:rsidRPr="00A7309C">
              <w:rPr>
                <w:rFonts w:cs="新細明體" w:hint="eastAsia"/>
                <w:bCs/>
              </w:rPr>
              <w:t>紙張出現後，圖書有些什麼變化？</w:t>
            </w:r>
          </w:p>
          <w:p w:rsidR="003A389E" w:rsidRPr="00A7309C" w:rsidRDefault="003A389E" w:rsidP="00394993">
            <w:pPr>
              <w:numPr>
                <w:ilvl w:val="0"/>
                <w:numId w:val="6"/>
              </w:numPr>
              <w:ind w:left="482" w:hangingChars="201" w:hanging="482"/>
              <w:rPr>
                <w:rFonts w:cs="新細明體"/>
                <w:bCs/>
              </w:rPr>
            </w:pPr>
            <w:r w:rsidRPr="00A7309C">
              <w:rPr>
                <w:rFonts w:cs="新細明體" w:hint="eastAsia"/>
                <w:bCs/>
              </w:rPr>
              <w:t>古今圖書有什麼不同呢？</w:t>
            </w:r>
          </w:p>
          <w:p w:rsidR="003A389E" w:rsidRPr="00E5357F" w:rsidRDefault="003A389E" w:rsidP="003A389E">
            <w:pPr>
              <w:tabs>
                <w:tab w:val="left" w:pos="6840"/>
              </w:tabs>
              <w:spacing w:line="360" w:lineRule="exact"/>
              <w:rPr>
                <w:rFonts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E5357F">
              <w:rPr>
                <w:rFonts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3A389E" w:rsidRPr="00E5357F" w:rsidRDefault="003A389E" w:rsidP="003A389E">
            <w:pPr>
              <w:tabs>
                <w:tab w:val="num" w:pos="720"/>
              </w:tabs>
              <w:rPr>
                <w:color w:val="000000"/>
                <w:sz w:val="28"/>
                <w:szCs w:val="28"/>
              </w:rPr>
            </w:pPr>
            <w:r w:rsidRPr="00E5357F">
              <w:rPr>
                <w:rFonts w:hint="eastAsia"/>
                <w:color w:val="000000"/>
                <w:sz w:val="28"/>
                <w:szCs w:val="28"/>
              </w:rPr>
              <w:t>創意未來圖書發想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10-15</w:t>
            </w:r>
            <w:r>
              <w:rPr>
                <w:rFonts w:hint="eastAsia"/>
                <w:color w:val="000000"/>
                <w:sz w:val="28"/>
                <w:szCs w:val="28"/>
              </w:rPr>
              <w:t>分鐘，或為回家作業）</w:t>
            </w:r>
          </w:p>
          <w:p w:rsidR="003A389E" w:rsidRDefault="003A389E" w:rsidP="00394993">
            <w:pPr>
              <w:numPr>
                <w:ilvl w:val="0"/>
                <w:numId w:val="7"/>
              </w:numPr>
              <w:adjustRightInd w:val="0"/>
              <w:spacing w:line="360" w:lineRule="exact"/>
              <w:textAlignment w:val="baseline"/>
            </w:pPr>
            <w:r w:rsidRPr="00C32B3E">
              <w:rPr>
                <w:rFonts w:hint="eastAsia"/>
              </w:rPr>
              <w:t>接下來請你想想看，未來的書會是什麼樣子？</w:t>
            </w:r>
          </w:p>
          <w:p w:rsidR="003A389E" w:rsidRP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  <w:r w:rsidRPr="00C32B3E">
              <w:rPr>
                <w:rFonts w:hint="eastAsia"/>
              </w:rPr>
              <w:t>運用你的想像力畫下來</w:t>
            </w:r>
            <w:r>
              <w:rPr>
                <w:rFonts w:hint="eastAsia"/>
              </w:rPr>
              <w:t>未來的書</w:t>
            </w:r>
            <w:r>
              <w:rPr>
                <w:rFonts w:ascii="新細明體" w:hAnsi="新細明體" w:hint="eastAsia"/>
              </w:rPr>
              <w:t>。</w:t>
            </w:r>
          </w:p>
          <w:p w:rsidR="003A389E" w:rsidRPr="003A3E68" w:rsidRDefault="003A389E" w:rsidP="003A389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A389E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</w:pPr>
            <w:r w:rsidRPr="00E5357F">
              <w:rPr>
                <w:rFonts w:hint="eastAsia"/>
              </w:rPr>
              <w:t>口頭回答</w:t>
            </w:r>
          </w:p>
          <w:p w:rsidR="003A389E" w:rsidRDefault="003A389E" w:rsidP="003A389E">
            <w:r>
              <w:rPr>
                <w:rFonts w:hint="eastAsia"/>
              </w:rPr>
              <w:t>（評量學生是否將簡報內的文章閱讀過）</w:t>
            </w:r>
          </w:p>
          <w:p w:rsidR="003A389E" w:rsidRDefault="003A389E" w:rsidP="003A389E"/>
          <w:p w:rsidR="003A389E" w:rsidRDefault="003A389E" w:rsidP="003A389E"/>
          <w:p w:rsidR="003A389E" w:rsidRDefault="003A389E" w:rsidP="003A389E"/>
          <w:p w:rsidR="003A389E" w:rsidRDefault="003A389E" w:rsidP="003A389E"/>
          <w:p w:rsidR="003A389E" w:rsidRDefault="003A389E" w:rsidP="003A389E"/>
          <w:p w:rsidR="003A389E" w:rsidRDefault="003A389E" w:rsidP="003A389E"/>
          <w:p w:rsidR="003A389E" w:rsidRDefault="003A389E" w:rsidP="003A389E"/>
          <w:p w:rsidR="003A389E" w:rsidRDefault="003A389E" w:rsidP="003A389E"/>
          <w:p w:rsidR="003A389E" w:rsidRPr="00E5357F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</w:pPr>
            <w:r w:rsidRPr="00E5357F">
              <w:rPr>
                <w:rFonts w:hint="eastAsia"/>
              </w:rPr>
              <w:t>口頭報告</w:t>
            </w:r>
          </w:p>
          <w:p w:rsidR="003A389E" w:rsidRDefault="003A389E" w:rsidP="003A389E">
            <w:r>
              <w:rPr>
                <w:rFonts w:hint="eastAsia"/>
              </w:rPr>
              <w:t>（評量學生能否比較古今圖書的異同）</w:t>
            </w:r>
          </w:p>
          <w:p w:rsidR="003A389E" w:rsidRDefault="003A389E" w:rsidP="003A389E"/>
          <w:p w:rsidR="003A389E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</w:pPr>
            <w:r w:rsidRPr="00E5357F">
              <w:rPr>
                <w:rFonts w:hint="eastAsia"/>
              </w:rPr>
              <w:t>學習單</w:t>
            </w:r>
          </w:p>
          <w:p w:rsidR="003A389E" w:rsidRPr="009262E2" w:rsidRDefault="003A389E" w:rsidP="003A389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hint="eastAsia"/>
              </w:rPr>
              <w:t>（評量學生是否能掌握書的功能）</w:t>
            </w:r>
          </w:p>
        </w:tc>
        <w:tc>
          <w:tcPr>
            <w:tcW w:w="1134" w:type="dxa"/>
            <w:vAlign w:val="center"/>
          </w:tcPr>
          <w:p w:rsidR="003A389E" w:rsidRPr="003A3E68" w:rsidRDefault="003A389E" w:rsidP="003A389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3A389E" w:rsidRPr="003A3E68" w:rsidRDefault="003A389E" w:rsidP="003A389E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A389E" w:rsidRPr="003A3E68" w:rsidTr="00C91435">
        <w:trPr>
          <w:trHeight w:val="761"/>
        </w:trPr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3A389E" w:rsidRDefault="003A389E" w:rsidP="003A389E">
            <w:pPr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能樂於參與圖書室活動</w:t>
            </w:r>
          </w:p>
          <w:p w:rsidR="003A389E" w:rsidRPr="003A3E68" w:rsidRDefault="003A389E" w:rsidP="003A389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2.能完成主題書展閱讀任務</w:t>
            </w:r>
          </w:p>
        </w:tc>
        <w:tc>
          <w:tcPr>
            <w:tcW w:w="0" w:type="auto"/>
          </w:tcPr>
          <w:p w:rsidR="003A389E" w:rsidRPr="003A3E68" w:rsidRDefault="003A389E" w:rsidP="003A389E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3A3E68">
              <w:rPr>
                <w:rFonts w:ascii="標楷體" w:eastAsia="標楷體" w:hAnsi="標楷體" w:cs="標楷體" w:hint="eastAsia"/>
              </w:rPr>
              <w:t>：</w:t>
            </w:r>
            <w:r w:rsidRPr="00665D81">
              <w:rPr>
                <w:rFonts w:ascii="標楷體" w:eastAsia="標楷體" w:hAnsi="標楷體" w:cs="標楷體" w:hint="eastAsia"/>
              </w:rPr>
              <w:t>主題書展介紹、導讀、學習單寫作</w:t>
            </w:r>
          </w:p>
          <w:p w:rsidR="003A389E" w:rsidRPr="008C60B5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hAnsi="新細明體" w:cs="新細明體" w:hint="eastAsia"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3A389E" w:rsidRPr="008C60B5" w:rsidRDefault="003A389E" w:rsidP="00394993">
            <w:pPr>
              <w:numPr>
                <w:ilvl w:val="0"/>
                <w:numId w:val="3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針對書展主題提出相關問題?</w:t>
            </w:r>
          </w:p>
          <w:p w:rsidR="003A389E" w:rsidRPr="008C60B5" w:rsidRDefault="003A389E" w:rsidP="00394993">
            <w:pPr>
              <w:numPr>
                <w:ilvl w:val="0"/>
                <w:numId w:val="3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導讀符合三年級看的主題書</w:t>
            </w:r>
          </w:p>
          <w:p w:rsidR="003A389E" w:rsidRPr="008C60B5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3A389E" w:rsidRPr="008C60B5" w:rsidRDefault="003A389E" w:rsidP="003A389E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1.引</w:t>
            </w:r>
            <w:r>
              <w:rPr>
                <w:rFonts w:ascii="新細明體" w:hAnsi="新細明體" w:hint="eastAsia"/>
                <w:color w:val="000000"/>
              </w:rPr>
              <w:t>導</w:t>
            </w:r>
            <w:r w:rsidRPr="008C60B5">
              <w:rPr>
                <w:rFonts w:ascii="新細明體" w:hAnsi="新細明體" w:hint="eastAsia"/>
                <w:color w:val="000000"/>
              </w:rPr>
              <w:t>學生</w:t>
            </w:r>
            <w:r>
              <w:rPr>
                <w:rFonts w:ascii="新細明體" w:hAnsi="新細明體" w:hint="eastAsia"/>
                <w:color w:val="000000"/>
              </w:rPr>
              <w:t>重述主題書內容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  <w:p w:rsidR="003A389E" w:rsidRPr="008C60B5" w:rsidRDefault="003A389E" w:rsidP="003A389E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分組討論書籍內容和主題的關係</w:t>
            </w:r>
            <w:r w:rsidRPr="008C60B5">
              <w:rPr>
                <w:rFonts w:ascii="新細明體" w:hAnsi="新細明體" w:hint="eastAsia"/>
                <w:color w:val="000000"/>
              </w:rPr>
              <w:t xml:space="preserve">。 </w:t>
            </w:r>
          </w:p>
          <w:p w:rsidR="003A389E" w:rsidRDefault="003A389E" w:rsidP="003A389E">
            <w:pPr>
              <w:jc w:val="both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3A389E" w:rsidRPr="003A3E68" w:rsidRDefault="003A389E" w:rsidP="003A389E">
            <w:pPr>
              <w:jc w:val="both"/>
              <w:rPr>
                <w:rFonts w:ascii="標楷體" w:eastAsia="標楷體" w:hAnsi="標楷體" w:cs="標楷體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指導學生</w:t>
            </w:r>
            <w:r>
              <w:rPr>
                <w:rFonts w:ascii="新細明體" w:hAnsi="新細明體" w:hint="eastAsia"/>
                <w:color w:val="000000"/>
              </w:rPr>
              <w:t>完成學習單並畫上漂亮插圖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</w:t>
            </w:r>
          </w:p>
        </w:tc>
        <w:tc>
          <w:tcPr>
            <w:tcW w:w="993" w:type="dxa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A389E" w:rsidRPr="003A3E68" w:rsidRDefault="003A389E" w:rsidP="003A389E">
            <w:pPr>
              <w:widowControl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口頭發表</w:t>
            </w:r>
          </w:p>
          <w:p w:rsidR="003A389E" w:rsidRPr="003A3E68" w:rsidRDefault="003A389E" w:rsidP="003A389E">
            <w:pPr>
              <w:widowControl/>
              <w:rPr>
                <w:rFonts w:ascii="標楷體" w:eastAsia="標楷體" w:hAnsi="標楷體" w:cs="標楷體"/>
              </w:rPr>
            </w:pPr>
          </w:p>
          <w:p w:rsidR="003A389E" w:rsidRPr="003A3E68" w:rsidRDefault="003A389E" w:rsidP="003A389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1134" w:type="dxa"/>
            <w:vAlign w:val="center"/>
          </w:tcPr>
          <w:p w:rsidR="003A389E" w:rsidRPr="003A3E68" w:rsidRDefault="003A389E" w:rsidP="003A389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3A389E" w:rsidRPr="003A3E68" w:rsidRDefault="003A389E" w:rsidP="003A389E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A389E" w:rsidRPr="003A3E68" w:rsidTr="00505713">
        <w:trPr>
          <w:trHeight w:val="761"/>
        </w:trPr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CF35E0" w:rsidRDefault="00CF35E0" w:rsidP="00CF35E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B52F5">
              <w:rPr>
                <w:rFonts w:ascii="標楷體" w:eastAsia="標楷體" w:hAnsi="標楷體" w:hint="eastAsia"/>
                <w:noProof/>
              </w:rPr>
              <w:t>國-E-B2 理解網際網路和資訊科技對學習的重要性，藉以擴展語文學習的範疇，並培養審慎使用各類資訊的能力。</w:t>
            </w:r>
          </w:p>
          <w:p w:rsidR="003A389E" w:rsidRPr="00CF35E0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</w:tcPr>
          <w:p w:rsidR="00CF35E0" w:rsidRPr="0034457C" w:rsidRDefault="00CF35E0" w:rsidP="00CF35E0">
            <w:pPr>
              <w:pStyle w:val="a6"/>
              <w:ind w:leftChars="0" w:left="0"/>
              <w:rPr>
                <w:rFonts w:ascii="新細明體"/>
                <w:bCs/>
                <w:kern w:val="0"/>
              </w:rPr>
            </w:pPr>
            <w:r w:rsidRPr="0034457C">
              <w:rPr>
                <w:rFonts w:ascii="新細明體" w:hint="eastAsia"/>
                <w:bCs/>
                <w:kern w:val="0"/>
              </w:rPr>
              <w:t>1. 特定欄位檢索、跨欄位檢索的意義</w:t>
            </w:r>
          </w:p>
          <w:p w:rsidR="00CF35E0" w:rsidRPr="0034457C" w:rsidRDefault="00CF35E0" w:rsidP="00CF35E0">
            <w:pPr>
              <w:pStyle w:val="a6"/>
              <w:ind w:leftChars="0" w:left="0"/>
              <w:rPr>
                <w:rFonts w:ascii="新細明體"/>
                <w:bCs/>
                <w:kern w:val="0"/>
              </w:rPr>
            </w:pPr>
            <w:r w:rsidRPr="0034457C">
              <w:rPr>
                <w:rFonts w:ascii="新細明體" w:hint="eastAsia"/>
                <w:bCs/>
                <w:kern w:val="0"/>
              </w:rPr>
              <w:t>2. 書目資料、館藏資料的意義</w:t>
            </w:r>
          </w:p>
          <w:p w:rsidR="003A389E" w:rsidRPr="0091463C" w:rsidRDefault="00CF35E0" w:rsidP="00CF35E0">
            <w:pPr>
              <w:pStyle w:val="a6"/>
              <w:ind w:leftChars="0" w:left="0"/>
              <w:rPr>
                <w:rFonts w:ascii="標楷體" w:eastAsia="標楷體" w:hAnsi="標楷體" w:cs="標楷體"/>
              </w:rPr>
            </w:pPr>
            <w:r w:rsidRPr="0034457C">
              <w:rPr>
                <w:rFonts w:ascii="新細明體" w:hint="eastAsia"/>
                <w:bCs/>
                <w:kern w:val="0"/>
              </w:rPr>
              <w:t>3. 叢書名和進階檢索</w:t>
            </w:r>
          </w:p>
        </w:tc>
        <w:tc>
          <w:tcPr>
            <w:tcW w:w="0" w:type="auto"/>
          </w:tcPr>
          <w:p w:rsidR="003A389E" w:rsidRPr="0091463C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活動名稱:</w:t>
            </w:r>
            <w:r w:rsidRPr="0091463C">
              <w:rPr>
                <w:rFonts w:ascii="標楷體" w:eastAsia="標楷體" w:hAnsi="標楷體"/>
              </w:rPr>
              <w:t xml:space="preserve"> </w:t>
            </w:r>
            <w:r w:rsidRPr="003E6A9F">
              <w:rPr>
                <w:rFonts w:ascii="標楷體" w:eastAsia="標楷體" w:hAnsi="標楷體" w:hint="eastAsia"/>
              </w:rPr>
              <w:t>圖4-3會檢索校內圖書館的館藏目錄</w:t>
            </w:r>
          </w:p>
          <w:p w:rsidR="003A389E" w:rsidRPr="00465967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3A389E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1.學生依組別坐在圖書室的閱覽區。</w:t>
            </w:r>
          </w:p>
          <w:p w:rsidR="003A389E" w:rsidRDefault="003A389E" w:rsidP="003A389E">
            <w:pPr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2.老師說明本堂課目標和流程。</w:t>
            </w:r>
          </w:p>
          <w:p w:rsidR="003A389E" w:rsidRPr="00465967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3A389E" w:rsidRDefault="003A389E" w:rsidP="003A389E">
            <w:pPr>
              <w:tabs>
                <w:tab w:val="left" w:pos="6840"/>
              </w:tabs>
              <w:spacing w:line="360" w:lineRule="exact"/>
            </w:pPr>
            <w:r>
              <w:rPr>
                <w:rFonts w:ascii="新細明體" w:cs="新細明體" w:hint="eastAsia"/>
                <w:bCs/>
              </w:rPr>
              <w:t>1.老師以簡報檔</w:t>
            </w:r>
            <w:r>
              <w:rPr>
                <w:rFonts w:hint="eastAsia"/>
              </w:rPr>
              <w:t>介紹全國圖書館系統的館藏目錄查詢功能。</w:t>
            </w:r>
          </w:p>
          <w:p w:rsidR="003A389E" w:rsidRDefault="003A389E" w:rsidP="003A389E">
            <w:pPr>
              <w:tabs>
                <w:tab w:val="left" w:pos="6840"/>
              </w:tabs>
              <w:spacing w:line="36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以天下遠見出版的神奇樹屋第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集</w:t>
            </w:r>
            <w:r w:rsidRPr="00716A4A">
              <w:rPr>
                <w:rFonts w:ascii="新細明體" w:cs="新細明體" w:hint="eastAsia"/>
                <w:bCs/>
              </w:rPr>
              <w:t>《</w:t>
            </w:r>
            <w:r w:rsidRPr="00716A4A">
              <w:rPr>
                <w:rFonts w:hint="eastAsia"/>
              </w:rPr>
              <w:t>驚天大海怪</w:t>
            </w:r>
            <w:r w:rsidRPr="00716A4A">
              <w:rPr>
                <w:rFonts w:ascii="新細明體" w:cs="新細明體" w:hint="eastAsia"/>
                <w:bCs/>
              </w:rPr>
              <w:t>》</w:t>
            </w:r>
          </w:p>
          <w:p w:rsidR="003A389E" w:rsidRDefault="003A389E" w:rsidP="003A389E">
            <w:pPr>
              <w:tabs>
                <w:tab w:val="left" w:pos="6840"/>
              </w:tabs>
              <w:spacing w:line="360" w:lineRule="exact"/>
            </w:pPr>
            <w:r>
              <w:rPr>
                <w:rFonts w:hint="eastAsia"/>
              </w:rPr>
              <w:t>為例，介紹</w:t>
            </w:r>
            <w:r w:rsidRPr="0034457C">
              <w:rPr>
                <w:rFonts w:ascii="新細明體" w:hint="eastAsia"/>
                <w:bCs/>
              </w:rPr>
              <w:t>跨欄位檢索</w:t>
            </w:r>
            <w:r>
              <w:rPr>
                <w:rFonts w:ascii="新細明體" w:hint="eastAsia"/>
                <w:bCs/>
              </w:rPr>
              <w:t>、</w:t>
            </w:r>
            <w:r>
              <w:rPr>
                <w:rFonts w:hint="eastAsia"/>
              </w:rPr>
              <w:t>特定欄位檢索（書名、作者、出版社、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）的差異。</w:t>
            </w:r>
          </w:p>
          <w:p w:rsidR="003A389E" w:rsidRPr="0034457C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/>
                <w:bCs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解釋館藏目錄呈現的</w:t>
            </w:r>
            <w:r w:rsidRPr="0034457C">
              <w:rPr>
                <w:rFonts w:ascii="新細明體" w:hint="eastAsia"/>
                <w:bCs/>
              </w:rPr>
              <w:t>書目資料、館藏資料</w:t>
            </w:r>
            <w:r>
              <w:rPr>
                <w:rFonts w:ascii="新細明體" w:hint="eastAsia"/>
                <w:bCs/>
              </w:rPr>
              <w:t>以及其它訊息</w:t>
            </w:r>
            <w:r w:rsidRPr="0034457C">
              <w:rPr>
                <w:rFonts w:ascii="新細明體" w:hint="eastAsia"/>
                <w:bCs/>
              </w:rPr>
              <w:t>的意義</w:t>
            </w:r>
            <w:r>
              <w:rPr>
                <w:rFonts w:ascii="新細明體" w:hint="eastAsia"/>
                <w:bCs/>
              </w:rPr>
              <w:t>。</w:t>
            </w:r>
          </w:p>
          <w:p w:rsidR="003A389E" w:rsidRPr="0034457C" w:rsidRDefault="003A389E" w:rsidP="003A389E">
            <w:pPr>
              <w:pStyle w:val="a6"/>
              <w:ind w:leftChars="0" w:left="0"/>
              <w:rPr>
                <w:rFonts w:ascii="新細明體"/>
                <w:bCs/>
                <w:kern w:val="0"/>
              </w:rPr>
            </w:pPr>
            <w:r w:rsidRPr="0034457C">
              <w:rPr>
                <w:rFonts w:ascii="新細明體" w:hint="eastAsia"/>
                <w:bCs/>
                <w:kern w:val="0"/>
              </w:rPr>
              <w:t>3.</w:t>
            </w:r>
            <w:r>
              <w:rPr>
                <w:rFonts w:ascii="新細明體" w:hint="eastAsia"/>
                <w:bCs/>
                <w:kern w:val="0"/>
              </w:rPr>
              <w:t>以</w:t>
            </w:r>
            <w:r>
              <w:rPr>
                <w:rFonts w:hint="eastAsia"/>
              </w:rPr>
              <w:t>神奇樹屋為</w:t>
            </w:r>
            <w:r w:rsidRPr="0034457C">
              <w:rPr>
                <w:rFonts w:ascii="新細明體" w:hint="eastAsia"/>
                <w:bCs/>
                <w:kern w:val="0"/>
              </w:rPr>
              <w:t>叢書名</w:t>
            </w:r>
            <w:r>
              <w:rPr>
                <w:rFonts w:ascii="新細明體" w:hint="eastAsia"/>
                <w:bCs/>
                <w:kern w:val="0"/>
              </w:rPr>
              <w:t>介紹</w:t>
            </w:r>
            <w:r w:rsidRPr="0034457C">
              <w:rPr>
                <w:rFonts w:ascii="新細明體" w:hint="eastAsia"/>
                <w:bCs/>
                <w:kern w:val="0"/>
              </w:rPr>
              <w:t>進階檢索</w:t>
            </w:r>
            <w:r>
              <w:rPr>
                <w:rFonts w:ascii="新細明體" w:hint="eastAsia"/>
                <w:bCs/>
                <w:kern w:val="0"/>
              </w:rPr>
              <w:t>的功能。</w:t>
            </w:r>
          </w:p>
          <w:p w:rsidR="003A389E" w:rsidRPr="00465967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hint="eastAsia"/>
                <w:color w:val="000000"/>
              </w:rPr>
              <w:t xml:space="preserve"> </w:t>
            </w:r>
            <w:r w:rsidRPr="006C1E02">
              <w:rPr>
                <w:rFonts w:ascii="新細明體" w:hint="eastAsia"/>
                <w:color w:val="000000"/>
              </w:rPr>
              <w:t>書海尋寶卷軸</w:t>
            </w:r>
          </w:p>
          <w:p w:rsidR="003A389E" w:rsidRPr="006C1E02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6C1E02">
              <w:rPr>
                <w:rFonts w:ascii="新細明體" w:hint="eastAsia"/>
                <w:color w:val="000000"/>
              </w:rPr>
              <w:t>1.科學實驗王的第3集是什麼書名?</w:t>
            </w:r>
          </w:p>
          <w:p w:rsidR="003A389E" w:rsidRPr="006C1E02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6C1E02">
              <w:rPr>
                <w:rFonts w:ascii="新細明體" w:hint="eastAsia"/>
                <w:color w:val="000000"/>
              </w:rPr>
              <w:t>2.索書號是多少?</w:t>
            </w:r>
          </w:p>
          <w:p w:rsidR="003A389E" w:rsidRPr="006C1E02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 w:rsidRPr="006C1E02">
              <w:rPr>
                <w:rFonts w:ascii="新細明體" w:hint="eastAsia"/>
                <w:color w:val="000000"/>
              </w:rPr>
              <w:lastRenderedPageBreak/>
              <w:t>3.有沒有被借出去?</w:t>
            </w: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  <w:r w:rsidRPr="006C1E02">
              <w:rPr>
                <w:rFonts w:ascii="新細明體" w:hint="eastAsia"/>
                <w:color w:val="000000"/>
              </w:rPr>
              <w:t>4.說說看你如何知道</w:t>
            </w:r>
            <w:r>
              <w:rPr>
                <w:rFonts w:ascii="新細明體" w:hint="eastAsia"/>
                <w:color w:val="000000"/>
              </w:rPr>
              <w:t>的?</w:t>
            </w: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A389E" w:rsidRPr="003A3E68" w:rsidRDefault="003A389E" w:rsidP="003A389E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A389E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FF"/>
              </w:rPr>
            </w:pPr>
            <w:r>
              <w:rPr>
                <w:rFonts w:ascii="新細明體" w:hAnsi="新細明體" w:cs="Tahoma" w:hint="eastAsia"/>
              </w:rPr>
              <w:t>能</w:t>
            </w:r>
            <w:r w:rsidRPr="00DB0F9C">
              <w:rPr>
                <w:rFonts w:ascii="新細明體" w:hAnsi="新細明體" w:cs="Tahoma" w:hint="eastAsia"/>
              </w:rPr>
              <w:t>仔細聆聽</w:t>
            </w:r>
            <w:r>
              <w:rPr>
                <w:rFonts w:ascii="新細明體" w:hAnsi="新細明體" w:cs="Tahoma" w:hint="eastAsia"/>
              </w:rPr>
              <w:t>並主動提問</w:t>
            </w: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FF"/>
              </w:rPr>
            </w:pPr>
            <w:r>
              <w:rPr>
                <w:rFonts w:ascii="新細明體" w:hAnsi="新細明體" w:cs="Tahoma" w:hint="eastAsia"/>
              </w:rPr>
              <w:t>能</w:t>
            </w:r>
            <w:r w:rsidRPr="00DB0F9C">
              <w:rPr>
                <w:rFonts w:ascii="新細明體" w:hAnsi="新細明體" w:cs="Tahoma" w:hint="eastAsia"/>
              </w:rPr>
              <w:t>仔細聆聽</w:t>
            </w:r>
            <w:r>
              <w:rPr>
                <w:rFonts w:ascii="新細明體" w:hAnsi="新細明體" w:cs="Tahoma" w:hint="eastAsia"/>
              </w:rPr>
              <w:t>並主動發表</w:t>
            </w: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Pr="006C1E02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能完成</w:t>
            </w:r>
            <w:r w:rsidRPr="006C1E02">
              <w:rPr>
                <w:rFonts w:ascii="新細明體" w:hint="eastAsia"/>
                <w:color w:val="000000"/>
              </w:rPr>
              <w:t>書海尋寶卷軸</w:t>
            </w:r>
          </w:p>
          <w:p w:rsidR="003A389E" w:rsidRPr="009262E2" w:rsidRDefault="003A389E" w:rsidP="003A389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新細明體" w:hint="eastAsia"/>
                <w:color w:val="000000"/>
              </w:rPr>
              <w:lastRenderedPageBreak/>
              <w:t>的任務</w:t>
            </w:r>
          </w:p>
        </w:tc>
        <w:tc>
          <w:tcPr>
            <w:tcW w:w="1134" w:type="dxa"/>
            <w:vAlign w:val="center"/>
          </w:tcPr>
          <w:p w:rsidR="003A389E" w:rsidRPr="003A3E68" w:rsidRDefault="003A389E" w:rsidP="003A389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</w:tc>
        <w:tc>
          <w:tcPr>
            <w:tcW w:w="1920" w:type="dxa"/>
          </w:tcPr>
          <w:p w:rsidR="003A389E" w:rsidRPr="003A3E68" w:rsidRDefault="003A389E" w:rsidP="003A389E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A389E" w:rsidRPr="003A3E68" w:rsidTr="007843CD">
        <w:trPr>
          <w:trHeight w:val="761"/>
        </w:trPr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cs="標楷體" w:hint="eastAsia"/>
                <w:lang w:eastAsia="zh-HK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</w:rPr>
              <w:t>十八</w:t>
            </w:r>
            <w:r w:rsidRPr="003A3E68">
              <w:rPr>
                <w:rFonts w:ascii="標楷體" w:eastAsia="標楷體" w:hAnsi="標楷體" w:cs="標楷體" w:hint="eastAsia"/>
                <w:lang w:eastAsia="zh-HK"/>
              </w:rPr>
              <w:t>週</w:t>
            </w:r>
          </w:p>
        </w:tc>
        <w:tc>
          <w:tcPr>
            <w:tcW w:w="1020" w:type="dxa"/>
            <w:vAlign w:val="center"/>
          </w:tcPr>
          <w:p w:rsidR="00234786" w:rsidRPr="00342124" w:rsidRDefault="00234786" w:rsidP="0023478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國-E-C2</w:t>
            </w:r>
          </w:p>
          <w:p w:rsidR="003A389E" w:rsidRPr="00C377FE" w:rsidRDefault="00234786" w:rsidP="0023478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與他人互動時， 能適切運用語文能力表達個人想法，理解與包容不同意見， 樂於參與學校及社區活動，體會團隊合作的重要性。</w:t>
            </w:r>
          </w:p>
        </w:tc>
        <w:tc>
          <w:tcPr>
            <w:tcW w:w="1485" w:type="dxa"/>
          </w:tcPr>
          <w:p w:rsidR="00CF35E0" w:rsidRDefault="00CF35E0" w:rsidP="00CF35E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Calibri" w:hAnsi="Calibri"/>
                <w:szCs w:val="22"/>
              </w:rPr>
            </w:pPr>
            <w:r w:rsidRPr="00EB403A">
              <w:rPr>
                <w:rFonts w:ascii="Calibri" w:hAnsi="Calibri" w:hint="eastAsia"/>
                <w:szCs w:val="22"/>
              </w:rPr>
              <w:t>1.</w:t>
            </w:r>
            <w:r w:rsidRPr="00EB403A">
              <w:rPr>
                <w:rFonts w:ascii="Calibri" w:hAnsi="Calibri" w:hint="eastAsia"/>
                <w:szCs w:val="22"/>
              </w:rPr>
              <w:t>能</w:t>
            </w:r>
            <w:r>
              <w:rPr>
                <w:rFonts w:ascii="Calibri" w:hAnsi="Calibri" w:hint="eastAsia"/>
                <w:szCs w:val="22"/>
              </w:rPr>
              <w:t>應用文本線索和舊經驗預測故事</w:t>
            </w:r>
            <w:r w:rsidRPr="00C76C9A">
              <w:rPr>
                <w:rFonts w:ascii="Calibri" w:hAnsi="Calibri" w:hint="eastAsia"/>
                <w:szCs w:val="22"/>
              </w:rPr>
              <w:t>的發展</w:t>
            </w:r>
          </w:p>
          <w:p w:rsidR="00CF35E0" w:rsidRPr="00EB403A" w:rsidRDefault="00CF35E0" w:rsidP="00CF35E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2.</w:t>
            </w:r>
            <w:r w:rsidRPr="00EB403A">
              <w:rPr>
                <w:rFonts w:ascii="Calibri" w:hAnsi="Calibri" w:hint="eastAsia"/>
                <w:szCs w:val="22"/>
              </w:rPr>
              <w:t>能</w:t>
            </w:r>
            <w:r w:rsidRPr="00C76C9A">
              <w:rPr>
                <w:rFonts w:ascii="Calibri" w:hAnsi="Calibri" w:hint="eastAsia"/>
                <w:szCs w:val="22"/>
              </w:rPr>
              <w:t>尋找</w:t>
            </w:r>
            <w:r>
              <w:rPr>
                <w:rFonts w:ascii="Calibri" w:hAnsi="Calibri" w:hint="eastAsia"/>
                <w:szCs w:val="22"/>
              </w:rPr>
              <w:t>文本</w:t>
            </w:r>
            <w:r w:rsidRPr="00C76C9A">
              <w:rPr>
                <w:rFonts w:ascii="Calibri" w:hAnsi="Calibri" w:hint="eastAsia"/>
                <w:szCs w:val="22"/>
              </w:rPr>
              <w:t>與自我本身，還有與世界以及與其他文本的連結</w:t>
            </w:r>
            <w:r w:rsidRPr="00EB403A">
              <w:rPr>
                <w:rFonts w:ascii="Calibri" w:hAnsi="Calibri" w:hint="eastAsia"/>
                <w:szCs w:val="22"/>
              </w:rPr>
              <w:t xml:space="preserve"> </w:t>
            </w:r>
          </w:p>
          <w:p w:rsidR="003A389E" w:rsidRPr="00C377FE" w:rsidRDefault="00CF35E0" w:rsidP="00CF35E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Calibri" w:hAnsi="Calibri" w:hint="eastAsia"/>
                <w:szCs w:val="22"/>
              </w:rPr>
              <w:t>3.</w:t>
            </w:r>
            <w:r>
              <w:rPr>
                <w:rFonts w:ascii="Calibri" w:hAnsi="Calibri" w:hint="eastAsia"/>
                <w:szCs w:val="22"/>
              </w:rPr>
              <w:t>能</w:t>
            </w:r>
            <w:r>
              <w:rPr>
                <w:rFonts w:hint="eastAsia"/>
              </w:rPr>
              <w:t>評估閱讀策略對於自己理解文本的助益。</w:t>
            </w:r>
          </w:p>
        </w:tc>
        <w:tc>
          <w:tcPr>
            <w:tcW w:w="0" w:type="auto"/>
          </w:tcPr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活動名稱:</w:t>
            </w:r>
            <w:r w:rsidRPr="00DA023A">
              <w:rPr>
                <w:rFonts w:ascii="標楷體" w:eastAsia="標楷體" w:hAnsi="標楷體" w:hint="eastAsia"/>
              </w:rPr>
              <w:t xml:space="preserve"> 閱6-3預測與連結</w:t>
            </w:r>
          </w:p>
          <w:p w:rsidR="003A389E" w:rsidRPr="00465967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3A389E" w:rsidRDefault="003A389E" w:rsidP="003A389E">
            <w:pPr>
              <w:tabs>
                <w:tab w:val="left" w:pos="6840"/>
              </w:tabs>
              <w:spacing w:line="360" w:lineRule="exact"/>
              <w:ind w:left="120" w:hangingChars="50" w:hanging="120"/>
              <w:rPr>
                <w:rFonts w:ascii="新細明體" w:hAnsi="新細明體" w:cs="Tahoma"/>
              </w:rPr>
            </w:pPr>
            <w:r>
              <w:rPr>
                <w:rFonts w:ascii="新細明體" w:cs="新細明體" w:hint="eastAsia"/>
                <w:bCs/>
              </w:rPr>
              <w:t>教師準備教學PPT</w:t>
            </w:r>
            <w:r>
              <w:rPr>
                <w:rFonts w:ascii="新細明體" w:hAnsi="新細明體" w:cs="新細明體" w:hint="eastAsia"/>
              </w:rPr>
              <w:t>、預測策略學習單</w:t>
            </w:r>
            <w:r>
              <w:rPr>
                <w:rFonts w:ascii="新細明體" w:cs="新細明體" w:hint="eastAsia"/>
                <w:bCs/>
              </w:rPr>
              <w:t>。</w:t>
            </w:r>
          </w:p>
          <w:p w:rsidR="003A389E" w:rsidRPr="00465967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二</w:t>
            </w: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、發展活動：</w:t>
            </w:r>
          </w:p>
          <w:p w:rsidR="003A389E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</w:rPr>
            </w:pPr>
            <w:r>
              <w:rPr>
                <w:rFonts w:ascii="新細明體" w:cs="新細明體" w:hint="eastAsia"/>
                <w:bCs/>
              </w:rPr>
              <w:t>（一）</w:t>
            </w:r>
            <w:r w:rsidRPr="00C76C9A">
              <w:rPr>
                <w:rFonts w:ascii="新細明體" w:cs="新細明體" w:hint="eastAsia"/>
                <w:bCs/>
              </w:rPr>
              <w:t>討論什麼是「預測」？</w:t>
            </w:r>
          </w:p>
          <w:p w:rsidR="003A389E" w:rsidRPr="00C76C9A" w:rsidRDefault="003A389E" w:rsidP="00394993">
            <w:pPr>
              <w:numPr>
                <w:ilvl w:val="0"/>
                <w:numId w:val="8"/>
              </w:numPr>
              <w:adjustRightInd w:val="0"/>
              <w:spacing w:line="360" w:lineRule="exact"/>
              <w:textAlignment w:val="baseline"/>
              <w:rPr>
                <w:bCs/>
              </w:rPr>
            </w:pPr>
            <w:r w:rsidRPr="00C76C9A">
              <w:rPr>
                <w:rFonts w:hint="eastAsia"/>
                <w:bCs/>
              </w:rPr>
              <w:t>「預測」就是根據</w:t>
            </w:r>
            <w:r w:rsidRPr="00C76C9A">
              <w:rPr>
                <w:rFonts w:hint="eastAsia"/>
                <w:b/>
                <w:bCs/>
              </w:rPr>
              <w:t>線索</w:t>
            </w:r>
            <w:r w:rsidRPr="00C76C9A">
              <w:rPr>
                <w:rFonts w:hint="eastAsia"/>
                <w:bCs/>
              </w:rPr>
              <w:t>和</w:t>
            </w:r>
            <w:r w:rsidRPr="00C76C9A">
              <w:rPr>
                <w:rFonts w:hint="eastAsia"/>
                <w:b/>
                <w:bCs/>
              </w:rPr>
              <w:t>舊經驗</w:t>
            </w:r>
            <w:r w:rsidRPr="00C76C9A">
              <w:rPr>
                <w:rFonts w:hint="eastAsia"/>
                <w:bCs/>
              </w:rPr>
              <w:t>去猜接下來事情的發展</w:t>
            </w:r>
          </w:p>
          <w:p w:rsidR="003A389E" w:rsidRDefault="003A389E" w:rsidP="003A389E">
            <w:pPr>
              <w:tabs>
                <w:tab w:val="left" w:pos="6840"/>
              </w:tabs>
              <w:spacing w:line="360" w:lineRule="exact"/>
              <w:rPr>
                <w:bCs/>
              </w:rPr>
            </w:pPr>
            <w:r>
              <w:rPr>
                <w:rFonts w:ascii="新細明體" w:cs="新細明體" w:hint="eastAsia"/>
                <w:bCs/>
              </w:rPr>
              <w:t>（二）</w:t>
            </w:r>
            <w:r w:rsidRPr="00C76C9A">
              <w:rPr>
                <w:rFonts w:ascii="新細明體" w:cs="新細明體" w:hint="eastAsia"/>
                <w:bCs/>
              </w:rPr>
              <w:t>討論</w:t>
            </w:r>
            <w:r w:rsidRPr="00C76C9A">
              <w:rPr>
                <w:rFonts w:hint="eastAsia"/>
                <w:bCs/>
              </w:rPr>
              <w:t>什麼時候會使用「預測」策略？</w:t>
            </w:r>
          </w:p>
          <w:p w:rsidR="003A389E" w:rsidRDefault="003A389E" w:rsidP="00394993">
            <w:pPr>
              <w:numPr>
                <w:ilvl w:val="0"/>
                <w:numId w:val="8"/>
              </w:numPr>
              <w:adjustRightInd w:val="0"/>
              <w:spacing w:line="360" w:lineRule="exact"/>
              <w:textAlignment w:val="baseline"/>
              <w:rPr>
                <w:bCs/>
              </w:rPr>
            </w:pPr>
            <w:r>
              <w:rPr>
                <w:rFonts w:hint="eastAsia"/>
                <w:bCs/>
              </w:rPr>
              <w:t>讓孩子說說生活中使用</w:t>
            </w:r>
            <w:r w:rsidRPr="00C76C9A">
              <w:rPr>
                <w:rFonts w:hint="eastAsia"/>
                <w:bCs/>
              </w:rPr>
              <w:t>「預測」策略</w:t>
            </w:r>
            <w:r>
              <w:rPr>
                <w:rFonts w:hint="eastAsia"/>
                <w:bCs/>
              </w:rPr>
              <w:t>的經驗。</w:t>
            </w:r>
          </w:p>
          <w:p w:rsidR="003A389E" w:rsidRDefault="003A389E" w:rsidP="003A389E">
            <w:pPr>
              <w:tabs>
                <w:tab w:val="num" w:pos="720"/>
              </w:tabs>
              <w:spacing w:line="360" w:lineRule="exact"/>
              <w:ind w:left="120" w:hangingChars="50" w:hanging="120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（三）介紹</w:t>
            </w:r>
            <w:r>
              <w:rPr>
                <w:rFonts w:ascii="新細明體" w:hAnsi="新細明體" w:cs="Arial" w:hint="eastAsia"/>
                <w:bCs/>
              </w:rPr>
              <w:t>閱讀時如何利用「</w:t>
            </w:r>
            <w:r w:rsidRPr="00C76C9A">
              <w:rPr>
                <w:rFonts w:ascii="新細明體" w:hAnsi="新細明體" w:cs="Arial" w:hint="eastAsia"/>
                <w:bCs/>
              </w:rPr>
              <w:t>已經知道的</w:t>
            </w:r>
            <w:r>
              <w:rPr>
                <w:rFonts w:ascii="新細明體" w:hAnsi="新細明體" w:cs="Arial" w:hint="eastAsia"/>
                <w:bCs/>
              </w:rPr>
              <w:t>」以及「文本</w:t>
            </w:r>
            <w:r w:rsidRPr="00C76C9A">
              <w:rPr>
                <w:rFonts w:ascii="新細明體" w:hAnsi="新細明體" w:cs="Arial" w:hint="eastAsia"/>
                <w:bCs/>
              </w:rPr>
              <w:t>線索</w:t>
            </w:r>
            <w:r>
              <w:rPr>
                <w:rFonts w:ascii="新細明體" w:hAnsi="新細明體" w:cs="Arial" w:hint="eastAsia"/>
                <w:bCs/>
              </w:rPr>
              <w:t>，做事件發展的</w:t>
            </w:r>
            <w:r w:rsidRPr="00C76C9A">
              <w:rPr>
                <w:rFonts w:hint="eastAsia"/>
                <w:bCs/>
              </w:rPr>
              <w:t>「預測」</w:t>
            </w:r>
            <w:r w:rsidRPr="008C48D2">
              <w:rPr>
                <w:rFonts w:ascii="新細明體" w:cs="新細明體"/>
                <w:bCs/>
              </w:rPr>
              <w:t xml:space="preserve"> </w:t>
            </w:r>
          </w:p>
          <w:p w:rsidR="003A389E" w:rsidRDefault="003A389E" w:rsidP="003A389E">
            <w:pPr>
              <w:tabs>
                <w:tab w:val="left" w:pos="539"/>
              </w:tabs>
              <w:spacing w:line="360" w:lineRule="exact"/>
              <w:rPr>
                <w:b/>
                <w:bCs/>
              </w:rPr>
            </w:pPr>
            <w:r>
              <w:rPr>
                <w:rFonts w:ascii="新細明體" w:cs="新細明體" w:hint="eastAsia"/>
                <w:bCs/>
              </w:rPr>
              <w:t>（四）</w:t>
            </w:r>
            <w:r w:rsidRPr="00132F2E">
              <w:rPr>
                <w:rFonts w:hint="eastAsia"/>
                <w:b/>
                <w:bCs/>
              </w:rPr>
              <w:t>事件預報員─生活中的「預測」</w:t>
            </w:r>
          </w:p>
          <w:p w:rsidR="003A389E" w:rsidRDefault="003A389E" w:rsidP="003A389E">
            <w:pPr>
              <w:tabs>
                <w:tab w:val="left" w:pos="539"/>
              </w:tabs>
              <w:spacing w:line="360" w:lineRule="exact"/>
              <w:ind w:firstLineChars="50" w:firstLine="120"/>
              <w:rPr>
                <w:bCs/>
              </w:rPr>
            </w:pPr>
            <w:r>
              <w:rPr>
                <w:rFonts w:hint="eastAsia"/>
                <w:bCs/>
              </w:rPr>
              <w:t>呈現幾種生活情境，讓孩子</w:t>
            </w:r>
            <w:r w:rsidRPr="00C76C9A">
              <w:rPr>
                <w:rFonts w:hint="eastAsia"/>
                <w:bCs/>
              </w:rPr>
              <w:t>預測</w:t>
            </w:r>
            <w:r>
              <w:rPr>
                <w:rFonts w:hint="eastAsia"/>
                <w:bCs/>
              </w:rPr>
              <w:t>之後的事件發展。</w:t>
            </w:r>
          </w:p>
          <w:p w:rsidR="003A389E" w:rsidRPr="00132F2E" w:rsidRDefault="003A389E" w:rsidP="003A389E">
            <w:pPr>
              <w:tabs>
                <w:tab w:val="left" w:pos="539"/>
              </w:tabs>
              <w:spacing w:line="360" w:lineRule="exact"/>
              <w:ind w:firstLineChars="50" w:firstLine="120"/>
              <w:rPr>
                <w:rFonts w:ascii="新細明體" w:hAnsi="新細明體" w:cs="新細明體"/>
              </w:rPr>
            </w:pPr>
            <w:r>
              <w:rPr>
                <w:rFonts w:hint="eastAsia"/>
                <w:bCs/>
              </w:rPr>
              <w:t>統整：</w:t>
            </w:r>
            <w:r w:rsidRPr="00132F2E">
              <w:rPr>
                <w:rFonts w:hint="eastAsia"/>
                <w:b/>
                <w:bCs/>
              </w:rPr>
              <w:t>我們都是根據自己的經驗或既有知識去預測接下來事件的發展。</w:t>
            </w:r>
          </w:p>
          <w:p w:rsidR="003A389E" w:rsidRPr="00465967" w:rsidRDefault="003A389E" w:rsidP="003A389E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3A389E" w:rsidRPr="00132F2E" w:rsidRDefault="003A389E" w:rsidP="003A389E">
            <w:pPr>
              <w:tabs>
                <w:tab w:val="left" w:pos="539"/>
              </w:tabs>
              <w:spacing w:line="360" w:lineRule="exact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（一）介紹</w:t>
            </w:r>
            <w:r>
              <w:rPr>
                <w:rFonts w:ascii="新細明體" w:hAnsi="新細明體" w:cs="Arial" w:hint="eastAsia"/>
                <w:bCs/>
              </w:rPr>
              <w:t>閱讀時</w:t>
            </w:r>
            <w:r w:rsidRPr="00C76C9A">
              <w:rPr>
                <w:rFonts w:hint="eastAsia"/>
                <w:bCs/>
              </w:rPr>
              <w:t>「預測」</w:t>
            </w:r>
            <w:r>
              <w:rPr>
                <w:rFonts w:hint="eastAsia"/>
                <w:bCs/>
              </w:rPr>
              <w:t>對於</w:t>
            </w:r>
            <w:r w:rsidRPr="00132F2E">
              <w:rPr>
                <w:rFonts w:hint="eastAsia"/>
                <w:bCs/>
              </w:rPr>
              <w:t>理解故事的</w:t>
            </w:r>
            <w:r>
              <w:rPr>
                <w:rFonts w:hint="eastAsia"/>
                <w:bCs/>
              </w:rPr>
              <w:t>助益。</w:t>
            </w:r>
          </w:p>
          <w:p w:rsidR="003A389E" w:rsidRPr="00132F2E" w:rsidRDefault="003A389E" w:rsidP="003A389E">
            <w:pPr>
              <w:tabs>
                <w:tab w:val="left" w:pos="539"/>
              </w:tabs>
              <w:spacing w:line="360" w:lineRule="exact"/>
              <w:rPr>
                <w:bCs/>
              </w:rPr>
            </w:pPr>
            <w:r>
              <w:rPr>
                <w:rFonts w:ascii="新細明體" w:cs="新細明體" w:hint="eastAsia"/>
                <w:bCs/>
              </w:rPr>
              <w:t>（二）</w:t>
            </w:r>
            <w:r w:rsidRPr="00132F2E">
              <w:rPr>
                <w:rFonts w:hint="eastAsia"/>
                <w:bCs/>
              </w:rPr>
              <w:t>事件預報員─預測策略練習</w:t>
            </w:r>
          </w:p>
          <w:p w:rsidR="003A389E" w:rsidRDefault="003A389E" w:rsidP="003A389E">
            <w:pPr>
              <w:tabs>
                <w:tab w:val="left" w:pos="539"/>
              </w:tabs>
              <w:spacing w:line="360" w:lineRule="exact"/>
              <w:rPr>
                <w:bCs/>
              </w:rPr>
            </w:pPr>
            <w:r w:rsidRPr="00132F2E">
              <w:rPr>
                <w:rFonts w:hint="eastAsia"/>
                <w:bCs/>
              </w:rPr>
              <w:t xml:space="preserve">  1. </w:t>
            </w:r>
            <w:r>
              <w:rPr>
                <w:rFonts w:hint="eastAsia"/>
                <w:bCs/>
              </w:rPr>
              <w:t>請學生找圖片線索，並想想</w:t>
            </w:r>
            <w:r w:rsidRPr="00132F2E">
              <w:rPr>
                <w:rFonts w:hint="eastAsia"/>
                <w:bCs/>
              </w:rPr>
              <w:t>那個線索會有怎麼樣的影響呢？</w:t>
            </w:r>
          </w:p>
          <w:p w:rsidR="003A389E" w:rsidRDefault="003A389E" w:rsidP="003A389E">
            <w:pPr>
              <w:tabs>
                <w:tab w:val="left" w:pos="539"/>
              </w:tabs>
              <w:spacing w:line="360" w:lineRule="exac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 xml:space="preserve">2. </w:t>
            </w:r>
            <w:r>
              <w:rPr>
                <w:rFonts w:hint="eastAsia"/>
                <w:bCs/>
              </w:rPr>
              <w:t>請學生連結舊經驗與圖片線索預測接下來事件發</w:t>
            </w:r>
            <w:r>
              <w:rPr>
                <w:rFonts w:hint="eastAsia"/>
                <w:bCs/>
              </w:rPr>
              <w:lastRenderedPageBreak/>
              <w:t>展</w:t>
            </w:r>
          </w:p>
          <w:p w:rsidR="003A389E" w:rsidRPr="00132F2E" w:rsidRDefault="003A389E" w:rsidP="003A389E">
            <w:pPr>
              <w:tabs>
                <w:tab w:val="left" w:pos="539"/>
              </w:tabs>
              <w:spacing w:line="360" w:lineRule="exac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 xml:space="preserve">3. </w:t>
            </w:r>
            <w:r>
              <w:rPr>
                <w:rFonts w:hint="eastAsia"/>
                <w:bCs/>
              </w:rPr>
              <w:t>請學生說說看：</w:t>
            </w:r>
            <w:r w:rsidRPr="00132F2E">
              <w:rPr>
                <w:rFonts w:hint="eastAsia"/>
                <w:bCs/>
              </w:rPr>
              <w:t>剛才的預測正確嗎？</w:t>
            </w:r>
            <w:r>
              <w:rPr>
                <w:rFonts w:hint="eastAsia"/>
                <w:bCs/>
              </w:rPr>
              <w:t>要</w:t>
            </w:r>
            <w:r w:rsidRPr="00132F2E">
              <w:rPr>
                <w:rFonts w:hint="eastAsia"/>
                <w:bCs/>
              </w:rPr>
              <w:t>如何修正原先的預測呢？</w:t>
            </w:r>
            <w:r>
              <w:rPr>
                <w:rFonts w:hint="eastAsia"/>
                <w:bCs/>
              </w:rPr>
              <w:t xml:space="preserve"> </w:t>
            </w:r>
            <w:r w:rsidRPr="00132F2E">
              <w:rPr>
                <w:b/>
                <w:bCs/>
                <w:i/>
                <w:iCs/>
              </w:rPr>
              <w:t xml:space="preserve"> </w:t>
            </w: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ascii="新細明體" w:cs="新細明體" w:hint="eastAsia"/>
                <w:bCs/>
              </w:rPr>
              <w:t>（三）</w:t>
            </w:r>
            <w:r w:rsidRPr="00132F2E">
              <w:rPr>
                <w:rFonts w:ascii="新細明體" w:cs="新細明體" w:hint="eastAsia"/>
                <w:bCs/>
              </w:rPr>
              <w:t>利用組織圖練習「預測」策</w:t>
            </w:r>
            <w:r>
              <w:rPr>
                <w:rFonts w:ascii="新細明體" w:cs="新細明體" w:hint="eastAsia"/>
                <w:bCs/>
              </w:rPr>
              <w:t>略</w:t>
            </w: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A389E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A389E" w:rsidRPr="00E044BF" w:rsidRDefault="003A389E" w:rsidP="003A389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3A389E" w:rsidRPr="003A3E68" w:rsidRDefault="003A389E" w:rsidP="003A389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>
              <w:rPr>
                <w:rFonts w:hint="eastAsia"/>
              </w:rPr>
              <w:t>能說出</w:t>
            </w:r>
            <w:r>
              <w:rPr>
                <w:rFonts w:ascii="新細明體" w:cs="新細明體" w:hint="eastAsia"/>
                <w:bCs/>
              </w:rPr>
              <w:t>生活中使用的預測策略</w:t>
            </w: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  <w:p w:rsidR="003A389E" w:rsidRDefault="003A389E" w:rsidP="003A389E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新細明體" w:hAnsi="新細明體" w:cs="Tahoma"/>
              </w:rPr>
            </w:pPr>
            <w:r>
              <w:rPr>
                <w:rFonts w:ascii="新細明體" w:hAnsi="新細明體" w:cs="Tahoma" w:hint="eastAsia"/>
              </w:rPr>
              <w:t>能具體說出已學過主</w:t>
            </w:r>
            <w:r>
              <w:rPr>
                <w:rFonts w:ascii="新細明體" w:hAnsi="新細明體" w:cs="Tahoma" w:hint="eastAsia"/>
              </w:rPr>
              <w:lastRenderedPageBreak/>
              <w:t>題的內容</w:t>
            </w:r>
          </w:p>
          <w:p w:rsidR="003A389E" w:rsidRPr="00295667" w:rsidRDefault="003A389E" w:rsidP="003A389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A389E" w:rsidRPr="003A3E68" w:rsidRDefault="003A389E" w:rsidP="003A389E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3A389E" w:rsidRPr="003A3E68" w:rsidRDefault="003A389E" w:rsidP="003A389E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113B76" w:rsidRPr="00F81E88" w:rsidRDefault="00113B76" w:rsidP="00113B76">
      <w:pPr>
        <w:tabs>
          <w:tab w:val="left" w:pos="829"/>
        </w:tabs>
        <w:rPr>
          <w:rFonts w:ascii="Arial" w:eastAsia="微軟正黑體" w:hAnsi="Arial" w:cs="Arial"/>
        </w:rPr>
        <w:sectPr w:rsidR="00113B76" w:rsidRPr="00F81E88" w:rsidSect="00113B76">
          <w:pgSz w:w="16838" w:h="11906" w:orient="landscape" w:code="9"/>
          <w:pgMar w:top="1134" w:right="1134" w:bottom="1134" w:left="1134" w:header="567" w:footer="567" w:gutter="0"/>
          <w:cols w:space="720"/>
          <w:docGrid w:linePitch="360"/>
        </w:sectPr>
      </w:pPr>
    </w:p>
    <w:p w:rsidR="00C474EE" w:rsidRDefault="00C474EE" w:rsidP="00820189">
      <w:pPr>
        <w:rPr>
          <w:rFonts w:ascii="標楷體" w:eastAsia="標楷體" w:hAnsi="標楷體" w:cs="標楷體"/>
          <w:b/>
          <w:sz w:val="28"/>
          <w:szCs w:val="28"/>
        </w:rPr>
      </w:pPr>
    </w:p>
    <w:p w:rsidR="00C474EE" w:rsidRPr="000A2DD2" w:rsidRDefault="00C474EE" w:rsidP="00C474EE">
      <w:pPr>
        <w:jc w:val="center"/>
        <w:rPr>
          <w:rFonts w:ascii="標楷體" w:eastAsia="標楷體" w:hAnsi="標楷體"/>
          <w:b/>
          <w:kern w:val="0"/>
          <w:sz w:val="28"/>
        </w:rPr>
      </w:pPr>
      <w:r w:rsidRPr="000A2DD2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087F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="00087F3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 w:rsidR="00087F35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0355A2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9F22DD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087F35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Pr="000A2DD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0A2DD2">
        <w:rPr>
          <w:rFonts w:ascii="標楷體" w:eastAsia="標楷體" w:hAnsi="標楷體" w:cs="標楷體" w:hint="eastAsia"/>
          <w:b/>
          <w:sz w:val="28"/>
          <w:szCs w:val="28"/>
        </w:rPr>
        <w:t>課程計畫設計者：</w:t>
      </w:r>
      <w:r w:rsidR="00CC080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圖推教師</w:t>
      </w:r>
    </w:p>
    <w:p w:rsidR="00C474EE" w:rsidRPr="00C474EE" w:rsidRDefault="00C474EE" w:rsidP="00C474EE">
      <w:pPr>
        <w:adjustRightInd w:val="0"/>
        <w:snapToGrid w:val="0"/>
        <w:spacing w:line="240" w:lineRule="atLeast"/>
        <w:ind w:left="284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C474EE">
        <w:rPr>
          <w:rFonts w:ascii="標楷體" w:eastAsia="標楷體" w:hAnsi="標楷體" w:hint="eastAsia"/>
          <w:b/>
          <w:color w:val="000000"/>
        </w:rPr>
        <w:t>課程類別：</w:t>
      </w:r>
    </w:p>
    <w:p w:rsidR="00C474EE" w:rsidRDefault="00C474EE" w:rsidP="00C474EE">
      <w:pPr>
        <w:spacing w:line="360" w:lineRule="auto"/>
        <w:rPr>
          <w:rFonts w:ascii="標楷體" w:eastAsia="標楷體" w:hAnsi="標楷體" w:cs="標楷體"/>
          <w:u w:val="single"/>
        </w:rPr>
      </w:pPr>
      <w:r w:rsidRPr="000A2DD2">
        <w:rPr>
          <w:rFonts w:ascii="標楷體" w:eastAsia="標楷體" w:hAnsi="標楷體" w:cs="標楷體"/>
        </w:rPr>
        <w:t xml:space="preserve">    </w:t>
      </w:r>
      <w:r w:rsidR="00E356E8" w:rsidRPr="00137DCE">
        <w:rPr>
          <w:rFonts w:ascii="標楷體" w:eastAsia="標楷體" w:hAnsi="標楷體" w:cs="標楷體"/>
        </w:rPr>
        <w:t>1.</w:t>
      </w:r>
      <w:r w:rsidR="00E356E8" w:rsidRPr="00665D81">
        <w:rPr>
          <w:rFonts w:ascii="標楷體" w:eastAsia="標楷體" w:hAnsi="標楷體" w:cs="標楷體" w:hint="eastAsia"/>
        </w:rPr>
        <w:t xml:space="preserve"> </w:t>
      </w:r>
      <w:r w:rsidR="00E356E8" w:rsidRPr="00137DCE">
        <w:rPr>
          <w:rFonts w:ascii="標楷體" w:eastAsia="標楷體" w:hAnsi="標楷體" w:cs="標楷體" w:hint="eastAsia"/>
        </w:rPr>
        <w:t>□統整性主題</w:t>
      </w:r>
      <w:r w:rsidR="00E356E8" w:rsidRPr="00137DCE">
        <w:rPr>
          <w:rFonts w:ascii="標楷體" w:eastAsia="標楷體" w:hAnsi="標楷體" w:cs="標楷體"/>
        </w:rPr>
        <w:t>/</w:t>
      </w:r>
      <w:r w:rsidR="00E356E8" w:rsidRPr="00137DCE">
        <w:rPr>
          <w:rFonts w:ascii="標楷體" w:eastAsia="標楷體" w:hAnsi="標楷體" w:cs="標楷體" w:hint="eastAsia"/>
        </w:rPr>
        <w:t>專題</w:t>
      </w:r>
      <w:r w:rsidR="00E356E8" w:rsidRPr="00137DCE">
        <w:rPr>
          <w:rFonts w:ascii="標楷體" w:eastAsia="標楷體" w:hAnsi="標楷體" w:cs="標楷體"/>
        </w:rPr>
        <w:t>/</w:t>
      </w:r>
      <w:r w:rsidR="00E356E8" w:rsidRPr="00137DCE">
        <w:rPr>
          <w:rFonts w:ascii="標楷體" w:eastAsia="標楷體" w:hAnsi="標楷體" w:cs="標楷體" w:hint="eastAsia"/>
        </w:rPr>
        <w:t>議題探究課程</w:t>
      </w:r>
      <w:r w:rsidR="00E356E8" w:rsidRPr="00137DCE">
        <w:rPr>
          <w:rFonts w:ascii="新細明體" w:hAnsi="新細明體" w:cs="標楷體" w:hint="eastAsia"/>
        </w:rPr>
        <w:t>：</w:t>
      </w:r>
      <w:r w:rsidR="00E356E8" w:rsidRPr="00137DCE">
        <w:rPr>
          <w:rFonts w:ascii="新細明體" w:hAnsi="新細明體" w:cs="標楷體"/>
          <w:u w:val="single"/>
        </w:rPr>
        <w:t xml:space="preserve">  </w:t>
      </w:r>
      <w:r w:rsidR="00E356E8" w:rsidRPr="00137DCE">
        <w:rPr>
          <w:rFonts w:ascii="標楷體" w:eastAsia="標楷體" w:hAnsi="標楷體" w:cs="標楷體"/>
          <w:u w:val="single"/>
        </w:rPr>
        <w:t xml:space="preserve">           </w:t>
      </w:r>
      <w:r w:rsidR="00E356E8" w:rsidRPr="00137DCE">
        <w:rPr>
          <w:rFonts w:ascii="標楷體" w:eastAsia="標楷體" w:hAnsi="標楷體" w:cs="標楷體"/>
        </w:rPr>
        <w:t xml:space="preserve">  2.</w:t>
      </w:r>
      <w:r w:rsidR="00E356E8">
        <w:rPr>
          <w:rFonts w:ascii="標楷體" w:eastAsia="標楷體" w:hAnsi="Wingdings 2" w:cs="標楷體" w:hint="eastAsia"/>
        </w:rPr>
        <w:t xml:space="preserve"> </w:t>
      </w:r>
      <w:r w:rsidR="001B6A27">
        <w:rPr>
          <w:rFonts w:ascii="新細明體" w:hAnsi="新細明體" w:cs="標楷體" w:hint="eastAsia"/>
        </w:rPr>
        <w:t>■</w:t>
      </w:r>
      <w:r w:rsidR="00E356E8" w:rsidRPr="00137DCE">
        <w:rPr>
          <w:rFonts w:ascii="標楷體" w:eastAsia="標楷體" w:hAnsi="標楷體" w:cs="標楷體" w:hint="eastAsia"/>
        </w:rPr>
        <w:t>其他類課程：</w:t>
      </w:r>
      <w:r w:rsidR="00E356E8" w:rsidRPr="00137DCE">
        <w:rPr>
          <w:rFonts w:ascii="標楷體" w:eastAsia="標楷體" w:hAnsi="標楷體" w:cs="標楷體" w:hint="eastAsia"/>
          <w:u w:val="single"/>
        </w:rPr>
        <w:t>＿</w:t>
      </w:r>
      <w:r w:rsidR="00E356E8">
        <w:rPr>
          <w:rFonts w:ascii="標楷體" w:eastAsia="標楷體" w:hAnsi="標楷體" w:cs="標楷體" w:hint="eastAsia"/>
          <w:u w:val="single"/>
        </w:rPr>
        <w:t>圖資利用教育</w:t>
      </w:r>
    </w:p>
    <w:p w:rsidR="00C474EE" w:rsidRPr="00C474EE" w:rsidRDefault="00C474EE" w:rsidP="00C474EE">
      <w:pPr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C474EE">
        <w:rPr>
          <w:rFonts w:ascii="標楷體" w:eastAsia="標楷體" w:hAnsi="標楷體" w:cs="標楷體" w:hint="eastAsia"/>
        </w:rPr>
        <w:t>二、</w:t>
      </w:r>
      <w:r w:rsidRPr="00C474EE">
        <w:rPr>
          <w:rFonts w:ascii="標楷體" w:eastAsia="標楷體" w:hAnsi="標楷體" w:hint="eastAsia"/>
          <w:b/>
          <w:color w:val="000000"/>
        </w:rPr>
        <w:t>學習節數：</w:t>
      </w:r>
      <w:r w:rsidRPr="00C474EE">
        <w:rPr>
          <w:rFonts w:ascii="標楷體" w:eastAsia="標楷體" w:hAnsi="標楷體" w:hint="eastAsia"/>
          <w:color w:val="000000"/>
        </w:rPr>
        <w:t>每週</w:t>
      </w:r>
      <w:r w:rsidRPr="00C474EE">
        <w:rPr>
          <w:rFonts w:ascii="標楷體" w:eastAsia="標楷體" w:hAnsi="標楷體"/>
          <w:color w:val="000000"/>
        </w:rPr>
        <w:t>( 1 )</w:t>
      </w:r>
      <w:r w:rsidRPr="00C474EE">
        <w:rPr>
          <w:rFonts w:ascii="標楷體" w:eastAsia="標楷體" w:hAnsi="標楷體" w:hint="eastAsia"/>
          <w:color w:val="000000"/>
        </w:rPr>
        <w:t>節，實施</w:t>
      </w:r>
      <w:r w:rsidR="00E356E8">
        <w:rPr>
          <w:rFonts w:ascii="標楷體" w:eastAsia="標楷體" w:hAnsi="標楷體"/>
          <w:color w:val="000000"/>
        </w:rPr>
        <w:t xml:space="preserve"> (</w:t>
      </w:r>
      <w:r w:rsidR="00E356E8">
        <w:rPr>
          <w:rFonts w:ascii="標楷體" w:eastAsia="標楷體" w:hAnsi="標楷體" w:hint="eastAsia"/>
          <w:color w:val="000000"/>
        </w:rPr>
        <w:t>5</w:t>
      </w:r>
      <w:r w:rsidRPr="00C474EE">
        <w:rPr>
          <w:rFonts w:ascii="標楷體" w:eastAsia="標楷體" w:hAnsi="標楷體"/>
          <w:color w:val="000000"/>
        </w:rPr>
        <w:t>)</w:t>
      </w:r>
      <w:r w:rsidRPr="00C474EE">
        <w:rPr>
          <w:rFonts w:ascii="標楷體" w:eastAsia="標楷體" w:hAnsi="標楷體" w:hint="eastAsia"/>
          <w:color w:val="000000"/>
        </w:rPr>
        <w:t>週，共</w:t>
      </w:r>
      <w:r w:rsidRPr="00C474EE">
        <w:rPr>
          <w:rFonts w:ascii="標楷體" w:eastAsia="標楷體" w:hAnsi="標楷體"/>
          <w:color w:val="000000"/>
        </w:rPr>
        <w:t>(</w:t>
      </w:r>
      <w:r w:rsidR="00E356E8">
        <w:rPr>
          <w:rFonts w:ascii="標楷體" w:eastAsia="標楷體" w:hAnsi="標楷體" w:hint="eastAsia"/>
          <w:color w:val="000000"/>
        </w:rPr>
        <w:t>5</w:t>
      </w:r>
      <w:r w:rsidRPr="00C474EE">
        <w:rPr>
          <w:rFonts w:ascii="標楷體" w:eastAsia="標楷體" w:hAnsi="標楷體"/>
          <w:color w:val="000000"/>
        </w:rPr>
        <w:t>)</w:t>
      </w:r>
      <w:r w:rsidRPr="00C474EE">
        <w:rPr>
          <w:rFonts w:ascii="標楷體" w:eastAsia="標楷體" w:hAnsi="標楷體" w:hint="eastAsia"/>
          <w:color w:val="000000"/>
        </w:rPr>
        <w:t>節。</w:t>
      </w:r>
    </w:p>
    <w:p w:rsidR="00C474EE" w:rsidRPr="00C474EE" w:rsidRDefault="00C474EE" w:rsidP="001E5313">
      <w:pPr>
        <w:spacing w:afterLines="100" w:after="240" w:line="400" w:lineRule="exact"/>
        <w:ind w:left="28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C474EE">
        <w:rPr>
          <w:rFonts w:ascii="標楷體" w:eastAsia="標楷體" w:hAnsi="標楷體" w:hint="eastAsia"/>
          <w:b/>
        </w:rPr>
        <w:t>素養導向教學規劃：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1073"/>
        <w:gridCol w:w="1691"/>
        <w:gridCol w:w="5953"/>
        <w:gridCol w:w="456"/>
        <w:gridCol w:w="1598"/>
        <w:gridCol w:w="982"/>
        <w:gridCol w:w="1030"/>
        <w:gridCol w:w="1323"/>
      </w:tblGrid>
      <w:tr w:rsidR="00E356E8" w:rsidRPr="000A2DD2" w:rsidTr="005B011C">
        <w:trPr>
          <w:trHeight w:val="1249"/>
        </w:trPr>
        <w:tc>
          <w:tcPr>
            <w:tcW w:w="533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教學期程</w:t>
            </w:r>
          </w:p>
        </w:tc>
        <w:tc>
          <w:tcPr>
            <w:tcW w:w="1073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核心素養</w:t>
            </w:r>
            <w:r w:rsidRPr="0049705D">
              <w:rPr>
                <w:rFonts w:ascii="標楷體" w:eastAsia="標楷體" w:hAnsi="標楷體"/>
                <w:color w:val="000000"/>
              </w:rPr>
              <w:t>/</w:t>
            </w:r>
            <w:r w:rsidRPr="0049705D">
              <w:rPr>
                <w:rFonts w:ascii="標楷體" w:eastAsia="標楷體" w:hAnsi="標楷體" w:hint="eastAsia"/>
                <w:color w:val="000000"/>
              </w:rPr>
              <w:t>校本素養</w:t>
            </w:r>
          </w:p>
        </w:tc>
        <w:tc>
          <w:tcPr>
            <w:tcW w:w="1691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5953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705D">
              <w:rPr>
                <w:rFonts w:ascii="標楷體" w:eastAsia="標楷體" w:hAnsi="標楷體" w:hint="eastAsia"/>
              </w:rPr>
              <w:t>單元</w:t>
            </w:r>
            <w:r w:rsidRPr="0049705D">
              <w:rPr>
                <w:rFonts w:ascii="標楷體" w:eastAsia="標楷體" w:hAnsi="標楷體"/>
              </w:rPr>
              <w:t>/</w:t>
            </w:r>
            <w:r w:rsidRPr="0049705D">
              <w:rPr>
                <w:rFonts w:ascii="標楷體" w:eastAsia="標楷體" w:hAnsi="標楷體" w:hint="eastAsia"/>
              </w:rPr>
              <w:t>主題名稱</w:t>
            </w:r>
          </w:p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</w:rPr>
              <w:t>與活動內容</w:t>
            </w:r>
          </w:p>
        </w:tc>
        <w:tc>
          <w:tcPr>
            <w:tcW w:w="456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598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資源</w:t>
            </w:r>
          </w:p>
        </w:tc>
        <w:tc>
          <w:tcPr>
            <w:tcW w:w="982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030" w:type="dxa"/>
            <w:vAlign w:val="center"/>
          </w:tcPr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融入議題</w:t>
            </w:r>
          </w:p>
          <w:p w:rsidR="00C474EE" w:rsidRPr="0049705D" w:rsidRDefault="00C474EE" w:rsidP="008E4F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實質內涵</w:t>
            </w:r>
          </w:p>
        </w:tc>
        <w:tc>
          <w:tcPr>
            <w:tcW w:w="1323" w:type="dxa"/>
            <w:vAlign w:val="center"/>
          </w:tcPr>
          <w:p w:rsidR="00C474EE" w:rsidRPr="0049705D" w:rsidRDefault="00C474EE" w:rsidP="008E4F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:rsidR="00C474EE" w:rsidRPr="0049705D" w:rsidRDefault="00C474EE" w:rsidP="008E4F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705D">
              <w:rPr>
                <w:rFonts w:ascii="標楷體" w:eastAsia="標楷體" w:hAnsi="標楷體" w:cs="Arial"/>
                <w:kern w:val="0"/>
              </w:rPr>
              <w:t>(</w:t>
            </w:r>
            <w:r w:rsidRPr="0049705D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49705D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5B011C" w:rsidRPr="000A2DD2" w:rsidTr="005B011C">
        <w:trPr>
          <w:trHeight w:val="761"/>
        </w:trPr>
        <w:tc>
          <w:tcPr>
            <w:tcW w:w="533" w:type="dxa"/>
            <w:vAlign w:val="center"/>
          </w:tcPr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vAlign w:val="center"/>
          </w:tcPr>
          <w:p w:rsidR="005B011C" w:rsidRPr="00C377FE" w:rsidRDefault="006A667D" w:rsidP="005B011C">
            <w:pPr>
              <w:snapToGrid w:val="0"/>
              <w:rPr>
                <w:rFonts w:ascii="標楷體" w:eastAsia="標楷體" w:hAnsi="標楷體"/>
              </w:rPr>
            </w:pPr>
            <w:r w:rsidRPr="007B1A82">
              <w:rPr>
                <w:rFonts w:ascii="標楷體" w:eastAsia="標楷體" w:hAnsi="標楷體"/>
                <w:noProof/>
              </w:rPr>
              <w:t>國-E-C3 閱讀各類文本，培養理解與關心本土及國際事務的基本素養，以認同自我文化，並能包容、尊重與欣賞 多元文化。</w:t>
            </w:r>
          </w:p>
        </w:tc>
        <w:tc>
          <w:tcPr>
            <w:tcW w:w="1691" w:type="dxa"/>
          </w:tcPr>
          <w:p w:rsidR="006A667D" w:rsidRPr="00FB6774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B6774">
              <w:rPr>
                <w:rFonts w:ascii="標楷體" w:eastAsia="標楷體" w:hAnsi="標楷體" w:hint="eastAsia"/>
                <w:noProof/>
              </w:rPr>
              <w:t>知識：能瞭解書籍為何要分類並認識中文圖書十大分類</w:t>
            </w:r>
          </w:p>
          <w:p w:rsidR="006A667D" w:rsidRPr="00FB6774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B6774">
              <w:rPr>
                <w:rFonts w:ascii="標楷體" w:eastAsia="標楷體" w:hAnsi="標楷體" w:hint="eastAsia"/>
                <w:noProof/>
              </w:rPr>
              <w:t>態度：認真學習並學會仔細辨別</w:t>
            </w:r>
          </w:p>
          <w:p w:rsidR="005B011C" w:rsidRPr="0049705D" w:rsidRDefault="006A667D" w:rsidP="006A667D">
            <w:pPr>
              <w:rPr>
                <w:rFonts w:ascii="標楷體" w:eastAsia="標楷體" w:hAnsi="標楷體"/>
              </w:rPr>
            </w:pPr>
            <w:r w:rsidRPr="00FB6774">
              <w:rPr>
                <w:rFonts w:ascii="標楷體" w:eastAsia="標楷體" w:hAnsi="標楷體" w:hint="eastAsia"/>
                <w:noProof/>
              </w:rPr>
              <w:t>實踐：能簡單辨別並找出特定大類的書籍</w:t>
            </w:r>
          </w:p>
        </w:tc>
        <w:tc>
          <w:tcPr>
            <w:tcW w:w="5953" w:type="dxa"/>
          </w:tcPr>
          <w:p w:rsidR="005B011C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>
              <w:rPr>
                <w:rFonts w:ascii="標楷體" w:eastAsia="標楷體" w:hAnsi="標楷體" w:hint="eastAsia"/>
                <w:noProof/>
              </w:rPr>
              <w:t>:</w:t>
            </w:r>
            <w:r w:rsidRPr="00720FC4">
              <w:rPr>
                <w:rFonts w:ascii="標楷體" w:eastAsia="標楷體" w:hAnsi="標楷體" w:hint="eastAsia"/>
              </w:rPr>
              <w:t>圖1-2-1認識圖書資源的分類方法</w:t>
            </w:r>
          </w:p>
          <w:p w:rsidR="005B011C" w:rsidRPr="00465967" w:rsidRDefault="005B011C" w:rsidP="005B011C">
            <w:pPr>
              <w:tabs>
                <w:tab w:val="left" w:pos="6840"/>
              </w:tabs>
              <w:spacing w:line="360" w:lineRule="exact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5B011C" w:rsidRPr="00FA156C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教師展示教學ppt，請學生說明</w:t>
            </w:r>
          </w:p>
          <w:p w:rsidR="005B011C" w:rsidRPr="000069E7" w:rsidRDefault="005B011C" w:rsidP="005B011C">
            <w:pPr>
              <w:pStyle w:val="Web"/>
              <w:rPr>
                <w:rFonts w:ascii="標楷體" w:eastAsia="標楷體" w:hAnsi="標楷體"/>
                <w:noProof/>
              </w:rPr>
            </w:pPr>
            <w:r w:rsidRPr="000069E7">
              <w:rPr>
                <w:rFonts w:ascii="標楷體" w:eastAsia="標楷體" w:hAnsi="標楷體" w:hint="eastAsia"/>
                <w:noProof/>
              </w:rPr>
              <w:t>1.說一說，</w:t>
            </w:r>
            <w:r w:rsidRPr="000069E7">
              <w:rPr>
                <w:rFonts w:ascii="標楷體" w:eastAsia="標楷體" w:hAnsi="標楷體"/>
                <w:noProof/>
              </w:rPr>
              <w:t>圖書館的書有分類嗎？是如何分類的？圖書館的書為什麼要分類呢？</w:t>
            </w:r>
          </w:p>
          <w:p w:rsidR="005B011C" w:rsidRPr="000069E7" w:rsidRDefault="005B011C" w:rsidP="005B011C">
            <w:pPr>
              <w:pStyle w:val="Web"/>
              <w:rPr>
                <w:rFonts w:ascii="標楷體" w:eastAsia="標楷體" w:hAnsi="標楷體"/>
                <w:b/>
                <w:iCs/>
                <w:color w:val="990000"/>
              </w:rPr>
            </w:pPr>
            <w:r w:rsidRPr="000069E7">
              <w:rPr>
                <w:rFonts w:ascii="標楷體" w:eastAsia="標楷體" w:hAnsi="標楷體"/>
                <w:b/>
                <w:iCs/>
                <w:color w:val="990000"/>
              </w:rPr>
              <w:t>圖書分類的目的</w:t>
            </w:r>
            <w:r>
              <w:rPr>
                <w:rFonts w:ascii="標楷體" w:eastAsia="標楷體" w:hAnsi="標楷體" w:hint="eastAsia"/>
                <w:b/>
                <w:iCs/>
                <w:color w:val="990000"/>
              </w:rPr>
              <w:t>：</w:t>
            </w:r>
          </w:p>
          <w:p w:rsidR="005B011C" w:rsidRPr="000069E7" w:rsidRDefault="005B011C" w:rsidP="005B011C">
            <w:pPr>
              <w:pStyle w:val="Web"/>
              <w:rPr>
                <w:rFonts w:ascii="標楷體" w:eastAsia="標楷體" w:hAnsi="標楷體"/>
                <w:noProof/>
              </w:rPr>
            </w:pPr>
            <w:r w:rsidRPr="000069E7">
              <w:rPr>
                <w:rFonts w:ascii="標楷體" w:eastAsia="標楷體" w:hAnsi="標楷體"/>
                <w:noProof/>
              </w:rPr>
              <w:t>每一座圖書館都有很多的藏書，圖書分類是把內容主題相同的圖書聚集在一起，使每一本書在館中有相對的位置，如此方便館員管理與方便讀者找尋圖書。</w:t>
            </w:r>
          </w:p>
          <w:p w:rsidR="005B011C" w:rsidRPr="00FA156C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教師統整</w:t>
            </w:r>
            <w:r>
              <w:rPr>
                <w:rFonts w:ascii="標楷體" w:eastAsia="標楷體" w:hAnsi="標楷體" w:hint="eastAsia"/>
                <w:noProof/>
              </w:rPr>
              <w:t>學生答案並告知</w:t>
            </w:r>
            <w:r w:rsidRPr="00FA156C">
              <w:rPr>
                <w:rFonts w:ascii="標楷體" w:eastAsia="標楷體" w:hAnsi="標楷體" w:hint="eastAsia"/>
                <w:noProof/>
              </w:rPr>
              <w:t>優雅的閱讀者</w:t>
            </w:r>
            <w:r>
              <w:rPr>
                <w:rFonts w:ascii="標楷體" w:eastAsia="標楷體" w:hAnsi="標楷體" w:hint="eastAsia"/>
                <w:noProof/>
              </w:rPr>
              <w:t>有哪裡行為。</w:t>
            </w:r>
          </w:p>
          <w:p w:rsidR="005B011C" w:rsidRPr="00465967" w:rsidRDefault="005B011C" w:rsidP="005B011C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二</w:t>
            </w: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、發展活動：</w:t>
            </w:r>
          </w:p>
          <w:p w:rsidR="005B011C" w:rsidRPr="00461507" w:rsidRDefault="005B011C" w:rsidP="005B011C">
            <w:pPr>
              <w:rPr>
                <w:rFonts w:ascii="標楷體" w:eastAsia="標楷體" w:hAnsi="標楷體" w:cs="新細明體"/>
                <w:noProof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2.認識</w:t>
            </w:r>
            <w:r>
              <w:rPr>
                <w:rFonts w:ascii="標楷體" w:eastAsia="標楷體" w:hAnsi="標楷體" w:hint="eastAsia"/>
                <w:b/>
                <w:noProof/>
              </w:rPr>
              <w:t>中文十大分類</w:t>
            </w:r>
            <w:r w:rsidRPr="00461507">
              <w:rPr>
                <w:rFonts w:ascii="標楷體" w:eastAsia="標楷體" w:hAnsi="標楷體" w:cs="新細明體"/>
                <w:noProof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noProof/>
                <w:kern w:val="0"/>
              </w:rPr>
              <w:t>2007</w:t>
            </w:r>
            <w:r w:rsidRPr="00461507">
              <w:rPr>
                <w:rFonts w:ascii="標楷體" w:eastAsia="標楷體" w:hAnsi="標楷體" w:cs="新細明體"/>
                <w:noProof/>
                <w:kern w:val="0"/>
              </w:rPr>
              <w:t>賴永祥編訂)</w:t>
            </w:r>
            <w:r>
              <w:rPr>
                <w:rFonts w:ascii="標楷體" w:eastAsia="標楷體" w:hAnsi="標楷體" w:cs="新細明體" w:hint="eastAsia"/>
                <w:noProof/>
                <w:kern w:val="0"/>
              </w:rPr>
              <w:t>-</w:t>
            </w:r>
            <w:r w:rsidRPr="00461507">
              <w:rPr>
                <w:rFonts w:ascii="標楷體" w:eastAsia="標楷體" w:hAnsi="標楷體" w:cs="新細明體" w:hint="eastAsia"/>
                <w:noProof/>
                <w:kern w:val="0"/>
              </w:rPr>
              <w:t>以故事方式說明各個分類號的內容與類號</w:t>
            </w:r>
            <w:r>
              <w:rPr>
                <w:rFonts w:ascii="標楷體" w:eastAsia="標楷體" w:hAnsi="標楷體" w:cs="新細明體" w:hint="eastAsia"/>
                <w:noProof/>
                <w:kern w:val="0"/>
              </w:rPr>
              <w:t>：</w:t>
            </w:r>
          </w:p>
          <w:p w:rsidR="005B011C" w:rsidRPr="00461507" w:rsidRDefault="005B011C" w:rsidP="005B011C">
            <w:pPr>
              <w:jc w:val="both"/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000總類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內容包羅萬象，無法單純歸屬在哪一類。</w:t>
            </w:r>
          </w:p>
          <w:p w:rsidR="005B011C" w:rsidRPr="00461507" w:rsidRDefault="005B011C" w:rsidP="005B011C">
            <w:pPr>
              <w:rPr>
                <w:rFonts w:ascii="標楷體" w:eastAsia="標楷體" w:hAnsi="標楷體"/>
                <w:noProof/>
              </w:rPr>
            </w:pPr>
            <w:r w:rsidRPr="00461507">
              <w:rPr>
                <w:rFonts w:ascii="標楷體" w:eastAsia="標楷體" w:hAnsi="標楷體" w:hint="eastAsia"/>
                <w:noProof/>
              </w:rPr>
              <w:t>地球被創造的初年，大地一片混沌，就像總類依樣，</w:t>
            </w:r>
            <w:r w:rsidRPr="00461507">
              <w:rPr>
                <w:rFonts w:ascii="標楷體" w:eastAsia="標楷體" w:hAnsi="標楷體" w:hint="eastAsia"/>
                <w:bCs/>
                <w:noProof/>
              </w:rPr>
              <w:t>內容包羅萬象，無法單純歸屬在哪一類。</w:t>
            </w:r>
          </w:p>
          <w:p w:rsidR="005B011C" w:rsidRDefault="005B011C" w:rsidP="005B011C">
            <w:pPr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lastRenderedPageBreak/>
              <w:t>100哲學類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探討人類的思想、人生道理和價值。</w:t>
            </w:r>
          </w:p>
          <w:p w:rsidR="005B011C" w:rsidRPr="00461507" w:rsidRDefault="005B011C" w:rsidP="005B011C">
            <w:pPr>
              <w:rPr>
                <w:rFonts w:ascii="標楷體" w:eastAsia="標楷體" w:hAnsi="標楷體" w:cs="新細明體"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noProof/>
                <w:kern w:val="0"/>
              </w:rPr>
              <w:t>之後，人類出現了，人類開始好奇自己是誰？為何來到這個世界？開始</w:t>
            </w:r>
            <w:r w:rsidRPr="00461507"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w:t>探討人的思想、人生道理和價值。</w:t>
            </w:r>
          </w:p>
          <w:p w:rsidR="005B011C" w:rsidRDefault="005B011C" w:rsidP="005B011C">
            <w:pPr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200宗教類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研究人類的各種宗教信仰。</w:t>
            </w:r>
          </w:p>
          <w:p w:rsidR="005B011C" w:rsidRPr="00461507" w:rsidRDefault="005B011C" w:rsidP="005B011C">
            <w:pPr>
              <w:rPr>
                <w:rFonts w:ascii="標楷體" w:eastAsia="標楷體" w:hAnsi="標楷體" w:cs="新細明體"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noProof/>
                <w:kern w:val="0"/>
              </w:rPr>
              <w:t>人類對於天地間的現象，充滿敬畏，因此有了宗教崇拜，</w:t>
            </w:r>
            <w:r w:rsidRPr="00461507"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w:t>研究人類的各種宗教信仰的書籍便出現。</w:t>
            </w:r>
          </w:p>
          <w:p w:rsidR="005B011C" w:rsidRDefault="005B011C" w:rsidP="005B011C">
            <w:pPr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300科學類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記載自然界萬物的變化，如：物理、化學、數學、地球科學、生態、動植物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…</w:t>
            </w:r>
          </w:p>
          <w:p w:rsidR="005B011C" w:rsidRPr="00461507" w:rsidRDefault="005B011C" w:rsidP="005B011C">
            <w:pPr>
              <w:rPr>
                <w:rFonts w:ascii="標楷體" w:eastAsia="標楷體" w:hAnsi="標楷體" w:cs="新細明體"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noProof/>
                <w:kern w:val="0"/>
              </w:rPr>
              <w:t>人類對於天地自然的現象，充滿好奇，想要</w:t>
            </w:r>
            <w:r w:rsidRPr="00461507"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w:t>研究自然界萬物的變化。</w:t>
            </w:r>
          </w:p>
          <w:p w:rsidR="005B011C" w:rsidRDefault="005B011C" w:rsidP="005B011C">
            <w:pPr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400應用科學類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運用科技改善人們的生活，如：醫學、保健、農業、工程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…</w:t>
            </w:r>
          </w:p>
          <w:p w:rsidR="005B011C" w:rsidRPr="00461507" w:rsidRDefault="005B011C" w:rsidP="005B011C">
            <w:pPr>
              <w:rPr>
                <w:rFonts w:ascii="標楷體" w:eastAsia="標楷體" w:hAnsi="標楷體" w:cs="新細明體"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noProof/>
                <w:kern w:val="0"/>
              </w:rPr>
              <w:t>當人類對自然的現象有了一定的了解後，開始學習模仿自然界的現象，運用到生活當中，</w:t>
            </w:r>
            <w:r w:rsidRPr="00461507"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w:t>來改善人們的生活。</w:t>
            </w:r>
          </w:p>
          <w:p w:rsidR="005B011C" w:rsidRDefault="005B011C" w:rsidP="005B011C">
            <w:pPr>
              <w:jc w:val="both"/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500社會科學類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研究人類社會生活的現象，如：政治、教育、法律、經濟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…</w:t>
            </w:r>
          </w:p>
          <w:p w:rsidR="005B011C" w:rsidRPr="00461507" w:rsidRDefault="005B011C" w:rsidP="005B011C">
            <w:pPr>
              <w:jc w:val="both"/>
              <w:rPr>
                <w:rFonts w:ascii="標楷體" w:eastAsia="標楷體" w:hAnsi="標楷體" w:cs="新細明體"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noProof/>
                <w:kern w:val="0"/>
              </w:rPr>
              <w:t>人類慢慢聚集，有了社會，有了國家，就需要一些準則來遵守，來規範</w:t>
            </w:r>
            <w:r w:rsidRPr="00461507"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w:t>人類社會生活的現象</w:t>
            </w:r>
          </w:p>
          <w:p w:rsidR="005B011C" w:rsidRDefault="005B011C" w:rsidP="005B011C">
            <w:pPr>
              <w:jc w:val="both"/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600史地類-中國史地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彙集中國歷史地理的資料，台灣相關資料在此類。</w:t>
            </w:r>
          </w:p>
          <w:p w:rsidR="005B011C" w:rsidRPr="00C76E29" w:rsidRDefault="005B011C" w:rsidP="005B011C">
            <w:pPr>
              <w:jc w:val="both"/>
              <w:rPr>
                <w:rFonts w:ascii="標楷體" w:eastAsia="標楷體" w:hAnsi="標楷體" w:cs="新細明體"/>
                <w:noProof/>
                <w:kern w:val="0"/>
              </w:rPr>
            </w:pPr>
            <w:r w:rsidRPr="00C76E29">
              <w:rPr>
                <w:rFonts w:ascii="標楷體" w:eastAsia="標楷體" w:hAnsi="標楷體" w:cs="新細明體" w:hint="eastAsia"/>
                <w:noProof/>
                <w:kern w:val="0"/>
              </w:rPr>
              <w:t>有了社會，有了國家，就會有國家的歷史與國家的地理變遷，所以就會想</w:t>
            </w:r>
            <w:r w:rsidRPr="00C76E29"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w:t>研究古今歷史的演變及山川的分布。</w:t>
            </w:r>
          </w:p>
          <w:p w:rsidR="005B011C" w:rsidRDefault="005B011C" w:rsidP="005B011C">
            <w:pPr>
              <w:jc w:val="both"/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700史地類-世界史地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彙集世界各國的歷史地理的資料，各國名人傳記也在此類。</w:t>
            </w:r>
          </w:p>
          <w:p w:rsidR="005B011C" w:rsidRPr="00C76E29" w:rsidRDefault="005B011C" w:rsidP="005B011C">
            <w:pPr>
              <w:jc w:val="both"/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C76E29">
              <w:rPr>
                <w:rFonts w:ascii="標楷體" w:eastAsia="標楷體" w:hAnsi="標楷體" w:cs="新細明體" w:hint="eastAsia"/>
                <w:noProof/>
                <w:kern w:val="0"/>
              </w:rPr>
              <w:t>了解中國的史地後，便開始想了解世界各國的歷史地</w:t>
            </w:r>
            <w:r w:rsidRPr="00C76E29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理</w:t>
            </w:r>
          </w:p>
          <w:p w:rsidR="005B011C" w:rsidRDefault="005B011C" w:rsidP="005B011C">
            <w:pPr>
              <w:jc w:val="both"/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800語文類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討論人類語文和文學。</w:t>
            </w:r>
          </w:p>
          <w:p w:rsidR="005B011C" w:rsidRPr="00C76E29" w:rsidRDefault="005B011C" w:rsidP="005B011C">
            <w:pPr>
              <w:jc w:val="both"/>
              <w:rPr>
                <w:rFonts w:ascii="標楷體" w:eastAsia="標楷體" w:hAnsi="標楷體" w:cs="新細明體"/>
                <w:noProof/>
                <w:kern w:val="0"/>
              </w:rPr>
            </w:pPr>
            <w:r w:rsidRPr="00C76E29">
              <w:rPr>
                <w:rFonts w:ascii="標楷體" w:eastAsia="標楷體" w:hAnsi="標楷體" w:cs="新細明體" w:hint="eastAsia"/>
                <w:noProof/>
                <w:kern w:val="0"/>
              </w:rPr>
              <w:t>人類將一些歷史事件與地理變遷記、故事或是抒發自己心情的感受用文字記錄下來，於是書籍就開始出現</w:t>
            </w:r>
          </w:p>
          <w:p w:rsidR="005B011C" w:rsidRPr="00461507" w:rsidRDefault="005B011C" w:rsidP="005B011C">
            <w:pPr>
              <w:jc w:val="both"/>
              <w:rPr>
                <w:rFonts w:ascii="標楷體" w:eastAsia="標楷體" w:hAnsi="標楷體" w:cs="新細明體"/>
                <w:b/>
                <w:noProof/>
                <w:kern w:val="0"/>
              </w:rPr>
            </w:pP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900藝術類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—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研究如何提昇人類生活品質的各種技藝，如：繪畫、書法、音樂、舞蹈、戲劇、建築、遊樂</w:t>
            </w:r>
            <w:r w:rsidRPr="00461507">
              <w:rPr>
                <w:rFonts w:ascii="標楷體" w:eastAsia="標楷體" w:hAnsi="標楷體" w:cs="新細明體"/>
                <w:b/>
                <w:noProof/>
                <w:kern w:val="0"/>
              </w:rPr>
              <w:t>…</w:t>
            </w:r>
            <w:r w:rsidRPr="00461507">
              <w:rPr>
                <w:rFonts w:ascii="標楷體" w:eastAsia="標楷體" w:hAnsi="標楷體" w:cs="新細明體" w:hint="eastAsia"/>
                <w:b/>
                <w:noProof/>
                <w:kern w:val="0"/>
              </w:rPr>
              <w:t>.等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76E29">
              <w:rPr>
                <w:rFonts w:ascii="標楷體" w:eastAsia="標楷體" w:hAnsi="標楷體" w:hint="eastAsia"/>
                <w:noProof/>
              </w:rPr>
              <w:t>人類在工作閒暇時，就會想找一些娛樂，於是唱歌跳舞</w:t>
            </w:r>
            <w:r w:rsidRPr="00C76E29">
              <w:rPr>
                <w:rFonts w:ascii="標楷體" w:eastAsia="標楷體" w:hAnsi="標楷體" w:hint="eastAsia"/>
                <w:noProof/>
              </w:rPr>
              <w:lastRenderedPageBreak/>
              <w:t>或畫畫這些藝術方面的娛樂就會出現，而漫畫類也在其中。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76E29">
              <w:rPr>
                <w:rFonts w:ascii="標楷體" w:eastAsia="標楷體" w:hAnsi="標楷體" w:hint="eastAsia"/>
                <w:b/>
                <w:noProof/>
              </w:rPr>
              <w:t>3.十大分類口訣：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除了以故事講述，也可以讓學生</w:t>
            </w:r>
            <w:r w:rsidRPr="00C76E29">
              <w:rPr>
                <w:rFonts w:ascii="標楷體" w:eastAsia="標楷體" w:hAnsi="標楷體" w:hint="eastAsia"/>
                <w:b/>
                <w:noProof/>
              </w:rPr>
              <w:t>用口訣來背誦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0呀0 林林總總是總類  1呀1 一思一想是哲學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2呀2 神佛信仰是宗教  3呀3 數學自然真科學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4呀4 發明創造是應用  5呀5 我交朋友是社會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6呀6 六朝古都在中國  7呀7 七大奇景世界遊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8呀8 才高八斗是文學  9呀9 音樂藝術最長久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76E29">
              <w:rPr>
                <w:rFonts w:ascii="標楷體" w:eastAsia="標楷體" w:hAnsi="標楷體" w:hint="eastAsia"/>
                <w:b/>
                <w:noProof/>
              </w:rPr>
              <w:t>4.分類號如何編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以阿拉伯數字作為標記，前3位是主類號，小數點後是該主題的細分。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EX：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以《法布爾昆蟲記》為例</w:t>
            </w:r>
            <w:r w:rsidRPr="00C76E29">
              <w:rPr>
                <w:rFonts w:ascii="標楷體" w:eastAsia="標楷體" w:hAnsi="標楷體"/>
                <w:bCs/>
                <w:noProof/>
              </w:rPr>
              <w:t>→</w:t>
            </w:r>
            <w:r w:rsidRPr="00C76E29">
              <w:rPr>
                <w:rFonts w:ascii="標楷體" w:eastAsia="標楷體" w:hAnsi="標楷體" w:hint="eastAsia"/>
                <w:bCs/>
                <w:noProof/>
              </w:rPr>
              <w:t>其分類號是</w:t>
            </w:r>
            <w:r w:rsidRPr="00C76E29">
              <w:rPr>
                <w:rFonts w:ascii="標楷體" w:eastAsia="標楷體" w:hAnsi="標楷體"/>
                <w:bCs/>
                <w:noProof/>
              </w:rPr>
              <w:t>387.7</w:t>
            </w:r>
            <w:r w:rsidRPr="00C76E29">
              <w:rPr>
                <w:rFonts w:ascii="標楷體" w:eastAsia="標楷體" w:hAnsi="標楷體"/>
                <w:bCs/>
                <w:noProof/>
              </w:rPr>
              <w:br/>
            </w:r>
            <w:r w:rsidRPr="00C76E29">
              <w:rPr>
                <w:rFonts w:ascii="標楷體" w:eastAsia="標楷體" w:hAnsi="標楷體" w:hint="eastAsia"/>
                <w:bCs/>
                <w:noProof/>
              </w:rPr>
              <w:t>--300是科學類→387是節肢動物→.7是昆蟲類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C76E29">
              <w:rPr>
                <w:rFonts w:ascii="標楷體" w:eastAsia="標楷體" w:hAnsi="標楷體" w:hint="eastAsia"/>
                <w:bCs/>
                <w:noProof/>
              </w:rPr>
              <w:t>以《神奇樹屋》為例→其分類號是874.59</w:t>
            </w:r>
            <w:r w:rsidRPr="00C76E29">
              <w:rPr>
                <w:rFonts w:ascii="標楷體" w:eastAsia="標楷體" w:hAnsi="標楷體" w:hint="eastAsia"/>
                <w:bCs/>
                <w:noProof/>
              </w:rPr>
              <w:br/>
            </w:r>
            <w:r w:rsidRPr="00C76E29">
              <w:rPr>
                <w:rFonts w:ascii="標楷體" w:eastAsia="標楷體" w:hAnsi="標楷體"/>
                <w:bCs/>
                <w:noProof/>
              </w:rPr>
              <w:t>--</w:t>
            </w:r>
            <w:r w:rsidRPr="00C76E29">
              <w:rPr>
                <w:rFonts w:ascii="標楷體" w:eastAsia="標楷體" w:hAnsi="標楷體" w:hint="eastAsia"/>
                <w:bCs/>
                <w:noProof/>
              </w:rPr>
              <w:t>800是語文、文學類</w:t>
            </w:r>
            <w:r w:rsidRPr="00C76E29">
              <w:rPr>
                <w:rFonts w:ascii="標楷體" w:eastAsia="標楷體" w:hAnsi="標楷體"/>
                <w:bCs/>
                <w:noProof/>
              </w:rPr>
              <w:t>→</w:t>
            </w:r>
            <w:r w:rsidRPr="00C76E29">
              <w:rPr>
                <w:rFonts w:ascii="標楷體" w:eastAsia="標楷體" w:hAnsi="標楷體" w:hint="eastAsia"/>
                <w:bCs/>
                <w:noProof/>
              </w:rPr>
              <w:t>874是美國文學</w:t>
            </w:r>
          </w:p>
          <w:p w:rsidR="005B011C" w:rsidRPr="00C76E29" w:rsidRDefault="005B011C" w:rsidP="005B011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C76E29">
              <w:rPr>
                <w:rFonts w:ascii="標楷體" w:eastAsia="標楷體" w:hAnsi="標楷體"/>
                <w:bCs/>
                <w:noProof/>
              </w:rPr>
              <w:t>→.</w:t>
            </w:r>
            <w:r w:rsidRPr="00C76E29">
              <w:rPr>
                <w:rFonts w:ascii="標楷體" w:eastAsia="標楷體" w:hAnsi="標楷體" w:hint="eastAsia"/>
                <w:bCs/>
                <w:noProof/>
              </w:rPr>
              <w:t>59是現代美國文學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5.分類號寫在哪裡：書標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AA878D8" wp14:editId="5C30DCE5">
                  <wp:extent cx="3238500" cy="1617837"/>
                  <wp:effectExtent l="0" t="0" r="0" b="1905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702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6.如何找書</w:t>
            </w:r>
          </w:p>
          <w:p w:rsidR="005B011C" w:rsidRPr="006E50A1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E50A1">
              <w:rPr>
                <w:rFonts w:ascii="標楷體" w:eastAsia="標楷體" w:hAnsi="標楷體" w:hint="eastAsia"/>
                <w:bCs/>
                <w:noProof/>
              </w:rPr>
              <w:t>書的擺放位置從總類開始，由小而大依序擺放，如總類在第一櫃開始，最後則是藝術類。書架排列採Z字型走向，找到每一書櫃的分類號標籤，看其分類號範圍，就</w:t>
            </w:r>
            <w:r w:rsidRPr="006E50A1">
              <w:rPr>
                <w:rFonts w:ascii="標楷體" w:eastAsia="標楷體" w:hAnsi="標楷體" w:hint="eastAsia"/>
                <w:bCs/>
                <w:noProof/>
              </w:rPr>
              <w:lastRenderedPageBreak/>
              <w:t>可以找到書了</w:t>
            </w:r>
            <w:r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:rsidR="005B011C" w:rsidRPr="00CC68C3" w:rsidRDefault="005B011C" w:rsidP="005B011C">
            <w:pPr>
              <w:snapToGrid w:val="0"/>
              <w:rPr>
                <w:rFonts w:ascii="標楷體" w:eastAsia="標楷體" w:hAnsi="標楷體"/>
                <w:b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5B011C" w:rsidRPr="006E50A1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7.小試身手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6E50A1">
              <w:rPr>
                <w:rFonts w:ascii="標楷體" w:eastAsia="標楷體" w:hAnsi="標楷體" w:hint="eastAsia"/>
                <w:bCs/>
                <w:noProof/>
              </w:rPr>
              <w:t>以簡單的小測驗，測驗學生</w:t>
            </w: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教學活動二分類高手</w:t>
            </w:r>
          </w:p>
          <w:p w:rsidR="005B011C" w:rsidRPr="00C81E55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C81E55"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</w:rPr>
              <w:t>我是分類高手</w:t>
            </w:r>
          </w:p>
          <w:p w:rsidR="005B011C" w:rsidRPr="006E50A1" w:rsidRDefault="005B011C" w:rsidP="00394993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E50A1">
              <w:rPr>
                <w:rFonts w:ascii="標楷體" w:eastAsia="標楷體" w:hAnsi="標楷體" w:hint="eastAsia"/>
                <w:noProof/>
              </w:rPr>
              <w:t>小朋友！你是不是已經學會圖書十大分類了呢？</w:t>
            </w:r>
          </w:p>
          <w:p w:rsidR="005B011C" w:rsidRPr="006E50A1" w:rsidRDefault="005B011C" w:rsidP="00394993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E50A1">
              <w:rPr>
                <w:rFonts w:ascii="標楷體" w:eastAsia="標楷體" w:hAnsi="標楷體" w:hint="eastAsia"/>
                <w:noProof/>
              </w:rPr>
              <w:t>請依老師的指令，找到指定的書籍</w:t>
            </w:r>
          </w:p>
          <w:p w:rsidR="005B011C" w:rsidRPr="003D2127" w:rsidRDefault="005B011C" w:rsidP="005B01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t>EX：請學生到書櫃區找出藝術類的書一本</w:t>
            </w:r>
          </w:p>
        </w:tc>
        <w:tc>
          <w:tcPr>
            <w:tcW w:w="456" w:type="dxa"/>
            <w:vAlign w:val="center"/>
          </w:tcPr>
          <w:p w:rsidR="005B011C" w:rsidRPr="0049705D" w:rsidRDefault="005B011C" w:rsidP="005B011C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5B011C" w:rsidRPr="003530E3" w:rsidRDefault="005B011C" w:rsidP="005B011C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:rsidR="005B011C" w:rsidRPr="00AD75AB" w:rsidRDefault="005B011C" w:rsidP="005B011C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</w:rPr>
              <w:t>口頭評量</w:t>
            </w:r>
          </w:p>
        </w:tc>
        <w:tc>
          <w:tcPr>
            <w:tcW w:w="1030" w:type="dxa"/>
          </w:tcPr>
          <w:p w:rsidR="005B011C" w:rsidRPr="00CF1FB1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</w:tcPr>
          <w:p w:rsidR="005B011C" w:rsidRPr="0049705D" w:rsidRDefault="005B011C" w:rsidP="005B011C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5B011C" w:rsidRPr="000A2DD2" w:rsidTr="005B011C">
        <w:trPr>
          <w:trHeight w:val="761"/>
        </w:trPr>
        <w:tc>
          <w:tcPr>
            <w:tcW w:w="533" w:type="dxa"/>
            <w:vAlign w:val="center"/>
          </w:tcPr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vAlign w:val="center"/>
          </w:tcPr>
          <w:p w:rsidR="005B011C" w:rsidRPr="00C377FE" w:rsidRDefault="006A667D" w:rsidP="005B011C">
            <w:pPr>
              <w:snapToGrid w:val="0"/>
              <w:rPr>
                <w:rFonts w:ascii="標楷體" w:eastAsia="標楷體" w:hAnsi="標楷體"/>
              </w:rPr>
            </w:pPr>
            <w:r w:rsidRPr="007B1A82">
              <w:rPr>
                <w:rFonts w:ascii="標楷體" w:eastAsia="標楷體" w:hAnsi="標楷體"/>
                <w:noProof/>
              </w:rPr>
              <w:t>國-E-C3 閱讀各類文本，培養理解與關心本土及國際事務的基本素養，以認同自我文化，並能包容、尊重與欣賞 多元文化。</w:t>
            </w:r>
          </w:p>
        </w:tc>
        <w:tc>
          <w:tcPr>
            <w:tcW w:w="1691" w:type="dxa"/>
          </w:tcPr>
          <w:p w:rsidR="006A667D" w:rsidRPr="006A33A1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A33A1">
              <w:rPr>
                <w:rFonts w:ascii="標楷體" w:eastAsia="標楷體" w:hAnsi="標楷體" w:hint="eastAsia"/>
                <w:noProof/>
              </w:rPr>
              <w:t>知識：認識什麼是索書號</w:t>
            </w:r>
          </w:p>
          <w:p w:rsidR="006A667D" w:rsidRPr="006A33A1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A33A1">
              <w:rPr>
                <w:rFonts w:ascii="標楷體" w:eastAsia="標楷體" w:hAnsi="標楷體" w:hint="eastAsia"/>
                <w:noProof/>
              </w:rPr>
              <w:t>態度：虛心學習，仔細判別</w:t>
            </w:r>
          </w:p>
          <w:p w:rsidR="005B011C" w:rsidRPr="0049705D" w:rsidRDefault="006A667D" w:rsidP="006A667D">
            <w:pPr>
              <w:rPr>
                <w:rFonts w:ascii="標楷體" w:eastAsia="標楷體" w:hAnsi="標楷體"/>
              </w:rPr>
            </w:pPr>
            <w:r w:rsidRPr="006A33A1">
              <w:rPr>
                <w:rFonts w:ascii="標楷體" w:eastAsia="標楷體" w:hAnsi="標楷體" w:hint="eastAsia"/>
                <w:noProof/>
              </w:rPr>
              <w:t>實踐：能依照索書號找書與排架</w:t>
            </w:r>
          </w:p>
        </w:tc>
        <w:tc>
          <w:tcPr>
            <w:tcW w:w="5953" w:type="dxa"/>
          </w:tcPr>
          <w:p w:rsidR="005B011C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>
              <w:rPr>
                <w:rFonts w:ascii="標楷體" w:eastAsia="標楷體" w:hAnsi="標楷體" w:hint="eastAsia"/>
                <w:noProof/>
              </w:rPr>
              <w:t>:</w:t>
            </w:r>
            <w:r w:rsidRPr="00720FC4">
              <w:rPr>
                <w:rFonts w:ascii="標楷體" w:eastAsia="標楷體" w:hAnsi="標楷體" w:hint="eastAsia"/>
              </w:rPr>
              <w:t>圖1-2-2瞭解索書號的意義</w:t>
            </w:r>
          </w:p>
          <w:p w:rsidR="005B011C" w:rsidRPr="00465967" w:rsidRDefault="005B011C" w:rsidP="005B011C">
            <w:pPr>
              <w:tabs>
                <w:tab w:val="left" w:pos="6840"/>
              </w:tabs>
              <w:spacing w:line="360" w:lineRule="exact"/>
              <w:rPr>
                <w:rFonts w:ascii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465967">
              <w:rPr>
                <w:rFonts w:ascii="新細明體" w:hAns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5B011C" w:rsidRPr="00FA156C" w:rsidRDefault="005B011C" w:rsidP="005B011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教師展示教學ppt，請學生說明</w:t>
            </w:r>
          </w:p>
          <w:p w:rsidR="005B011C" w:rsidRDefault="005B011C" w:rsidP="005B011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5077B0">
              <w:rPr>
                <w:rFonts w:ascii="標楷體" w:eastAsia="標楷體" w:hAnsi="標楷體" w:hint="eastAsia"/>
                <w:b/>
                <w:noProof/>
              </w:rPr>
              <w:t>1.說一說</w:t>
            </w:r>
          </w:p>
          <w:p w:rsidR="005B011C" w:rsidRPr="005077B0" w:rsidRDefault="005B011C" w:rsidP="005B011C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5077B0">
              <w:rPr>
                <w:rFonts w:ascii="標楷體" w:eastAsia="標楷體" w:hAnsi="標楷體" w:hint="eastAsia"/>
                <w:noProof/>
              </w:rPr>
              <w:t>圖書館一排一排的書架上有著眾多的書籍，這些書是如何整理？而你又要如何找到你要的書呢？答案就是--利用「</w:t>
            </w:r>
            <w:r w:rsidRPr="005077B0">
              <w:rPr>
                <w:rFonts w:ascii="標楷體" w:eastAsia="標楷體" w:hAnsi="標楷體"/>
                <w:noProof/>
              </w:rPr>
              <w:t>索書號</w:t>
            </w:r>
            <w:r w:rsidRPr="005077B0">
              <w:rPr>
                <w:rFonts w:ascii="標楷體" w:eastAsia="標楷體" w:hAnsi="標楷體" w:hint="eastAsia"/>
                <w:noProof/>
              </w:rPr>
              <w:t>」。</w:t>
            </w:r>
          </w:p>
          <w:p w:rsidR="005B011C" w:rsidRPr="00465967" w:rsidRDefault="005B011C" w:rsidP="005B011C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二</w:t>
            </w: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、發展活動：</w:t>
            </w:r>
          </w:p>
          <w:p w:rsidR="005B011C" w:rsidRPr="005077B0" w:rsidRDefault="005B011C" w:rsidP="005B011C">
            <w:pPr>
              <w:pStyle w:val="Web"/>
              <w:rPr>
                <w:rFonts w:ascii="標楷體" w:eastAsia="標楷體" w:hAnsi="標楷體"/>
                <w:b/>
                <w:noProof/>
                <w:szCs w:val="22"/>
              </w:rPr>
            </w:pPr>
            <w:r w:rsidRPr="005077B0">
              <w:rPr>
                <w:rFonts w:ascii="標楷體" w:eastAsia="標楷體" w:hAnsi="標楷體" w:hint="eastAsia"/>
                <w:b/>
                <w:noProof/>
                <w:szCs w:val="22"/>
              </w:rPr>
              <w:t>2.什麼是索書號？</w:t>
            </w:r>
          </w:p>
          <w:p w:rsidR="005B011C" w:rsidRDefault="005B011C" w:rsidP="005B011C">
            <w:pPr>
              <w:pStyle w:val="Web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ED4DD3F" wp14:editId="173876E2">
                  <wp:extent cx="3642995" cy="1928495"/>
                  <wp:effectExtent l="0" t="0" r="0" b="0"/>
                  <wp:docPr id="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995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11C" w:rsidRDefault="005B011C" w:rsidP="005B011C">
            <w:pPr>
              <w:pStyle w:val="Web"/>
              <w:rPr>
                <w:rFonts w:ascii="標楷體" w:eastAsia="標楷體" w:hAnsi="標楷體"/>
                <w:b/>
                <w:noProof/>
                <w:szCs w:val="22"/>
              </w:rPr>
            </w:pPr>
            <w:r w:rsidRPr="005077B0">
              <w:rPr>
                <w:rFonts w:ascii="標楷體" w:eastAsia="標楷體" w:hAnsi="標楷體" w:hint="eastAsia"/>
                <w:b/>
                <w:noProof/>
                <w:szCs w:val="22"/>
              </w:rPr>
              <w:t>3.</w:t>
            </w:r>
            <w:r>
              <w:rPr>
                <w:rFonts w:ascii="標楷體" w:eastAsia="標楷體" w:hAnsi="標楷體" w:hint="eastAsia"/>
                <w:b/>
                <w:noProof/>
                <w:szCs w:val="22"/>
              </w:rPr>
              <w:t>解開索書號的密碼</w:t>
            </w:r>
          </w:p>
          <w:p w:rsidR="005B011C" w:rsidRPr="005077B0" w:rsidRDefault="005B011C" w:rsidP="005B011C">
            <w:pPr>
              <w:pStyle w:val="Web"/>
              <w:rPr>
                <w:rFonts w:ascii="標楷體" w:eastAsia="標楷體" w:hAnsi="標楷體"/>
                <w:noProof/>
                <w:szCs w:val="22"/>
              </w:rPr>
            </w:pPr>
            <w:r w:rsidRPr="005077B0">
              <w:rPr>
                <w:rFonts w:ascii="標楷體" w:eastAsia="標楷體" w:hAnsi="標楷體" w:hint="eastAsia"/>
                <w:bCs/>
                <w:noProof/>
                <w:szCs w:val="22"/>
              </w:rPr>
              <w:t>書標上的「索書號」的數字代表什麼呢？</w:t>
            </w:r>
          </w:p>
          <w:p w:rsidR="005B011C" w:rsidRPr="005077B0" w:rsidRDefault="005B011C" w:rsidP="005B011C">
            <w:pPr>
              <w:pStyle w:val="Web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356A08" wp14:editId="58319C02">
                  <wp:extent cx="3642995" cy="1932940"/>
                  <wp:effectExtent l="0" t="0" r="0" b="0"/>
                  <wp:docPr id="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995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11C" w:rsidRPr="00F3131B" w:rsidRDefault="005B011C" w:rsidP="005B011C">
            <w:pPr>
              <w:pStyle w:val="Web"/>
              <w:rPr>
                <w:rFonts w:ascii="標楷體" w:eastAsia="標楷體" w:hAnsi="標楷體"/>
                <w:b/>
                <w:noProof/>
              </w:rPr>
            </w:pPr>
            <w:r w:rsidRPr="00F3131B">
              <w:rPr>
                <w:rFonts w:ascii="標楷體" w:eastAsia="標楷體" w:hAnsi="標楷體" w:hint="eastAsia"/>
                <w:b/>
                <w:noProof/>
              </w:rPr>
              <w:t>4.較複雜的索書號</w:t>
            </w:r>
          </w:p>
          <w:p w:rsidR="005B011C" w:rsidRDefault="005B011C" w:rsidP="005B011C">
            <w:pPr>
              <w:pStyle w:val="Web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3AD02C" wp14:editId="2550DA7D">
                  <wp:extent cx="2621595" cy="1369060"/>
                  <wp:effectExtent l="0" t="0" r="7620" b="2540"/>
                  <wp:docPr id="8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05" cy="137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11C" w:rsidRDefault="005B011C" w:rsidP="005B011C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特藏號：與一般圖書區分，通常會另成一區，方便特定目的之使用。例如︰R代表參考工具書、Ｊ代表兒童書、P代表期刊……。一般來說，參考工具書不外借，限館內使用。</w:t>
            </w:r>
          </w:p>
          <w:p w:rsidR="005B011C" w:rsidRDefault="005B011C" w:rsidP="005B011C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館藏登錄號：圖書在館藏編目時，給予的條碼號。</w:t>
            </w:r>
          </w:p>
          <w:p w:rsidR="005B011C" w:rsidRDefault="005B011C" w:rsidP="005B011C">
            <w:pPr>
              <w:rPr>
                <w:rFonts w:ascii="標楷體" w:eastAsia="標楷體" w:hAnsi="標楷體"/>
                <w:b/>
                <w:noProof/>
              </w:rPr>
            </w:pPr>
            <w:r w:rsidRPr="00F3131B">
              <w:rPr>
                <w:rFonts w:ascii="標楷體" w:eastAsia="標楷體" w:hAnsi="標楷體" w:hint="eastAsia"/>
                <w:b/>
                <w:noProof/>
              </w:rPr>
              <w:t>5.辨識何謂分類號/索書號</w:t>
            </w:r>
          </w:p>
          <w:p w:rsidR="005B011C" w:rsidRDefault="005B011C" w:rsidP="005B011C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索書號是書標上的整組號碼，它包含分類號。分類號可以知道書的大慨內容，而索書號則是可以知道書在圖書館放置的位置。</w:t>
            </w:r>
          </w:p>
          <w:p w:rsidR="005B011C" w:rsidRDefault="005B011C" w:rsidP="005B011C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6.如何在書架上找書</w:t>
            </w:r>
          </w:p>
          <w:p w:rsidR="005B011C" w:rsidRDefault="005B011C" w:rsidP="005B011C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圖書排架時，由000總類到900藝術類，要按分類號由小到大的順序來排，如果「分類號」相同，再按「作者號」來排。找書時，依據索書號到藏書區，一般書架排列採Z走向，找到每一書櫃的分類號標籤，看其分類號範圍，就可以找到書了</w:t>
            </w:r>
            <w:r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:rsidR="005B011C" w:rsidRPr="00F3131B" w:rsidRDefault="005B011C" w:rsidP="005B011C">
            <w:pPr>
              <w:rPr>
                <w:rFonts w:ascii="標楷體" w:eastAsia="標楷體" w:hAnsi="標楷體"/>
                <w:bCs/>
                <w:noProof/>
              </w:rPr>
            </w:pPr>
          </w:p>
          <w:p w:rsidR="005B011C" w:rsidRPr="00CC68C3" w:rsidRDefault="005B011C" w:rsidP="005B011C">
            <w:pPr>
              <w:snapToGrid w:val="0"/>
              <w:rPr>
                <w:rFonts w:ascii="標楷體" w:eastAsia="標楷體" w:hAnsi="標楷體"/>
                <w:b/>
              </w:rPr>
            </w:pPr>
            <w:r w:rsidRPr="00465967">
              <w:rPr>
                <w:rFonts w:ascii="新細明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5B011C" w:rsidRPr="006E50A1" w:rsidRDefault="005B011C" w:rsidP="005B011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7.小試身手</w:t>
            </w:r>
          </w:p>
          <w:p w:rsidR="005B011C" w:rsidRPr="00D313BB" w:rsidRDefault="005B011C" w:rsidP="005B011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E50A1">
              <w:rPr>
                <w:rFonts w:ascii="標楷體" w:eastAsia="標楷體" w:hAnsi="標楷體" w:hint="eastAsia"/>
                <w:bCs/>
                <w:noProof/>
              </w:rPr>
              <w:t>以簡單的小測驗，測驗學生</w:t>
            </w:r>
          </w:p>
        </w:tc>
        <w:tc>
          <w:tcPr>
            <w:tcW w:w="456" w:type="dxa"/>
            <w:vAlign w:val="center"/>
          </w:tcPr>
          <w:p w:rsidR="005B011C" w:rsidRPr="0049705D" w:rsidRDefault="005B011C" w:rsidP="005B011C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5B011C" w:rsidRPr="00511083" w:rsidRDefault="005B011C" w:rsidP="005B011C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2" w:type="dxa"/>
          </w:tcPr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</w:p>
          <w:p w:rsidR="005B011C" w:rsidRPr="005B011C" w:rsidRDefault="005B011C" w:rsidP="005B011C">
            <w:pPr>
              <w:ind w:left="-22" w:hanging="7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口頭評量</w:t>
            </w:r>
          </w:p>
        </w:tc>
        <w:tc>
          <w:tcPr>
            <w:tcW w:w="1030" w:type="dxa"/>
          </w:tcPr>
          <w:p w:rsidR="005B011C" w:rsidRPr="0049705D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</w:tcPr>
          <w:p w:rsidR="005B011C" w:rsidRPr="000A2DD2" w:rsidRDefault="005B011C" w:rsidP="005B011C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B011C" w:rsidRPr="000A2DD2" w:rsidTr="005B011C">
        <w:trPr>
          <w:trHeight w:val="761"/>
        </w:trPr>
        <w:tc>
          <w:tcPr>
            <w:tcW w:w="533" w:type="dxa"/>
            <w:vAlign w:val="center"/>
          </w:tcPr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vAlign w:val="center"/>
          </w:tcPr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</w:tcPr>
          <w:p w:rsidR="005B011C" w:rsidRDefault="005B011C" w:rsidP="005B011C">
            <w:pPr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能樂於參與圖書室活動</w:t>
            </w:r>
          </w:p>
          <w:p w:rsidR="005B011C" w:rsidRPr="003A3E68" w:rsidRDefault="005B011C" w:rsidP="005B011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2.能完成主題書展閱讀任務</w:t>
            </w:r>
          </w:p>
        </w:tc>
        <w:tc>
          <w:tcPr>
            <w:tcW w:w="5953" w:type="dxa"/>
          </w:tcPr>
          <w:p w:rsidR="005B011C" w:rsidRDefault="005B011C" w:rsidP="005B011C">
            <w:pPr>
              <w:jc w:val="both"/>
              <w:rPr>
                <w:rFonts w:ascii="標楷體" w:eastAsia="標楷體" w:hAnsi="標楷體"/>
              </w:rPr>
            </w:pPr>
            <w:r w:rsidRPr="003E6A9F">
              <w:rPr>
                <w:rFonts w:ascii="標楷體" w:eastAsia="標楷體" w:hAnsi="標楷體" w:hint="eastAsia"/>
                <w:b/>
              </w:rPr>
              <w:t>活動名稱：</w:t>
            </w:r>
            <w:r w:rsidRPr="00720FC4">
              <w:rPr>
                <w:rFonts w:ascii="標楷體" w:eastAsia="標楷體" w:hAnsi="標楷體" w:hint="eastAsia"/>
              </w:rPr>
              <w:t>主題書展介紹、導讀、學習單寫作</w:t>
            </w:r>
          </w:p>
          <w:p w:rsidR="005B011C" w:rsidRPr="008C60B5" w:rsidRDefault="005B011C" w:rsidP="005B011C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hAnsi="新細明體" w:cs="新細明體" w:hint="eastAsia"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5B011C" w:rsidRPr="008C60B5" w:rsidRDefault="005B011C" w:rsidP="00394993">
            <w:pPr>
              <w:numPr>
                <w:ilvl w:val="0"/>
                <w:numId w:val="3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針對書展主題提出相關問題?</w:t>
            </w:r>
          </w:p>
          <w:p w:rsidR="005B011C" w:rsidRPr="008C60B5" w:rsidRDefault="005B011C" w:rsidP="00394993">
            <w:pPr>
              <w:numPr>
                <w:ilvl w:val="0"/>
                <w:numId w:val="3"/>
              </w:num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新細明體" w:cs="新細明體"/>
                <w:bCs/>
              </w:rPr>
            </w:pPr>
            <w:r>
              <w:rPr>
                <w:rFonts w:ascii="新細明體" w:cs="新細明體" w:hint="eastAsia"/>
                <w:bCs/>
              </w:rPr>
              <w:t>導讀符合三年級看的主題書</w:t>
            </w:r>
          </w:p>
          <w:p w:rsidR="005B011C" w:rsidRPr="008C60B5" w:rsidRDefault="005B011C" w:rsidP="005B011C">
            <w:pPr>
              <w:tabs>
                <w:tab w:val="left" w:pos="6840"/>
              </w:tabs>
              <w:spacing w:line="360" w:lineRule="exact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5B011C" w:rsidRPr="008C60B5" w:rsidRDefault="005B011C" w:rsidP="005B011C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lastRenderedPageBreak/>
              <w:t>1.引</w:t>
            </w:r>
            <w:r>
              <w:rPr>
                <w:rFonts w:ascii="新細明體" w:hAnsi="新細明體" w:hint="eastAsia"/>
                <w:color w:val="000000"/>
              </w:rPr>
              <w:t>導</w:t>
            </w:r>
            <w:r w:rsidRPr="008C60B5">
              <w:rPr>
                <w:rFonts w:ascii="新細明體" w:hAnsi="新細明體" w:hint="eastAsia"/>
                <w:color w:val="000000"/>
              </w:rPr>
              <w:t>學生</w:t>
            </w:r>
            <w:r>
              <w:rPr>
                <w:rFonts w:ascii="新細明體" w:hAnsi="新細明體" w:hint="eastAsia"/>
                <w:color w:val="000000"/>
              </w:rPr>
              <w:t>重述主題書內容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  <w:p w:rsidR="005B011C" w:rsidRPr="008C60B5" w:rsidRDefault="005B011C" w:rsidP="005B011C">
            <w:pPr>
              <w:spacing w:line="520" w:lineRule="exact"/>
              <w:rPr>
                <w:rFonts w:ascii="新細明體" w:hAnsi="新細明體"/>
                <w:color w:val="000000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分組討論書籍內容和主題的關係</w:t>
            </w:r>
            <w:r w:rsidRPr="008C60B5">
              <w:rPr>
                <w:rFonts w:ascii="新細明體" w:hAnsi="新細明體" w:hint="eastAsia"/>
                <w:color w:val="000000"/>
              </w:rPr>
              <w:t xml:space="preserve">。 </w:t>
            </w:r>
          </w:p>
          <w:p w:rsidR="005B011C" w:rsidRDefault="005B011C" w:rsidP="005B011C">
            <w:pPr>
              <w:jc w:val="both"/>
              <w:rPr>
                <w:rFonts w:asci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5B011C" w:rsidRPr="003A3E68" w:rsidRDefault="005B011C" w:rsidP="005B011C">
            <w:pPr>
              <w:jc w:val="both"/>
              <w:rPr>
                <w:rFonts w:ascii="標楷體" w:eastAsia="標楷體" w:hAnsi="標楷體" w:cs="標楷體"/>
              </w:rPr>
            </w:pPr>
            <w:r w:rsidRPr="008C60B5">
              <w:rPr>
                <w:rFonts w:ascii="新細明體" w:hAnsi="新細明體" w:hint="eastAsia"/>
                <w:color w:val="000000"/>
              </w:rPr>
              <w:t>指導學生</w:t>
            </w:r>
            <w:r>
              <w:rPr>
                <w:rFonts w:ascii="新細明體" w:hAnsi="新細明體" w:hint="eastAsia"/>
                <w:color w:val="000000"/>
              </w:rPr>
              <w:t>完成學習單並畫上漂亮插圖</w:t>
            </w:r>
            <w:r w:rsidRPr="008C60B5">
              <w:rPr>
                <w:rFonts w:ascii="新細明體" w:hAnsi="新細明體" w:hint="eastAsia"/>
                <w:color w:val="000000"/>
              </w:rPr>
              <w:t>。</w:t>
            </w:r>
          </w:p>
        </w:tc>
        <w:tc>
          <w:tcPr>
            <w:tcW w:w="456" w:type="dxa"/>
            <w:vAlign w:val="center"/>
          </w:tcPr>
          <w:p w:rsidR="005B011C" w:rsidRPr="003A3E68" w:rsidRDefault="005B011C" w:rsidP="005B011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598" w:type="dxa"/>
            <w:vAlign w:val="center"/>
          </w:tcPr>
          <w:p w:rsidR="005B011C" w:rsidRPr="003A3E68" w:rsidRDefault="005B011C" w:rsidP="005B011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5B011C" w:rsidRPr="003A3E68" w:rsidRDefault="005B011C" w:rsidP="005B011C">
            <w:pPr>
              <w:widowControl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t>口頭發表</w:t>
            </w:r>
          </w:p>
          <w:p w:rsidR="005B011C" w:rsidRPr="003A3E68" w:rsidRDefault="005B011C" w:rsidP="005B011C">
            <w:pPr>
              <w:widowControl/>
              <w:rPr>
                <w:rFonts w:ascii="標楷體" w:eastAsia="標楷體" w:hAnsi="標楷體" w:cs="標楷體"/>
              </w:rPr>
            </w:pPr>
          </w:p>
          <w:p w:rsidR="005B011C" w:rsidRPr="003A3E68" w:rsidRDefault="005B011C" w:rsidP="005B011C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1030" w:type="dxa"/>
          </w:tcPr>
          <w:p w:rsidR="005B011C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5B011C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5B011C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5B011C" w:rsidRPr="0049705D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</w:tcPr>
          <w:p w:rsidR="005B011C" w:rsidRPr="000A2DD2" w:rsidRDefault="005B011C" w:rsidP="005B011C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B011C" w:rsidRPr="000A2DD2" w:rsidTr="005B011C">
        <w:trPr>
          <w:trHeight w:val="761"/>
        </w:trPr>
        <w:tc>
          <w:tcPr>
            <w:tcW w:w="533" w:type="dxa"/>
            <w:vAlign w:val="center"/>
          </w:tcPr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3A3E68">
              <w:rPr>
                <w:rFonts w:ascii="標楷體" w:eastAsia="標楷體" w:hAnsi="標楷體" w:hint="eastAsia"/>
              </w:rPr>
              <w:t>週</w:t>
            </w:r>
          </w:p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vAlign w:val="center"/>
          </w:tcPr>
          <w:p w:rsidR="005B011C" w:rsidRPr="00C377FE" w:rsidRDefault="006A667D" w:rsidP="005B011C">
            <w:pPr>
              <w:snapToGrid w:val="0"/>
              <w:rPr>
                <w:rFonts w:ascii="標楷體" w:eastAsia="標楷體" w:hAnsi="標楷體"/>
              </w:rPr>
            </w:pPr>
            <w:r w:rsidRPr="00EB52F5">
              <w:rPr>
                <w:rFonts w:ascii="標楷體" w:eastAsia="標楷體" w:hAnsi="標楷體" w:hint="eastAsia"/>
                <w:noProof/>
              </w:rPr>
              <w:t>國-E-B2 理解網際網路和資訊科技對學習的重要性，藉以擴展語文學習的範疇，並培養審慎使用各類資訊的能力。</w:t>
            </w:r>
          </w:p>
        </w:tc>
        <w:tc>
          <w:tcPr>
            <w:tcW w:w="1691" w:type="dxa"/>
          </w:tcPr>
          <w:p w:rsidR="006A667D" w:rsidRPr="006A667D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A667D">
              <w:rPr>
                <w:rFonts w:ascii="標楷體" w:eastAsia="標楷體" w:hAnsi="標楷體" w:hint="eastAsia"/>
                <w:noProof/>
              </w:rPr>
              <w:t>知識：能知道搜尋引擎的意義及功能。</w:t>
            </w:r>
          </w:p>
          <w:p w:rsidR="006A667D" w:rsidRPr="006A667D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A667D">
              <w:rPr>
                <w:rFonts w:ascii="標楷體" w:eastAsia="標楷體" w:hAnsi="標楷體" w:hint="eastAsia"/>
                <w:noProof/>
              </w:rPr>
              <w:t>態度：善用資訊解決問題。</w:t>
            </w:r>
          </w:p>
          <w:p w:rsidR="005B011C" w:rsidRPr="0049705D" w:rsidRDefault="006A667D" w:rsidP="006A667D">
            <w:pPr>
              <w:rPr>
                <w:rFonts w:ascii="標楷體" w:eastAsia="標楷體" w:hAnsi="標楷體"/>
              </w:rPr>
            </w:pPr>
            <w:r w:rsidRPr="006A667D">
              <w:rPr>
                <w:rFonts w:ascii="標楷體" w:eastAsia="標楷體" w:hAnsi="標楷體" w:hint="eastAsia"/>
                <w:noProof/>
              </w:rPr>
              <w:t>實踐：會使用搜尋引擎(Google)的基本功能，搜尋所需的資訊。</w:t>
            </w:r>
          </w:p>
        </w:tc>
        <w:tc>
          <w:tcPr>
            <w:tcW w:w="5953" w:type="dxa"/>
          </w:tcPr>
          <w:p w:rsidR="005B011C" w:rsidRPr="005B011C" w:rsidRDefault="005B011C" w:rsidP="005B011C">
            <w:pPr>
              <w:rPr>
                <w:rFonts w:ascii="標楷體" w:eastAsia="標楷體" w:hAnsi="標楷體"/>
                <w:b/>
              </w:rPr>
            </w:pPr>
            <w:r w:rsidRPr="005B011C">
              <w:rPr>
                <w:rFonts w:ascii="標楷體" w:eastAsia="標楷體" w:hAnsi="標楷體" w:hint="eastAsia"/>
                <w:b/>
              </w:rPr>
              <w:t>活動名稱</w:t>
            </w:r>
            <w:r w:rsidRPr="005B011C">
              <w:rPr>
                <w:rFonts w:ascii="標楷體" w:eastAsia="標楷體" w:hAnsi="標楷體" w:hint="eastAsia"/>
                <w:noProof/>
              </w:rPr>
              <w:t>:</w:t>
            </w:r>
            <w:r w:rsidRPr="00720FC4">
              <w:rPr>
                <w:rFonts w:ascii="標楷體" w:eastAsia="標楷體" w:hAnsi="標楷體" w:hint="eastAsia"/>
              </w:rPr>
              <w:t xml:space="preserve"> 圖2-2-2善用基本的資訊檢索技能</w:t>
            </w:r>
          </w:p>
          <w:p w:rsidR="005B011C" w:rsidRPr="005A28C8" w:rsidRDefault="005A28C8" w:rsidP="005A28C8">
            <w:pPr>
              <w:tabs>
                <w:tab w:val="left" w:pos="6840"/>
              </w:tabs>
              <w:spacing w:line="360" w:lineRule="exact"/>
              <w:rPr>
                <w:rFonts w:ascii="新細明體" w:hAnsi="新細明體" w:cs="新細明體"/>
                <w:bCs/>
                <w:bdr w:val="single" w:sz="4" w:space="0" w:color="auto"/>
                <w:shd w:val="pct15" w:color="auto" w:fill="FFFFFF"/>
              </w:rPr>
            </w:pPr>
            <w:r w:rsidRPr="008C60B5">
              <w:rPr>
                <w:rFonts w:ascii="新細明體" w:hAnsi="新細明體" w:cs="新細明體" w:hint="eastAsia"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5B011C" w:rsidRDefault="005B011C" w:rsidP="005B011C">
            <w:pPr>
              <w:pStyle w:val="a6"/>
              <w:ind w:leftChars="0"/>
            </w:pPr>
            <w:r w:rsidRPr="00F12D80">
              <w:rPr>
                <w:rFonts w:ascii="標楷體" w:eastAsia="標楷體" w:hAnsi="標楷體" w:hint="eastAsia"/>
              </w:rPr>
              <w:t>每天生活總是會遇到問題，有的問題輕易解決，有的問題卻千奇百怪,怎麼辦呢?</w:t>
            </w:r>
          </w:p>
          <w:p w:rsidR="005B011C" w:rsidRDefault="005B011C" w:rsidP="005B011C">
            <w:pPr>
              <w:pStyle w:val="a6"/>
              <w:ind w:leftChars="0"/>
              <w:rPr>
                <w:rFonts w:ascii="標楷體" w:eastAsia="標楷體" w:hAnsi="標楷體"/>
              </w:rPr>
            </w:pPr>
            <w:r w:rsidRPr="00F12D80">
              <w:rPr>
                <w:rFonts w:ascii="標楷體" w:eastAsia="標楷體" w:hAnsi="標楷體" w:hint="eastAsia"/>
              </w:rPr>
              <w:t>Google是什麼呢?</w:t>
            </w:r>
          </w:p>
          <w:p w:rsidR="005B011C" w:rsidRPr="006F0149" w:rsidRDefault="005A28C8" w:rsidP="005A28C8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5B011C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簡報介紹</w:t>
            </w:r>
          </w:p>
          <w:p w:rsidR="005B011C" w:rsidRPr="007C7358" w:rsidRDefault="005B011C" w:rsidP="00394993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7C7358">
              <w:rPr>
                <w:rFonts w:ascii="標楷體" w:eastAsia="標楷體" w:hAnsi="標楷體" w:hint="eastAsia"/>
              </w:rPr>
              <w:t>何謂搜尋引擎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5B011C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7C7358">
              <w:rPr>
                <w:rFonts w:ascii="標楷體" w:eastAsia="標楷體" w:hAnsi="標楷體" w:hint="eastAsia"/>
              </w:rPr>
              <w:t>Google是眾多「搜尋引擎」的一種，也可以說是網路搜捕手，能在茫茫網路世界中，幫你捕抓到想要的資訊。</w:t>
            </w:r>
          </w:p>
          <w:p w:rsidR="005B011C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7C7358">
              <w:rPr>
                <w:rFonts w:ascii="標楷體" w:eastAsia="標楷體" w:hAnsi="標楷體" w:hint="eastAsia"/>
              </w:rPr>
              <w:t>除了Ｇｏｏｇｌｅ還有其他知名的搜尋引擎，幫忙搜捕資訊！</w:t>
            </w:r>
            <w:r>
              <w:rPr>
                <w:rFonts w:ascii="標楷體" w:eastAsia="標楷體" w:hAnsi="標楷體" w:hint="eastAsia"/>
              </w:rPr>
              <w:t>例如蕃薯藤、pchome、奇摩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等。</w:t>
            </w:r>
          </w:p>
          <w:p w:rsidR="005B011C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搜尋引擎的功能有哪些?</w:t>
            </w:r>
          </w:p>
          <w:p w:rsidR="005B011C" w:rsidRPr="003009B8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6509AC">
              <w:rPr>
                <w:rFonts w:ascii="標楷體" w:eastAsia="標楷體" w:hAnsi="標楷體" w:hint="eastAsia"/>
              </w:rPr>
              <w:t>可以幫大家捕捉到網站、圖片、影片、新聞、文章、音樂……等</w:t>
            </w:r>
          </w:p>
          <w:p w:rsidR="005B011C" w:rsidRDefault="005B011C" w:rsidP="00394993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關鍵字是麼意思?</w:t>
            </w:r>
          </w:p>
          <w:p w:rsidR="005B011C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6509AC">
              <w:rPr>
                <w:rFonts w:ascii="標楷體" w:eastAsia="標楷體" w:hAnsi="標楷體" w:hint="eastAsia"/>
              </w:rPr>
              <w:t>找資料需要給搜尋引擎關鍵字。正確的關鍵字，就像一把可以開啟門的鑰匙，讓搜尋引擎依照關鍵字的命令，找到正確的資訊。</w:t>
            </w:r>
          </w:p>
          <w:p w:rsidR="005B011C" w:rsidRDefault="005B011C" w:rsidP="00394993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509AC">
              <w:rPr>
                <w:rFonts w:ascii="標楷體" w:eastAsia="標楷體" w:hAnsi="標楷體" w:hint="eastAsia"/>
              </w:rPr>
              <w:t>在路上看到了流浪貓受傷，我想要幫助無助的流浪貓，該如何處裡?要如何下關鍵字，才能快速找到正確資訊?</w:t>
            </w:r>
          </w:p>
          <w:p w:rsidR="005B011C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CE76A4">
              <w:rPr>
                <w:rFonts w:ascii="標楷體" w:eastAsia="標楷體" w:hAnsi="標楷體" w:hint="eastAsia"/>
                <w:bdr w:val="single" w:sz="4" w:space="0" w:color="auto"/>
              </w:rPr>
              <w:t>貓</w:t>
            </w:r>
            <w:r>
              <w:rPr>
                <w:rFonts w:ascii="標楷體" w:eastAsia="標楷體" w:hAnsi="標楷體" w:hint="eastAsia"/>
              </w:rPr>
              <w:t>、</w:t>
            </w:r>
            <w:r w:rsidRPr="00CE76A4">
              <w:rPr>
                <w:rFonts w:ascii="標楷體" w:eastAsia="標楷體" w:hAnsi="標楷體" w:hint="eastAsia"/>
                <w:bdr w:val="single" w:sz="4" w:space="0" w:color="auto"/>
              </w:rPr>
              <w:t>流浪貓</w:t>
            </w:r>
            <w:r>
              <w:rPr>
                <w:rFonts w:ascii="標楷體" w:eastAsia="標楷體" w:hAnsi="標楷體" w:hint="eastAsia"/>
              </w:rPr>
              <w:t>、</w:t>
            </w:r>
            <w:r w:rsidRPr="00CE76A4">
              <w:rPr>
                <w:rFonts w:ascii="標楷體" w:eastAsia="標楷體" w:hAnsi="標楷體" w:hint="eastAsia"/>
                <w:bdr w:val="single" w:sz="4" w:space="0" w:color="auto"/>
              </w:rPr>
              <w:t>流浪動物協會</w:t>
            </w:r>
          </w:p>
          <w:p w:rsidR="005B011C" w:rsidRDefault="005B011C" w:rsidP="005B011C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分別對這3個關鍵字的搜尋結果，做比較。</w:t>
            </w:r>
          </w:p>
          <w:p w:rsidR="005B011C" w:rsidRDefault="005B011C" w:rsidP="00394993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資料量不同。</w:t>
            </w:r>
          </w:p>
          <w:p w:rsidR="005B011C" w:rsidRDefault="005B011C" w:rsidP="00394993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CF6812">
              <w:rPr>
                <w:rFonts w:ascii="標楷體" w:eastAsia="標楷體" w:hAnsi="標楷體" w:hint="eastAsia"/>
                <w:bdr w:val="single" w:sz="4" w:space="0" w:color="auto"/>
              </w:rPr>
              <w:t>流浪動物協會</w:t>
            </w:r>
            <w:r>
              <w:rPr>
                <w:rFonts w:ascii="標楷體" w:eastAsia="標楷體" w:hAnsi="標楷體" w:hint="eastAsia"/>
              </w:rPr>
              <w:t xml:space="preserve">的關鍵詞搜尋的答案比較準確。 </w:t>
            </w:r>
          </w:p>
          <w:p w:rsidR="005B011C" w:rsidRPr="006F0149" w:rsidRDefault="005A28C8" w:rsidP="005B011C">
            <w:pPr>
              <w:rPr>
                <w:rFonts w:ascii="標楷體" w:eastAsia="標楷體" w:hAnsi="標楷體"/>
                <w:b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lastRenderedPageBreak/>
              <w:t>參、綜合活動：</w:t>
            </w:r>
          </w:p>
          <w:p w:rsidR="005B011C" w:rsidRPr="006F0149" w:rsidRDefault="005B011C" w:rsidP="005B011C">
            <w:pPr>
              <w:rPr>
                <w:rFonts w:ascii="標楷體" w:eastAsia="標楷體" w:hAnsi="標楷體"/>
              </w:rPr>
            </w:pPr>
            <w:r w:rsidRPr="006F0149">
              <w:rPr>
                <w:rFonts w:ascii="標楷體" w:eastAsia="標楷體" w:hAnsi="標楷體" w:hint="eastAsia"/>
              </w:rPr>
              <w:t>再練習一次，如何在搜尋引擎中下明確的關鍵詞。</w:t>
            </w:r>
          </w:p>
          <w:p w:rsidR="005B011C" w:rsidRPr="006F0149" w:rsidRDefault="005B011C" w:rsidP="00394993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6F0149">
              <w:rPr>
                <w:rFonts w:ascii="標楷體" w:eastAsia="標楷體" w:hAnsi="標楷體" w:hint="eastAsia"/>
              </w:rPr>
              <w:t>我想買一雙適合跑步的鞋子，</w:t>
            </w:r>
          </w:p>
          <w:p w:rsidR="005B011C" w:rsidRPr="006F0149" w:rsidRDefault="005B011C" w:rsidP="005B011C">
            <w:pPr>
              <w:rPr>
                <w:rFonts w:ascii="標楷體" w:eastAsia="標楷體" w:hAnsi="標楷體"/>
              </w:rPr>
            </w:pPr>
            <w:r w:rsidRPr="006F0149">
              <w:rPr>
                <w:rFonts w:ascii="標楷體" w:eastAsia="標楷體" w:hAnsi="標楷體" w:hint="eastAsia"/>
              </w:rPr>
              <w:t>所以關鍵詞要寫……</w:t>
            </w:r>
          </w:p>
          <w:p w:rsidR="005B011C" w:rsidRPr="006F0149" w:rsidRDefault="005B011C" w:rsidP="00394993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6F0149">
              <w:rPr>
                <w:rFonts w:ascii="標楷體" w:eastAsia="標楷體" w:hAnsi="標楷體" w:hint="eastAsia"/>
              </w:rPr>
              <w:t>我要準備一個有趣的故事，分享給同學聽，關鍵詞要寫……</w:t>
            </w:r>
          </w:p>
          <w:p w:rsidR="005B011C" w:rsidRPr="006F0149" w:rsidRDefault="005B011C" w:rsidP="00394993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6F0149">
              <w:rPr>
                <w:rFonts w:ascii="標楷體" w:eastAsia="標楷體" w:hAnsi="標楷體" w:hint="eastAsia"/>
              </w:rPr>
              <w:t>台灣的地名有許多重複，如果我要搭捷運到公館，如何下關鍵詞?才不會跑錯地方?</w:t>
            </w:r>
          </w:p>
          <w:p w:rsidR="005B011C" w:rsidRPr="00D313BB" w:rsidRDefault="005B011C" w:rsidP="005B011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56" w:type="dxa"/>
            <w:vAlign w:val="center"/>
          </w:tcPr>
          <w:p w:rsidR="005B011C" w:rsidRPr="0049705D" w:rsidRDefault="005B011C" w:rsidP="005B011C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5B011C" w:rsidRDefault="005B011C" w:rsidP="005B011C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:rsidR="005B011C" w:rsidRDefault="005A28C8" w:rsidP="005B011C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口語評量，找出正確關鍵詞。</w:t>
            </w:r>
          </w:p>
        </w:tc>
        <w:tc>
          <w:tcPr>
            <w:tcW w:w="1030" w:type="dxa"/>
          </w:tcPr>
          <w:p w:rsidR="005B011C" w:rsidRPr="0049705D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</w:tcPr>
          <w:p w:rsidR="005B011C" w:rsidRPr="000A2DD2" w:rsidRDefault="005B011C" w:rsidP="005B011C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5B011C" w:rsidRPr="000A2DD2" w:rsidTr="005B011C">
        <w:trPr>
          <w:trHeight w:val="761"/>
        </w:trPr>
        <w:tc>
          <w:tcPr>
            <w:tcW w:w="533" w:type="dxa"/>
            <w:vAlign w:val="center"/>
          </w:tcPr>
          <w:p w:rsidR="005B011C" w:rsidRPr="003A3E68" w:rsidRDefault="005B011C" w:rsidP="005B011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 w:cs="標楷體" w:hint="eastAsia"/>
                <w:lang w:eastAsia="zh-HK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</w:rPr>
              <w:t>十八</w:t>
            </w:r>
            <w:r w:rsidRPr="003A3E68">
              <w:rPr>
                <w:rFonts w:ascii="標楷體" w:eastAsia="標楷體" w:hAnsi="標楷體" w:cs="標楷體" w:hint="eastAsia"/>
                <w:lang w:eastAsia="zh-HK"/>
              </w:rPr>
              <w:t>週</w:t>
            </w:r>
          </w:p>
        </w:tc>
        <w:tc>
          <w:tcPr>
            <w:tcW w:w="1073" w:type="dxa"/>
            <w:vAlign w:val="center"/>
          </w:tcPr>
          <w:p w:rsidR="006A667D" w:rsidRPr="006A667D" w:rsidRDefault="006A667D" w:rsidP="006A667D">
            <w:pPr>
              <w:jc w:val="both"/>
              <w:rPr>
                <w:rFonts w:ascii="標楷體" w:eastAsia="標楷體" w:hAnsi="標楷體"/>
                <w:b/>
                <w:noProof/>
              </w:rPr>
            </w:pPr>
            <w:r w:rsidRPr="006A667D">
              <w:rPr>
                <w:rFonts w:ascii="標楷體" w:eastAsia="標楷體" w:hAnsi="標楷體"/>
                <w:b/>
              </w:rPr>
              <w:t xml:space="preserve">自-E-A2 </w:t>
            </w:r>
          </w:p>
          <w:p w:rsidR="006A667D" w:rsidRPr="00316037" w:rsidRDefault="006A667D" w:rsidP="006A667D">
            <w:pPr>
              <w:rPr>
                <w:rFonts w:ascii="標楷體" w:eastAsia="標楷體" w:hAnsi="標楷體"/>
              </w:rPr>
            </w:pPr>
            <w:r w:rsidRPr="00316037">
              <w:rPr>
                <w:rFonts w:ascii="標楷體" w:eastAsia="標楷體" w:hAnsi="標楷體"/>
              </w:rPr>
              <w:t>能運用好奇心及想像能力，從觀 察、閱讀、思考所得的資訊或數據中，提出適合科學探究的問題或解釋資料，並能依據已知的科學知識、 科學概念及探索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A667D" w:rsidRPr="006A667D" w:rsidRDefault="006A667D" w:rsidP="006A667D">
            <w:pPr>
              <w:snapToGrid w:val="0"/>
              <w:rPr>
                <w:rFonts w:ascii="標楷體" w:eastAsia="標楷體" w:hAnsi="標楷體"/>
                <w:b/>
              </w:rPr>
            </w:pPr>
            <w:r w:rsidRPr="006A667D">
              <w:rPr>
                <w:rFonts w:ascii="標楷體" w:eastAsia="標楷體" w:hAnsi="標楷體"/>
                <w:b/>
              </w:rPr>
              <w:lastRenderedPageBreak/>
              <w:t xml:space="preserve">自-E-B2 </w:t>
            </w:r>
          </w:p>
          <w:p w:rsidR="006A667D" w:rsidRPr="00316037" w:rsidRDefault="006A667D" w:rsidP="006A667D">
            <w:pPr>
              <w:snapToGrid w:val="0"/>
              <w:rPr>
                <w:rFonts w:ascii="標楷體" w:eastAsia="標楷體" w:hAnsi="標楷體"/>
              </w:rPr>
            </w:pPr>
            <w:r w:rsidRPr="00316037">
              <w:rPr>
                <w:rFonts w:ascii="標楷體" w:eastAsia="標楷體" w:hAnsi="標楷體"/>
              </w:rPr>
              <w:t>能了解科技及媒體的運用方式，並從學習活動、日常經驗及科技運用、自然環境、書刊及網路媒體等，察覺問題或獲得有助於探究的資訊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A667D" w:rsidRPr="006A667D" w:rsidRDefault="006A667D" w:rsidP="006A667D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6A667D">
              <w:rPr>
                <w:rFonts w:ascii="標楷體" w:eastAsia="標楷體" w:hAnsi="標楷體" w:hint="eastAsia"/>
                <w:b/>
                <w:noProof/>
              </w:rPr>
              <w:t>自-E-C2</w:t>
            </w:r>
          </w:p>
          <w:p w:rsidR="005B011C" w:rsidRPr="00C377FE" w:rsidRDefault="006A667D" w:rsidP="006A667D">
            <w:pPr>
              <w:snapToGrid w:val="0"/>
              <w:rPr>
                <w:rFonts w:ascii="標楷體" w:eastAsia="標楷體" w:hAnsi="標楷體"/>
              </w:rPr>
            </w:pPr>
            <w:r w:rsidRPr="00316037">
              <w:rPr>
                <w:rFonts w:ascii="標楷體" w:eastAsia="標楷體" w:hAnsi="標楷體" w:hint="eastAsia"/>
                <w:noProof/>
              </w:rPr>
              <w:t>透過探索科學的合作學習，培養與同儕溝通表達、團隊合作及和諧相處的能力。</w:t>
            </w:r>
          </w:p>
        </w:tc>
        <w:tc>
          <w:tcPr>
            <w:tcW w:w="1691" w:type="dxa"/>
          </w:tcPr>
          <w:p w:rsidR="006A667D" w:rsidRPr="006A667D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1.</w:t>
            </w:r>
            <w:r w:rsidRPr="006A667D">
              <w:rPr>
                <w:rFonts w:ascii="標楷體" w:eastAsia="標楷體" w:hAnsi="標楷體" w:hint="eastAsia"/>
                <w:noProof/>
              </w:rPr>
              <w:t>認識科普書的範疇以及在圖書上的分類。</w:t>
            </w:r>
          </w:p>
          <w:p w:rsidR="006A667D" w:rsidRPr="006A667D" w:rsidRDefault="006A667D" w:rsidP="006A667D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Pr="006A667D">
              <w:rPr>
                <w:rFonts w:ascii="標楷體" w:eastAsia="標楷體" w:hAnsi="標楷體" w:hint="eastAsia"/>
                <w:noProof/>
              </w:rPr>
              <w:t>運用關鍵句摘要、KWL策略，就文本的觀點，找出支持的理由。</w:t>
            </w:r>
          </w:p>
          <w:p w:rsidR="005B011C" w:rsidRPr="005A28C8" w:rsidRDefault="006A667D" w:rsidP="006A66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Pr="00C96D81">
              <w:rPr>
                <w:rFonts w:ascii="標楷體" w:eastAsia="標楷體" w:hAnsi="標楷體" w:hint="eastAsia"/>
                <w:noProof/>
              </w:rPr>
              <w:t>閱讀多元文本，以認識議題，進而培養探究學習的興趣。</w:t>
            </w:r>
          </w:p>
        </w:tc>
        <w:tc>
          <w:tcPr>
            <w:tcW w:w="5953" w:type="dxa"/>
          </w:tcPr>
          <w:p w:rsidR="005B011C" w:rsidRDefault="005B011C" w:rsidP="005B011C">
            <w:pPr>
              <w:rPr>
                <w:rFonts w:ascii="標楷體" w:eastAsia="標楷體" w:hAnsi="標楷體"/>
              </w:rPr>
            </w:pPr>
            <w:r w:rsidRPr="003E6A9F">
              <w:rPr>
                <w:rFonts w:ascii="標楷體" w:eastAsia="標楷體" w:hAnsi="標楷體" w:hint="eastAsia"/>
                <w:b/>
              </w:rPr>
              <w:t>活動名稱：</w:t>
            </w:r>
            <w:r w:rsidRPr="00720FC4">
              <w:rPr>
                <w:rFonts w:ascii="標楷體" w:eastAsia="標楷體" w:hAnsi="標楷體" w:hint="eastAsia"/>
              </w:rPr>
              <w:t>閱2-1主動閱讀各類文本~科普書(活動一：科學大偵探)</w:t>
            </w:r>
          </w:p>
          <w:p w:rsidR="005A28C8" w:rsidRDefault="005A28C8" w:rsidP="005A28C8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</w:rPr>
            </w:pPr>
            <w:r w:rsidRPr="008C60B5">
              <w:rPr>
                <w:rFonts w:ascii="新細明體" w:hAnsi="新細明體" w:cs="新細明體" w:hint="eastAsia"/>
                <w:bCs/>
                <w:bdr w:val="single" w:sz="4" w:space="0" w:color="auto"/>
                <w:shd w:val="pct15" w:color="auto" w:fill="FFFFFF"/>
              </w:rPr>
              <w:t>壹、準備活動：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C96D81">
              <w:rPr>
                <w:rFonts w:ascii="標楷體" w:eastAsia="標楷體" w:hAnsi="標楷體" w:hint="eastAsia"/>
                <w:b/>
              </w:rPr>
              <w:t>動物界的暖男排行榜</w:t>
            </w:r>
          </w:p>
          <w:p w:rsidR="005A28C8" w:rsidRPr="00C96D81" w:rsidRDefault="005A28C8" w:rsidP="00394993">
            <w:pPr>
              <w:pStyle w:val="a6"/>
              <w:numPr>
                <w:ilvl w:val="0"/>
                <w:numId w:val="13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請學生說一說</w:t>
            </w:r>
            <w:r w:rsidRPr="00C96D81">
              <w:rPr>
                <w:rFonts w:ascii="標楷體" w:eastAsia="標楷體" w:hAnsi="標楷體" w:hint="eastAsia"/>
              </w:rPr>
              <w:t>什麼樣的人稱為暖男?你覺得誰是班上的暖男?</w:t>
            </w:r>
          </w:p>
          <w:p w:rsidR="005A28C8" w:rsidRPr="00C96D81" w:rsidRDefault="005A28C8" w:rsidP="00394993">
            <w:pPr>
              <w:pStyle w:val="a6"/>
              <w:numPr>
                <w:ilvl w:val="0"/>
                <w:numId w:val="13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</w:rPr>
            </w:pPr>
            <w:r w:rsidRPr="00C96D81">
              <w:rPr>
                <w:rFonts w:ascii="標楷體" w:eastAsia="標楷體" w:hAnsi="標楷體" w:hint="eastAsia"/>
              </w:rPr>
              <w:t>猜猜看，誰會榮登動物界的暖男排行榜?</w:t>
            </w:r>
          </w:p>
          <w:p w:rsidR="005A28C8" w:rsidRDefault="005A28C8" w:rsidP="00394993">
            <w:pPr>
              <w:pStyle w:val="a6"/>
              <w:numPr>
                <w:ilvl w:val="0"/>
                <w:numId w:val="13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</w:rPr>
            </w:pPr>
            <w:r w:rsidRPr="00C96D81">
              <w:rPr>
                <w:rFonts w:ascii="標楷體" w:eastAsia="標楷體" w:hAnsi="標楷體" w:hint="eastAsia"/>
              </w:rPr>
              <w:t>觀賞影片，看看自己的答案有沒有在影片介紹的動物當中?</w:t>
            </w:r>
          </w:p>
          <w:p w:rsidR="005A28C8" w:rsidRPr="005A28C8" w:rsidRDefault="005A28C8" w:rsidP="00394993">
            <w:pPr>
              <w:pStyle w:val="a6"/>
              <w:numPr>
                <w:ilvl w:val="0"/>
                <w:numId w:val="14"/>
              </w:numPr>
              <w:spacing w:line="320" w:lineRule="exact"/>
              <w:ind w:leftChars="0"/>
              <w:rPr>
                <w:rStyle w:val="ab"/>
                <w:rFonts w:ascii="標楷體" w:eastAsia="標楷體" w:hAnsi="標楷體"/>
                <w:color w:val="auto"/>
                <w:u w:val="none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30A65299" wp14:editId="77BB7ED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632460</wp:posOffset>
                  </wp:positionV>
                  <wp:extent cx="2779395" cy="1964055"/>
                  <wp:effectExtent l="0" t="0" r="1905" b="0"/>
                  <wp:wrapTight wrapText="bothSides">
                    <wp:wrapPolygon edited="0">
                      <wp:start x="0" y="0"/>
                      <wp:lineTo x="0" y="21370"/>
                      <wp:lineTo x="21467" y="21370"/>
                      <wp:lineTo x="21467" y="0"/>
                      <wp:lineTo x="0" y="0"/>
                    </wp:wrapPolygon>
                  </wp:wrapTight>
                  <wp:docPr id="9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95" cy="196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6D81">
              <w:rPr>
                <w:rFonts w:ascii="標楷體" w:eastAsia="標楷體" w:hAnsi="標楷體" w:hint="eastAsia"/>
              </w:rPr>
              <w:t>影片來源泛科學</w:t>
            </w:r>
            <w:hyperlink r:id="rId14" w:history="1">
              <w:r w:rsidRPr="00C710F6">
                <w:rPr>
                  <w:rStyle w:val="ab"/>
                  <w:rFonts w:ascii="標楷體" w:eastAsia="標楷體" w:hAnsi="標楷體" w:hint="eastAsia"/>
                </w:rPr>
                <w:t>https://www.youtube.com/watch?v=s49P9acfDFQ</w:t>
              </w:r>
            </w:hyperlink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P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A28C8" w:rsidRPr="003E2D64" w:rsidRDefault="005A28C8" w:rsidP="005A28C8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貳、發展活動：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576084">
              <w:rPr>
                <w:rFonts w:ascii="標楷體" w:eastAsia="標楷體" w:hAnsi="標楷體" w:hint="eastAsia"/>
                <w:b/>
              </w:rPr>
              <w:t>科學大偵探出動</w:t>
            </w:r>
          </w:p>
          <w:p w:rsidR="005A28C8" w:rsidRDefault="005A28C8" w:rsidP="00394993">
            <w:pPr>
              <w:pStyle w:val="a6"/>
              <w:numPr>
                <w:ilvl w:val="0"/>
                <w:numId w:val="15"/>
              </w:numPr>
              <w:ind w:leftChars="0" w:left="284" w:hanging="284"/>
              <w:rPr>
                <w:rFonts w:ascii="標楷體" w:eastAsia="標楷體" w:hAnsi="標楷體"/>
                <w:noProof/>
              </w:rPr>
            </w:pPr>
            <w:r w:rsidRPr="00576084">
              <w:rPr>
                <w:rFonts w:ascii="標楷體" w:eastAsia="標楷體" w:hAnsi="標楷體" w:hint="eastAsia"/>
                <w:noProof/>
              </w:rPr>
              <w:t>影片中提到的動物真的都是暖男嗎?自己如何證明?</w:t>
            </w:r>
            <w:r w:rsidRPr="00576084">
              <w:rPr>
                <w:rFonts w:ascii="標楷體" w:eastAsia="標楷體" w:hAnsi="標楷體" w:hint="eastAsia"/>
                <w:noProof/>
              </w:rPr>
              <w:lastRenderedPageBreak/>
              <w:t>圖書館內哪一類的書可以協助自己證實?</w:t>
            </w:r>
          </w:p>
          <w:p w:rsidR="005A28C8" w:rsidRPr="00576084" w:rsidRDefault="005A28C8" w:rsidP="00394993">
            <w:pPr>
              <w:pStyle w:val="a6"/>
              <w:numPr>
                <w:ilvl w:val="0"/>
                <w:numId w:val="15"/>
              </w:numPr>
              <w:ind w:leftChars="0" w:left="284" w:hanging="284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十大分類圖書中</w:t>
            </w:r>
            <w:r w:rsidRPr="00576084">
              <w:rPr>
                <w:rFonts w:ascii="標楷體" w:eastAsia="標楷體" w:hAnsi="標楷體" w:hint="eastAsia"/>
                <w:noProof/>
              </w:rPr>
              <w:t>哪個家族可以找到相關的證據?</w:t>
            </w:r>
            <w:r>
              <w:rPr>
                <w:rFonts w:ascii="標楷體" w:eastAsia="標楷體" w:hAnsi="標楷體" w:hint="eastAsia"/>
                <w:noProof/>
              </w:rPr>
              <w:t>說一說，在300類大家族中的哪一個小家族可以找到證據?</w:t>
            </w:r>
          </w:p>
          <w:p w:rsidR="005A28C8" w:rsidRPr="00576084" w:rsidRDefault="005A28C8" w:rsidP="00394993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576084">
              <w:rPr>
                <w:rFonts w:ascii="標楷體" w:eastAsia="標楷體" w:hAnsi="標楷體" w:hint="eastAsia"/>
                <w:noProof/>
              </w:rPr>
              <w:t>310 數學</w:t>
            </w:r>
          </w:p>
          <w:p w:rsidR="005A28C8" w:rsidRPr="00576084" w:rsidRDefault="005A28C8" w:rsidP="00394993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576084">
              <w:rPr>
                <w:rFonts w:ascii="標楷體" w:eastAsia="標楷體" w:hAnsi="標楷體"/>
                <w:noProof/>
              </w:rPr>
              <w:t xml:space="preserve">320 </w:t>
            </w:r>
            <w:r w:rsidRPr="00576084">
              <w:rPr>
                <w:rFonts w:ascii="標楷體" w:eastAsia="標楷體" w:hAnsi="標楷體" w:hint="eastAsia"/>
                <w:noProof/>
              </w:rPr>
              <w:t>天文學</w:t>
            </w:r>
          </w:p>
          <w:p w:rsidR="005A28C8" w:rsidRPr="00576084" w:rsidRDefault="005A28C8" w:rsidP="00394993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576084">
              <w:rPr>
                <w:rFonts w:ascii="標楷體" w:eastAsia="標楷體" w:hAnsi="標楷體"/>
                <w:noProof/>
              </w:rPr>
              <w:t xml:space="preserve">350 </w:t>
            </w:r>
            <w:r w:rsidRPr="00576084">
              <w:rPr>
                <w:rFonts w:ascii="標楷體" w:eastAsia="標楷體" w:hAnsi="標楷體" w:hint="eastAsia"/>
                <w:noProof/>
              </w:rPr>
              <w:t xml:space="preserve">地球科學；地質學 </w:t>
            </w:r>
          </w:p>
          <w:p w:rsidR="005A28C8" w:rsidRPr="00576084" w:rsidRDefault="005A28C8" w:rsidP="00394993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576084">
              <w:rPr>
                <w:rFonts w:ascii="標楷體" w:eastAsia="標楷體" w:hAnsi="標楷體"/>
                <w:noProof/>
              </w:rPr>
              <w:t xml:space="preserve">370 </w:t>
            </w:r>
            <w:r w:rsidRPr="00576084">
              <w:rPr>
                <w:rFonts w:ascii="標楷體" w:eastAsia="標楷體" w:hAnsi="標楷體" w:hint="eastAsia"/>
                <w:noProof/>
              </w:rPr>
              <w:t>植物學</w:t>
            </w:r>
          </w:p>
          <w:p w:rsidR="005A28C8" w:rsidRDefault="005A28C8" w:rsidP="00394993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576084">
              <w:rPr>
                <w:rFonts w:ascii="標楷體" w:eastAsia="標楷體" w:hAnsi="標楷體"/>
                <w:noProof/>
              </w:rPr>
              <w:t xml:space="preserve">380 </w:t>
            </w:r>
            <w:r w:rsidRPr="00576084">
              <w:rPr>
                <w:rFonts w:ascii="標楷體" w:eastAsia="標楷體" w:hAnsi="標楷體" w:hint="eastAsia"/>
                <w:noProof/>
              </w:rPr>
              <w:t xml:space="preserve">動物學 </w:t>
            </w:r>
          </w:p>
          <w:p w:rsidR="005A28C8" w:rsidRPr="00576084" w:rsidRDefault="005A28C8" w:rsidP="00394993">
            <w:pPr>
              <w:pStyle w:val="a6"/>
              <w:numPr>
                <w:ilvl w:val="0"/>
                <w:numId w:val="15"/>
              </w:numPr>
              <w:ind w:leftChars="0" w:left="284" w:hanging="284"/>
              <w:rPr>
                <w:rFonts w:ascii="標楷體" w:eastAsia="標楷體" w:hAnsi="標楷體"/>
                <w:noProof/>
              </w:rPr>
            </w:pPr>
            <w:r w:rsidRPr="00576084">
              <w:rPr>
                <w:rFonts w:ascii="標楷體" w:eastAsia="標楷體" w:hAnsi="標楷體" w:hint="eastAsia"/>
                <w:noProof/>
              </w:rPr>
              <w:t>科學大偵探出動</w:t>
            </w:r>
          </w:p>
          <w:p w:rsidR="005A28C8" w:rsidRDefault="005A28C8" w:rsidP="005A28C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想一想該如何做，才能當個科學大偵探，解開動物界暖男之謎?</w:t>
            </w:r>
          </w:p>
          <w:p w:rsidR="005A28C8" w:rsidRDefault="005A28C8" w:rsidP="005A28C8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FDCDFA" wp14:editId="19D3E1F0">
                  <wp:extent cx="2670773" cy="1450238"/>
                  <wp:effectExtent l="0" t="0" r="0" b="0"/>
                  <wp:docPr id="10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224" cy="1469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28C8" w:rsidRPr="00873F2F" w:rsidRDefault="005A28C8" w:rsidP="00394993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82614">
              <w:rPr>
                <w:rFonts w:ascii="標楷體" w:eastAsia="標楷體" w:hAnsi="標楷體" w:hint="eastAsia"/>
              </w:rPr>
              <w:t>看一看，想一想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:rsidR="005A28C8" w:rsidRDefault="005A28C8" w:rsidP="00394993">
            <w:pPr>
              <w:pStyle w:val="a6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482614">
              <w:rPr>
                <w:rFonts w:ascii="標楷體" w:eastAsia="標楷體" w:hAnsi="標楷體" w:hint="eastAsia"/>
              </w:rPr>
              <w:t>搜尋的是哪一種動物?</w:t>
            </w:r>
          </w:p>
          <w:p w:rsidR="005A28C8" w:rsidRPr="00482614" w:rsidRDefault="005A28C8" w:rsidP="00394993">
            <w:pPr>
              <w:pStyle w:val="a6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82614">
              <w:rPr>
                <w:rFonts w:ascii="標楷體" w:eastAsia="標楷體" w:hAnsi="標楷體" w:hint="eastAsia"/>
              </w:rPr>
              <w:t>運用什麼搜尋方法找到相關的書?</w:t>
            </w:r>
          </w:p>
          <w:p w:rsidR="005A28C8" w:rsidRPr="00482614" w:rsidRDefault="005A28C8" w:rsidP="00394993">
            <w:pPr>
              <w:pStyle w:val="a6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82614">
              <w:rPr>
                <w:rFonts w:ascii="標楷體" w:eastAsia="標楷體" w:hAnsi="標楷體" w:hint="eastAsia"/>
              </w:rPr>
              <w:t>動物知識的書大都在那些類別中?</w:t>
            </w:r>
          </w:p>
          <w:p w:rsidR="005A28C8" w:rsidRDefault="005A28C8" w:rsidP="00394993">
            <w:pPr>
              <w:pStyle w:val="a6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82614">
              <w:rPr>
                <w:rFonts w:ascii="標楷體" w:eastAsia="標楷體" w:hAnsi="標楷體" w:hint="eastAsia"/>
              </w:rPr>
              <w:t>找到的書有沒有辦法支持影片中的觀點?</w:t>
            </w:r>
          </w:p>
          <w:p w:rsidR="005A28C8" w:rsidRPr="008D69B0" w:rsidRDefault="005A28C8" w:rsidP="005A28C8">
            <w:pPr>
              <w:rPr>
                <w:rFonts w:ascii="標楷體" w:eastAsia="標楷體" w:hAnsi="標楷體"/>
                <w:b/>
              </w:rPr>
            </w:pPr>
            <w:r w:rsidRPr="008C60B5">
              <w:rPr>
                <w:rFonts w:ascii="新細明體" w:cs="新細明體" w:hint="eastAsia"/>
                <w:bCs/>
                <w:bdr w:val="single" w:sz="4" w:space="0" w:color="auto"/>
                <w:shd w:val="pct15" w:color="auto" w:fill="FFFFFF"/>
              </w:rPr>
              <w:t>參、綜合活動：</w:t>
            </w:r>
            <w:r w:rsidRPr="008D69B0">
              <w:rPr>
                <w:rFonts w:ascii="標楷體" w:eastAsia="標楷體" w:hAnsi="標楷體" w:hint="eastAsia"/>
                <w:b/>
              </w:rPr>
              <w:t>~</w:t>
            </w:r>
            <w:r w:rsidRPr="008D69B0">
              <w:rPr>
                <w:rFonts w:ascii="標楷體" w:eastAsia="標楷體" w:hAnsi="標楷體" w:hint="eastAsia"/>
                <w:b/>
                <w:bCs/>
              </w:rPr>
              <w:t>科普讀物</w:t>
            </w:r>
            <w:r w:rsidRPr="008D69B0">
              <w:rPr>
                <w:rFonts w:ascii="標楷體" w:eastAsia="標楷體" w:hAnsi="標楷體" w:hint="eastAsia"/>
                <w:b/>
              </w:rPr>
              <w:t>的自我介紹</w:t>
            </w:r>
          </w:p>
          <w:p w:rsidR="005A28C8" w:rsidRPr="008D69B0" w:rsidRDefault="005A28C8" w:rsidP="00394993">
            <w:pPr>
              <w:pStyle w:val="a6"/>
              <w:numPr>
                <w:ilvl w:val="0"/>
                <w:numId w:val="18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</w:rPr>
            </w:pPr>
            <w:r w:rsidRPr="008D69B0">
              <w:rPr>
                <w:rFonts w:ascii="標楷體" w:eastAsia="標楷體" w:hAnsi="標楷體" w:hint="eastAsia"/>
              </w:rPr>
              <w:lastRenderedPageBreak/>
              <w:t>科普書自我介紹</w:t>
            </w: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295910</wp:posOffset>
                      </wp:positionV>
                      <wp:extent cx="2762250" cy="2633980"/>
                      <wp:effectExtent l="0" t="0" r="19050" b="13970"/>
                      <wp:wrapTight wrapText="bothSides">
                        <wp:wrapPolygon edited="0">
                          <wp:start x="2234" y="0"/>
                          <wp:lineTo x="1341" y="469"/>
                          <wp:lineTo x="0" y="1875"/>
                          <wp:lineTo x="0" y="19059"/>
                          <wp:lineTo x="149" y="20152"/>
                          <wp:lineTo x="1937" y="21558"/>
                          <wp:lineTo x="2234" y="21558"/>
                          <wp:lineTo x="19514" y="21558"/>
                          <wp:lineTo x="19812" y="21558"/>
                          <wp:lineTo x="21451" y="20152"/>
                          <wp:lineTo x="21600" y="19215"/>
                          <wp:lineTo x="21600" y="1875"/>
                          <wp:lineTo x="20408" y="469"/>
                          <wp:lineTo x="19366" y="0"/>
                          <wp:lineTo x="2234" y="0"/>
                        </wp:wrapPolygon>
                      </wp:wrapTight>
                      <wp:docPr id="1" name="流程圖: 替代程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0" cy="263398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28C8" w:rsidRPr="00482614" w:rsidRDefault="005A28C8" w:rsidP="005A28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82614">
                                    <w:rPr>
                                      <w:rFonts w:ascii="標楷體" w:eastAsia="標楷體" w:hAnsi="標楷體" w:hint="eastAsia"/>
                                    </w:rPr>
                                    <w:t>各位中年級同學好：</w:t>
                                  </w:r>
                                </w:p>
                                <w:p w:rsidR="005A28C8" w:rsidRPr="00482614" w:rsidRDefault="005A28C8" w:rsidP="005A28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82614">
                                    <w:rPr>
                                      <w:rFonts w:ascii="標楷體" w:eastAsia="標楷體" w:hAnsi="標楷體" w:hint="eastAsia"/>
                                    </w:rPr>
                                    <w:t>我是圖書館中300類的科普讀物，我的家族都是知識豐富的成員，有充滿邏輯思考的數學家族、浩瀚宇宙的天文家族、科學真理的物理和化學、千奇百怪的動物和植物，以及和我們息息相關的人類家族……</w:t>
                                  </w:r>
                                </w:p>
                                <w:p w:rsidR="005A28C8" w:rsidRPr="006E2575" w:rsidRDefault="005A28C8" w:rsidP="005A28C8">
                                  <w:pPr>
                                    <w:spacing w:line="320" w:lineRule="exact"/>
                                  </w:pPr>
                                  <w:r w:rsidRPr="00482614">
                                    <w:rPr>
                                      <w:rFonts w:ascii="標楷體" w:eastAsia="標楷體" w:hAnsi="標楷體" w:hint="eastAsia"/>
                                    </w:rPr>
                                    <w:t>任何一位小朋友進到我的家族，都能找到自己喜歡的夥伴，享受探索的樂趣、觀賞精彩的情節、學習各種的知識、開啟想像的創意。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程序 1" o:spid="_x0000_s1026" type="#_x0000_t176" style="position:absolute;left:0;text-align:left;margin-left:.95pt;margin-top:23.3pt;width:217.5pt;height:2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" fillcolor="white [3201]" strokecolor="#f79646 [3209]" strokeweight="2pt">
                      <v:stroke dashstyle="3 1"/>
                      <v:path arrowok="t"/>
                      <v:textbox>
                        <w:txbxContent>
                          <w:p w:rsidR="005A28C8" w:rsidRPr="00482614" w:rsidRDefault="005A28C8" w:rsidP="005A28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82614">
                              <w:rPr>
                                <w:rFonts w:ascii="標楷體" w:eastAsia="標楷體" w:hAnsi="標楷體" w:hint="eastAsia"/>
                              </w:rPr>
                              <w:t>各位中年級同學好：</w:t>
                            </w:r>
                          </w:p>
                          <w:p w:rsidR="005A28C8" w:rsidRPr="00482614" w:rsidRDefault="005A28C8" w:rsidP="005A28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82614">
                              <w:rPr>
                                <w:rFonts w:ascii="標楷體" w:eastAsia="標楷體" w:hAnsi="標楷體" w:hint="eastAsia"/>
                              </w:rPr>
                              <w:t>我是圖書館中300類的科普讀物，我的家族都是知識豐富的成員，有充滿邏輯思考的數學家族、浩瀚宇宙的天文家族、科學真理的物理和化學、千奇百怪的動物和植物，以及和我們息息相關的人類家族……</w:t>
                            </w:r>
                          </w:p>
                          <w:p w:rsidR="005A28C8" w:rsidRPr="006E2575" w:rsidRDefault="005A28C8" w:rsidP="005A28C8">
                            <w:pPr>
                              <w:spacing w:line="320" w:lineRule="exact"/>
                            </w:pPr>
                            <w:r w:rsidRPr="00482614">
                              <w:rPr>
                                <w:rFonts w:ascii="標楷體" w:eastAsia="標楷體" w:hAnsi="標楷體" w:hint="eastAsia"/>
                              </w:rPr>
                              <w:t>任何一位小朋友進到我的家族，都能找到自己喜歡的夥伴，享受探索的樂趣、觀賞精彩的情節、學習各種的知識、開啟想像的創意。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Default="005A28C8" w:rsidP="005A28C8">
            <w:pPr>
              <w:rPr>
                <w:rFonts w:ascii="標楷體" w:eastAsia="標楷體" w:hAnsi="標楷體"/>
              </w:rPr>
            </w:pPr>
          </w:p>
          <w:p w:rsidR="005A28C8" w:rsidRPr="003E6A9F" w:rsidRDefault="005A28C8" w:rsidP="005A28C8">
            <w:pPr>
              <w:rPr>
                <w:rFonts w:ascii="標楷體" w:eastAsia="標楷體" w:hAnsi="標楷體"/>
                <w:szCs w:val="28"/>
              </w:rPr>
            </w:pPr>
            <w:r w:rsidRPr="008D69B0">
              <w:rPr>
                <w:rFonts w:ascii="標楷體" w:eastAsia="標楷體" w:hAnsi="標楷體" w:hint="eastAsia"/>
              </w:rPr>
              <w:t>找一本自己比較少接觸的科普讀物，進行自我挑戰，可能會發現不同的閱讀樂趣哦。</w:t>
            </w:r>
          </w:p>
        </w:tc>
        <w:tc>
          <w:tcPr>
            <w:tcW w:w="456" w:type="dxa"/>
            <w:vAlign w:val="center"/>
          </w:tcPr>
          <w:p w:rsidR="005B011C" w:rsidRPr="0049705D" w:rsidRDefault="005B011C" w:rsidP="005B011C">
            <w:pPr>
              <w:spacing w:line="240" w:lineRule="exact"/>
              <w:ind w:left="288" w:right="57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5B011C" w:rsidRDefault="005B011C" w:rsidP="005B011C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:rsidR="005B011C" w:rsidRDefault="005B011C" w:rsidP="005B011C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dxa"/>
          </w:tcPr>
          <w:p w:rsidR="005B011C" w:rsidRPr="0049705D" w:rsidRDefault="005B011C" w:rsidP="005B01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</w:tcPr>
          <w:p w:rsidR="005B011C" w:rsidRPr="000A2DD2" w:rsidRDefault="005B011C" w:rsidP="005B011C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C474EE" w:rsidRDefault="00C474EE" w:rsidP="00E356E8">
      <w:pPr>
        <w:widowControl/>
        <w:rPr>
          <w:kern w:val="0"/>
        </w:rPr>
      </w:pPr>
    </w:p>
    <w:sectPr w:rsidR="00C474EE" w:rsidSect="008E4F44">
      <w:pgSz w:w="16840" w:h="11907" w:orient="landscape"/>
      <w:pgMar w:top="794" w:right="794" w:bottom="794" w:left="79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8D" w:rsidRDefault="00DE098D">
      <w:r>
        <w:separator/>
      </w:r>
    </w:p>
  </w:endnote>
  <w:endnote w:type="continuationSeparator" w:id="0">
    <w:p w:rsidR="00DE098D" w:rsidRDefault="00DE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8D" w:rsidRDefault="00DE098D">
      <w:r>
        <w:separator/>
      </w:r>
    </w:p>
  </w:footnote>
  <w:footnote w:type="continuationSeparator" w:id="0">
    <w:p w:rsidR="00DE098D" w:rsidRDefault="00DE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054"/>
    <w:multiLevelType w:val="hybridMultilevel"/>
    <w:tmpl w:val="EB666298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83AE5"/>
    <w:multiLevelType w:val="hybridMultilevel"/>
    <w:tmpl w:val="6D8047CE"/>
    <w:lvl w:ilvl="0" w:tplc="04090001">
      <w:start w:val="1"/>
      <w:numFmt w:val="bullet"/>
      <w:lvlText w:val="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2">
    <w:nsid w:val="08682DA2"/>
    <w:multiLevelType w:val="hybridMultilevel"/>
    <w:tmpl w:val="3EA0FB34"/>
    <w:lvl w:ilvl="0" w:tplc="1610D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AF33156"/>
    <w:multiLevelType w:val="hybridMultilevel"/>
    <w:tmpl w:val="C15ED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127A2"/>
    <w:multiLevelType w:val="hybridMultilevel"/>
    <w:tmpl w:val="6DACF31C"/>
    <w:lvl w:ilvl="0" w:tplc="01B0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6F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28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8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3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22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4E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047B27"/>
    <w:multiLevelType w:val="hybridMultilevel"/>
    <w:tmpl w:val="1B68B61E"/>
    <w:lvl w:ilvl="0" w:tplc="630893CE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865ABE"/>
    <w:multiLevelType w:val="hybridMultilevel"/>
    <w:tmpl w:val="ADD08C44"/>
    <w:lvl w:ilvl="0" w:tplc="961EA52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704B1D"/>
    <w:multiLevelType w:val="hybridMultilevel"/>
    <w:tmpl w:val="C508654A"/>
    <w:lvl w:ilvl="0" w:tplc="83E0C5B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840BD1"/>
    <w:multiLevelType w:val="hybridMultilevel"/>
    <w:tmpl w:val="903E2FBE"/>
    <w:lvl w:ilvl="0" w:tplc="EC4602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DB6196"/>
    <w:multiLevelType w:val="hybridMultilevel"/>
    <w:tmpl w:val="DC6251F2"/>
    <w:lvl w:ilvl="0" w:tplc="A100E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FF49A4"/>
    <w:multiLevelType w:val="hybridMultilevel"/>
    <w:tmpl w:val="9DDEF41E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48A60A4"/>
    <w:multiLevelType w:val="hybridMultilevel"/>
    <w:tmpl w:val="5198C4E2"/>
    <w:lvl w:ilvl="0" w:tplc="B60C74DE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F3D52ED"/>
    <w:multiLevelType w:val="hybridMultilevel"/>
    <w:tmpl w:val="14DA36CA"/>
    <w:lvl w:ilvl="0" w:tplc="C10A159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C440BF"/>
    <w:multiLevelType w:val="hybridMultilevel"/>
    <w:tmpl w:val="62F81E12"/>
    <w:lvl w:ilvl="0" w:tplc="F5E84E8A">
      <w:start w:val="1"/>
      <w:numFmt w:val="taiwaneseCountingThousand"/>
      <w:lvlText w:val="%1、"/>
      <w:lvlJc w:val="left"/>
      <w:pPr>
        <w:ind w:left="644" w:hanging="3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BC923F3"/>
    <w:multiLevelType w:val="hybridMultilevel"/>
    <w:tmpl w:val="CE38F1E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21374B6"/>
    <w:multiLevelType w:val="hybridMultilevel"/>
    <w:tmpl w:val="69426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008E0"/>
    <w:multiLevelType w:val="hybridMultilevel"/>
    <w:tmpl w:val="72EC2366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7">
    <w:nsid w:val="61CA3C34"/>
    <w:multiLevelType w:val="hybridMultilevel"/>
    <w:tmpl w:val="ACCE0868"/>
    <w:lvl w:ilvl="0" w:tplc="CF80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C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2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25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8A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A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4402DA"/>
    <w:multiLevelType w:val="hybridMultilevel"/>
    <w:tmpl w:val="763A04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0">
    <w:nsid w:val="79E101C9"/>
    <w:multiLevelType w:val="hybridMultilevel"/>
    <w:tmpl w:val="75B64250"/>
    <w:lvl w:ilvl="0" w:tplc="50DE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CD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66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86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C6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46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2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A6D6DD5"/>
    <w:multiLevelType w:val="hybridMultilevel"/>
    <w:tmpl w:val="B2528E54"/>
    <w:lvl w:ilvl="0" w:tplc="0E4CF05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21"/>
  </w:num>
  <w:num w:numId="14">
    <w:abstractNumId w:val="18"/>
  </w:num>
  <w:num w:numId="15">
    <w:abstractNumId w:val="6"/>
  </w:num>
  <w:num w:numId="16">
    <w:abstractNumId w:val="10"/>
  </w:num>
  <w:num w:numId="17">
    <w:abstractNumId w:val="7"/>
  </w:num>
  <w:num w:numId="18">
    <w:abstractNumId w:val="12"/>
  </w:num>
  <w:num w:numId="19">
    <w:abstractNumId w:val="20"/>
  </w:num>
  <w:num w:numId="20">
    <w:abstractNumId w:val="5"/>
  </w:num>
  <w:num w:numId="21">
    <w:abstractNumId w:val="11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32E6F"/>
    <w:rsid w:val="000355A2"/>
    <w:rsid w:val="000357A4"/>
    <w:rsid w:val="00043311"/>
    <w:rsid w:val="000641B6"/>
    <w:rsid w:val="00076144"/>
    <w:rsid w:val="00077A61"/>
    <w:rsid w:val="00083B41"/>
    <w:rsid w:val="00084C5F"/>
    <w:rsid w:val="00087F35"/>
    <w:rsid w:val="000971E8"/>
    <w:rsid w:val="000A2E13"/>
    <w:rsid w:val="000A70FE"/>
    <w:rsid w:val="000B3348"/>
    <w:rsid w:val="000B44A3"/>
    <w:rsid w:val="000B6884"/>
    <w:rsid w:val="000C7F16"/>
    <w:rsid w:val="000D197E"/>
    <w:rsid w:val="000D2822"/>
    <w:rsid w:val="000D525B"/>
    <w:rsid w:val="000E2A81"/>
    <w:rsid w:val="000F1E6E"/>
    <w:rsid w:val="00113B76"/>
    <w:rsid w:val="0011730A"/>
    <w:rsid w:val="00121823"/>
    <w:rsid w:val="0012534E"/>
    <w:rsid w:val="00132F2D"/>
    <w:rsid w:val="0013727B"/>
    <w:rsid w:val="00137DCE"/>
    <w:rsid w:val="00147449"/>
    <w:rsid w:val="00157A4D"/>
    <w:rsid w:val="0016208A"/>
    <w:rsid w:val="00163F7C"/>
    <w:rsid w:val="001776CC"/>
    <w:rsid w:val="00185FA7"/>
    <w:rsid w:val="0019471B"/>
    <w:rsid w:val="001A7A6C"/>
    <w:rsid w:val="001B6A27"/>
    <w:rsid w:val="001C068C"/>
    <w:rsid w:val="001C6590"/>
    <w:rsid w:val="001D1FC5"/>
    <w:rsid w:val="001D6D6B"/>
    <w:rsid w:val="001E290D"/>
    <w:rsid w:val="001E5313"/>
    <w:rsid w:val="001F3F35"/>
    <w:rsid w:val="00203D85"/>
    <w:rsid w:val="0021207D"/>
    <w:rsid w:val="002235C8"/>
    <w:rsid w:val="00223934"/>
    <w:rsid w:val="00234786"/>
    <w:rsid w:val="00240C64"/>
    <w:rsid w:val="002449B0"/>
    <w:rsid w:val="00246F2D"/>
    <w:rsid w:val="00250806"/>
    <w:rsid w:val="00254674"/>
    <w:rsid w:val="00256A09"/>
    <w:rsid w:val="0026398B"/>
    <w:rsid w:val="00273641"/>
    <w:rsid w:val="00295991"/>
    <w:rsid w:val="002A374E"/>
    <w:rsid w:val="002C0314"/>
    <w:rsid w:val="002C59D9"/>
    <w:rsid w:val="002F52A4"/>
    <w:rsid w:val="00305B9A"/>
    <w:rsid w:val="00311BE6"/>
    <w:rsid w:val="00314A5C"/>
    <w:rsid w:val="003404BC"/>
    <w:rsid w:val="00347E5F"/>
    <w:rsid w:val="0035426D"/>
    <w:rsid w:val="00360498"/>
    <w:rsid w:val="00364823"/>
    <w:rsid w:val="00364BBF"/>
    <w:rsid w:val="00367F6C"/>
    <w:rsid w:val="00373110"/>
    <w:rsid w:val="0037606E"/>
    <w:rsid w:val="003771FC"/>
    <w:rsid w:val="00394993"/>
    <w:rsid w:val="00396ABE"/>
    <w:rsid w:val="003A1F1F"/>
    <w:rsid w:val="003A389E"/>
    <w:rsid w:val="003A3E68"/>
    <w:rsid w:val="003B1389"/>
    <w:rsid w:val="003B5180"/>
    <w:rsid w:val="003B545D"/>
    <w:rsid w:val="003C4E63"/>
    <w:rsid w:val="003C7311"/>
    <w:rsid w:val="003D7937"/>
    <w:rsid w:val="003E6A9F"/>
    <w:rsid w:val="003F0D42"/>
    <w:rsid w:val="003F249C"/>
    <w:rsid w:val="003F4A61"/>
    <w:rsid w:val="0040055C"/>
    <w:rsid w:val="00402248"/>
    <w:rsid w:val="00404748"/>
    <w:rsid w:val="0041370C"/>
    <w:rsid w:val="00416448"/>
    <w:rsid w:val="00416631"/>
    <w:rsid w:val="004179DC"/>
    <w:rsid w:val="004254B5"/>
    <w:rsid w:val="004257D0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8607A"/>
    <w:rsid w:val="00493294"/>
    <w:rsid w:val="00497EB8"/>
    <w:rsid w:val="004A0A74"/>
    <w:rsid w:val="004A0FC1"/>
    <w:rsid w:val="004B5173"/>
    <w:rsid w:val="004D1390"/>
    <w:rsid w:val="004D3CCD"/>
    <w:rsid w:val="004E034A"/>
    <w:rsid w:val="004F7048"/>
    <w:rsid w:val="0050213B"/>
    <w:rsid w:val="0050348F"/>
    <w:rsid w:val="00504359"/>
    <w:rsid w:val="00511CBB"/>
    <w:rsid w:val="00514BCB"/>
    <w:rsid w:val="0052727F"/>
    <w:rsid w:val="00531312"/>
    <w:rsid w:val="00536724"/>
    <w:rsid w:val="005511B7"/>
    <w:rsid w:val="00552736"/>
    <w:rsid w:val="00555775"/>
    <w:rsid w:val="00556320"/>
    <w:rsid w:val="00564DBA"/>
    <w:rsid w:val="00581405"/>
    <w:rsid w:val="005920C7"/>
    <w:rsid w:val="005A28C8"/>
    <w:rsid w:val="005A3087"/>
    <w:rsid w:val="005B011C"/>
    <w:rsid w:val="005B01E1"/>
    <w:rsid w:val="005B2C24"/>
    <w:rsid w:val="005C0E2C"/>
    <w:rsid w:val="005C14E3"/>
    <w:rsid w:val="005C36E4"/>
    <w:rsid w:val="005C7D59"/>
    <w:rsid w:val="005F1BF9"/>
    <w:rsid w:val="005F3023"/>
    <w:rsid w:val="005F435D"/>
    <w:rsid w:val="005F647E"/>
    <w:rsid w:val="005F696C"/>
    <w:rsid w:val="00600B4E"/>
    <w:rsid w:val="0060322A"/>
    <w:rsid w:val="006049FA"/>
    <w:rsid w:val="006065B4"/>
    <w:rsid w:val="00607808"/>
    <w:rsid w:val="006135C0"/>
    <w:rsid w:val="006163A2"/>
    <w:rsid w:val="00621F14"/>
    <w:rsid w:val="006262D4"/>
    <w:rsid w:val="00635FC9"/>
    <w:rsid w:val="006471F8"/>
    <w:rsid w:val="006575FE"/>
    <w:rsid w:val="00665D81"/>
    <w:rsid w:val="006937FA"/>
    <w:rsid w:val="006964B2"/>
    <w:rsid w:val="006A13CA"/>
    <w:rsid w:val="006A667D"/>
    <w:rsid w:val="006B7938"/>
    <w:rsid w:val="006C29E1"/>
    <w:rsid w:val="006C3CB4"/>
    <w:rsid w:val="006D0BC5"/>
    <w:rsid w:val="006D5C9F"/>
    <w:rsid w:val="006E0586"/>
    <w:rsid w:val="006E0C50"/>
    <w:rsid w:val="006E2688"/>
    <w:rsid w:val="006E503C"/>
    <w:rsid w:val="007066EA"/>
    <w:rsid w:val="007146CF"/>
    <w:rsid w:val="007149F2"/>
    <w:rsid w:val="0072007C"/>
    <w:rsid w:val="00723119"/>
    <w:rsid w:val="007507B6"/>
    <w:rsid w:val="0075662F"/>
    <w:rsid w:val="00757498"/>
    <w:rsid w:val="0076379F"/>
    <w:rsid w:val="00764714"/>
    <w:rsid w:val="007653BE"/>
    <w:rsid w:val="00770D90"/>
    <w:rsid w:val="00793DDE"/>
    <w:rsid w:val="007C1A48"/>
    <w:rsid w:val="007C7314"/>
    <w:rsid w:val="007F045E"/>
    <w:rsid w:val="008101E1"/>
    <w:rsid w:val="00820189"/>
    <w:rsid w:val="0082168A"/>
    <w:rsid w:val="00825522"/>
    <w:rsid w:val="00827C46"/>
    <w:rsid w:val="00830D8A"/>
    <w:rsid w:val="00832BCA"/>
    <w:rsid w:val="008445F8"/>
    <w:rsid w:val="0084497A"/>
    <w:rsid w:val="0085177C"/>
    <w:rsid w:val="00872520"/>
    <w:rsid w:val="00875740"/>
    <w:rsid w:val="00891834"/>
    <w:rsid w:val="0089533A"/>
    <w:rsid w:val="008A49BB"/>
    <w:rsid w:val="008D1DD7"/>
    <w:rsid w:val="008D219C"/>
    <w:rsid w:val="008D55B5"/>
    <w:rsid w:val="008D776B"/>
    <w:rsid w:val="008E1B3A"/>
    <w:rsid w:val="008E4C19"/>
    <w:rsid w:val="008E4F44"/>
    <w:rsid w:val="008E5E8C"/>
    <w:rsid w:val="009057DA"/>
    <w:rsid w:val="009068C6"/>
    <w:rsid w:val="0091308C"/>
    <w:rsid w:val="0091463C"/>
    <w:rsid w:val="00916762"/>
    <w:rsid w:val="009224D5"/>
    <w:rsid w:val="00923563"/>
    <w:rsid w:val="00944246"/>
    <w:rsid w:val="0094644F"/>
    <w:rsid w:val="009476AD"/>
    <w:rsid w:val="00947B96"/>
    <w:rsid w:val="00953F59"/>
    <w:rsid w:val="00960ED5"/>
    <w:rsid w:val="009674E0"/>
    <w:rsid w:val="00971229"/>
    <w:rsid w:val="009800DB"/>
    <w:rsid w:val="009805B3"/>
    <w:rsid w:val="00986550"/>
    <w:rsid w:val="009C228F"/>
    <w:rsid w:val="009D0797"/>
    <w:rsid w:val="009D48F2"/>
    <w:rsid w:val="009E151F"/>
    <w:rsid w:val="009E440E"/>
    <w:rsid w:val="009E6F5E"/>
    <w:rsid w:val="009E7823"/>
    <w:rsid w:val="009F1266"/>
    <w:rsid w:val="009F22DD"/>
    <w:rsid w:val="00A149FE"/>
    <w:rsid w:val="00A22C71"/>
    <w:rsid w:val="00A30B60"/>
    <w:rsid w:val="00A334AB"/>
    <w:rsid w:val="00A34631"/>
    <w:rsid w:val="00A37174"/>
    <w:rsid w:val="00A37820"/>
    <w:rsid w:val="00A55115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AE1F9D"/>
    <w:rsid w:val="00B06307"/>
    <w:rsid w:val="00B239B2"/>
    <w:rsid w:val="00B241A1"/>
    <w:rsid w:val="00B25635"/>
    <w:rsid w:val="00B32678"/>
    <w:rsid w:val="00B342A2"/>
    <w:rsid w:val="00B357B8"/>
    <w:rsid w:val="00B362A4"/>
    <w:rsid w:val="00B54E6E"/>
    <w:rsid w:val="00B5541D"/>
    <w:rsid w:val="00B57FE6"/>
    <w:rsid w:val="00B63370"/>
    <w:rsid w:val="00B65020"/>
    <w:rsid w:val="00B6790C"/>
    <w:rsid w:val="00B948C0"/>
    <w:rsid w:val="00BA0133"/>
    <w:rsid w:val="00BB480B"/>
    <w:rsid w:val="00BB683D"/>
    <w:rsid w:val="00BD4085"/>
    <w:rsid w:val="00BD517A"/>
    <w:rsid w:val="00BD705D"/>
    <w:rsid w:val="00BF40DD"/>
    <w:rsid w:val="00C23A77"/>
    <w:rsid w:val="00C25DE0"/>
    <w:rsid w:val="00C34DFF"/>
    <w:rsid w:val="00C377FE"/>
    <w:rsid w:val="00C474EE"/>
    <w:rsid w:val="00C76A61"/>
    <w:rsid w:val="00C81405"/>
    <w:rsid w:val="00C91435"/>
    <w:rsid w:val="00C93C54"/>
    <w:rsid w:val="00C97DE0"/>
    <w:rsid w:val="00CA0832"/>
    <w:rsid w:val="00CC080F"/>
    <w:rsid w:val="00CD52AC"/>
    <w:rsid w:val="00CD6CB9"/>
    <w:rsid w:val="00CE2203"/>
    <w:rsid w:val="00CF35E0"/>
    <w:rsid w:val="00CF3958"/>
    <w:rsid w:val="00D05FE7"/>
    <w:rsid w:val="00D07D7D"/>
    <w:rsid w:val="00D13CD0"/>
    <w:rsid w:val="00D31833"/>
    <w:rsid w:val="00D403C9"/>
    <w:rsid w:val="00D45B23"/>
    <w:rsid w:val="00D62254"/>
    <w:rsid w:val="00D71084"/>
    <w:rsid w:val="00DA5AEA"/>
    <w:rsid w:val="00DC0434"/>
    <w:rsid w:val="00DC7B48"/>
    <w:rsid w:val="00DC7C91"/>
    <w:rsid w:val="00DE098D"/>
    <w:rsid w:val="00DE55B2"/>
    <w:rsid w:val="00DE5826"/>
    <w:rsid w:val="00DF1C0A"/>
    <w:rsid w:val="00E13B0A"/>
    <w:rsid w:val="00E356E8"/>
    <w:rsid w:val="00E46D18"/>
    <w:rsid w:val="00E472CF"/>
    <w:rsid w:val="00E51C0D"/>
    <w:rsid w:val="00E57C52"/>
    <w:rsid w:val="00E57EB1"/>
    <w:rsid w:val="00E6385D"/>
    <w:rsid w:val="00E95CA6"/>
    <w:rsid w:val="00EA08C6"/>
    <w:rsid w:val="00EA0BAA"/>
    <w:rsid w:val="00EA2F89"/>
    <w:rsid w:val="00EA6582"/>
    <w:rsid w:val="00EB56B2"/>
    <w:rsid w:val="00F13D7B"/>
    <w:rsid w:val="00F14BE2"/>
    <w:rsid w:val="00F16437"/>
    <w:rsid w:val="00F17C2F"/>
    <w:rsid w:val="00F20CCF"/>
    <w:rsid w:val="00F255C6"/>
    <w:rsid w:val="00F413C2"/>
    <w:rsid w:val="00F42E0D"/>
    <w:rsid w:val="00F50510"/>
    <w:rsid w:val="00F556AF"/>
    <w:rsid w:val="00F618AD"/>
    <w:rsid w:val="00F67C6E"/>
    <w:rsid w:val="00F70EB5"/>
    <w:rsid w:val="00F716C4"/>
    <w:rsid w:val="00FA032B"/>
    <w:rsid w:val="00FA0F53"/>
    <w:rsid w:val="00FA4C2C"/>
    <w:rsid w:val="00FC730C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"/>
    <w:next w:val="a"/>
    <w:link w:val="40"/>
    <w:uiPriority w:val="99"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basedOn w:val="a0"/>
    <w:link w:val="1"/>
    <w:uiPriority w:val="99"/>
    <w:locked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9"/>
    <w:locked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0"/>
    <w:link w:val="4"/>
    <w:uiPriority w:val="99"/>
    <w:semiHidden/>
    <w:locked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0"/>
    <w:link w:val="5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0"/>
    <w:link w:val="6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0"/>
    <w:link w:val="7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0"/>
    <w:link w:val="8"/>
    <w:uiPriority w:val="99"/>
    <w:semiHidden/>
    <w:locked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0"/>
    <w:link w:val="9"/>
    <w:uiPriority w:val="99"/>
    <w:semiHidden/>
    <w:locked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D62254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D62254"/>
    <w:pPr>
      <w:ind w:leftChars="200" w:left="480"/>
    </w:pPr>
  </w:style>
  <w:style w:type="paragraph" w:styleId="a8">
    <w:name w:val="header"/>
    <w:basedOn w:val="a"/>
    <w:link w:val="a9"/>
    <w:uiPriority w:val="99"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"/>
    <w:next w:val="a"/>
    <w:link w:val="10"/>
    <w:uiPriority w:val="99"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"/>
    <w:next w:val="a"/>
    <w:uiPriority w:val="99"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"/>
    <w:next w:val="a"/>
    <w:uiPriority w:val="99"/>
    <w:semiHidden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0"/>
    <w:link w:val="32"/>
    <w:uiPriority w:val="99"/>
    <w:semiHidden/>
    <w:locked/>
    <w:rsid w:val="00947B96"/>
    <w:rPr>
      <w:rFonts w:ascii="標楷體" w:eastAsia="標楷體" w:hAnsi="Rockwell" w:cs="Times New Roman"/>
      <w:color w:val="000000"/>
      <w:spacing w:val="20"/>
      <w:kern w:val="0"/>
      <w:sz w:val="20"/>
      <w:szCs w:val="20"/>
    </w:rPr>
  </w:style>
  <w:style w:type="character" w:styleId="ab">
    <w:name w:val="Hyperlink"/>
    <w:basedOn w:val="a0"/>
    <w:uiPriority w:val="99"/>
    <w:rsid w:val="00947B9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0"/>
    <w:link w:val="22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"/>
    <w:link w:val="25"/>
    <w:uiPriority w:val="99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"/>
    <w:uiPriority w:val="99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/>
      <w:kern w:val="0"/>
      <w:sz w:val="20"/>
      <w:szCs w:val="20"/>
      <w:lang w:eastAsia="en-US"/>
    </w:rPr>
  </w:style>
  <w:style w:type="paragraph" w:styleId="ac">
    <w:name w:val="Body Text Indent"/>
    <w:basedOn w:val="a"/>
    <w:link w:val="ad"/>
    <w:uiPriority w:val="99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0"/>
    <w:link w:val="ac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12">
    <w:name w:val="樣式1"/>
    <w:basedOn w:val="ac"/>
    <w:autoRedefine/>
    <w:uiPriority w:val="99"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"/>
    <w:next w:val="a"/>
    <w:link w:val="af"/>
    <w:uiPriority w:val="99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0"/>
    <w:link w:val="ae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0"/>
    <w:link w:val="af0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"/>
    <w:link w:val="af5"/>
    <w:uiPriority w:val="99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0"/>
    <w:link w:val="af4"/>
    <w:uiPriority w:val="99"/>
    <w:semiHidden/>
    <w:locked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uiPriority w:val="99"/>
    <w:rsid w:val="00947B96"/>
    <w:rPr>
      <w:rFonts w:ascii="taipei" w:hAnsi="taipei"/>
      <w:color w:val="333333"/>
      <w:sz w:val="18"/>
      <w:u w:val="none"/>
      <w:effect w:val="none"/>
    </w:rPr>
  </w:style>
  <w:style w:type="character" w:styleId="af6">
    <w:name w:val="FollowedHyperlink"/>
    <w:basedOn w:val="a0"/>
    <w:uiPriority w:val="99"/>
    <w:semiHidden/>
    <w:rsid w:val="00947B96"/>
    <w:rPr>
      <w:rFonts w:cs="Times New Roman"/>
      <w:color w:val="800080"/>
      <w:u w:val="single"/>
    </w:rPr>
  </w:style>
  <w:style w:type="character" w:styleId="af7">
    <w:name w:val="footnote reference"/>
    <w:basedOn w:val="a0"/>
    <w:uiPriority w:val="99"/>
    <w:semiHidden/>
    <w:rsid w:val="00947B9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"/>
    <w:uiPriority w:val="99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uiPriority w:val="99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"/>
    <w:link w:val="afb"/>
    <w:uiPriority w:val="99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0"/>
    <w:link w:val="afa"/>
    <w:uiPriority w:val="99"/>
    <w:semiHidden/>
    <w:locked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3">
    <w:name w:val="1"/>
    <w:basedOn w:val="a"/>
    <w:uiPriority w:val="99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/>
      <w:kern w:val="0"/>
      <w:sz w:val="20"/>
      <w:szCs w:val="20"/>
    </w:rPr>
  </w:style>
  <w:style w:type="paragraph" w:customStyle="1" w:styleId="1-1-1">
    <w:name w:val="1-1-1"/>
    <w:basedOn w:val="a"/>
    <w:uiPriority w:val="99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4">
    <w:name w:val="表格格線1"/>
    <w:uiPriority w:val="99"/>
    <w:rsid w:val="00947B96"/>
    <w:pPr>
      <w:spacing w:after="12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99"/>
    <w:qFormat/>
    <w:rsid w:val="00947B96"/>
  </w:style>
  <w:style w:type="table" w:customStyle="1" w:styleId="TableNormal1">
    <w:name w:val="Table Normal1"/>
    <w:uiPriority w:val="99"/>
    <w:semiHidden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paragraph" w:styleId="afd">
    <w:name w:val="List Bullet"/>
    <w:basedOn w:val="a"/>
    <w:uiPriority w:val="99"/>
    <w:rsid w:val="00947B96"/>
    <w:pPr>
      <w:widowControl/>
      <w:tabs>
        <w:tab w:val="num" w:pos="957"/>
      </w:tabs>
      <w:spacing w:after="120" w:line="264" w:lineRule="auto"/>
      <w:ind w:left="48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0"/>
    <w:link w:val="110"/>
    <w:uiPriority w:val="99"/>
    <w:locked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paragraph" w:customStyle="1" w:styleId="15">
    <w:name w:val="標號1"/>
    <w:basedOn w:val="a"/>
    <w:next w:val="a"/>
    <w:uiPriority w:val="99"/>
    <w:semiHidden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6">
    <w:name w:val="標題1"/>
    <w:basedOn w:val="a"/>
    <w:next w:val="a"/>
    <w:uiPriority w:val="99"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TitleChar">
    <w:name w:val="Title Char"/>
    <w:uiPriority w:val="99"/>
    <w:locked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7">
    <w:name w:val="副標題1"/>
    <w:basedOn w:val="a"/>
    <w:next w:val="a"/>
    <w:uiPriority w:val="99"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SubtitleChar">
    <w:name w:val="Subtitle Char"/>
    <w:uiPriority w:val="99"/>
    <w:locked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e">
    <w:name w:val="Strong"/>
    <w:basedOn w:val="a0"/>
    <w:uiPriority w:val="99"/>
    <w:qFormat/>
    <w:rsid w:val="00947B96"/>
    <w:rPr>
      <w:rFonts w:cs="Times New Roman"/>
      <w:b/>
      <w:bCs/>
    </w:rPr>
  </w:style>
  <w:style w:type="character" w:styleId="aff">
    <w:name w:val="Emphasis"/>
    <w:basedOn w:val="a0"/>
    <w:uiPriority w:val="99"/>
    <w:qFormat/>
    <w:rsid w:val="00947B96"/>
    <w:rPr>
      <w:rFonts w:cs="Times New Roman"/>
      <w:i/>
      <w:iCs/>
    </w:rPr>
  </w:style>
  <w:style w:type="paragraph" w:customStyle="1" w:styleId="18">
    <w:name w:val="引文1"/>
    <w:basedOn w:val="a"/>
    <w:next w:val="a"/>
    <w:uiPriority w:val="99"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QuoteChar">
    <w:name w:val="Quote Char"/>
    <w:uiPriority w:val="99"/>
    <w:locked/>
    <w:rsid w:val="00947B96"/>
    <w:rPr>
      <w:rFonts w:cs="Times New Roman"/>
      <w:i/>
      <w:iCs/>
      <w:color w:val="404040"/>
    </w:rPr>
  </w:style>
  <w:style w:type="paragraph" w:customStyle="1" w:styleId="19">
    <w:name w:val="鮮明引文1"/>
    <w:basedOn w:val="a"/>
    <w:next w:val="a"/>
    <w:uiPriority w:val="99"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IntenseQuoteChar">
    <w:name w:val="Intense Quote Char"/>
    <w:uiPriority w:val="99"/>
    <w:locked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a">
    <w:name w:val="區別強調1"/>
    <w:basedOn w:val="a0"/>
    <w:uiPriority w:val="99"/>
    <w:rsid w:val="00947B96"/>
    <w:rPr>
      <w:rFonts w:cs="Times New Roman"/>
      <w:i/>
      <w:iCs/>
      <w:color w:val="404040"/>
    </w:rPr>
  </w:style>
  <w:style w:type="character" w:styleId="aff0">
    <w:name w:val="Intense Emphasis"/>
    <w:basedOn w:val="a0"/>
    <w:uiPriority w:val="99"/>
    <w:qFormat/>
    <w:rsid w:val="00947B96"/>
    <w:rPr>
      <w:rFonts w:cs="Times New Roman"/>
      <w:b/>
      <w:bCs/>
      <w:i/>
      <w:iCs/>
    </w:rPr>
  </w:style>
  <w:style w:type="character" w:customStyle="1" w:styleId="1b">
    <w:name w:val="區別參考1"/>
    <w:basedOn w:val="a0"/>
    <w:uiPriority w:val="99"/>
    <w:rsid w:val="00947B96"/>
    <w:rPr>
      <w:rFonts w:cs="Times New Roman"/>
      <w:smallCaps/>
      <w:color w:val="404040"/>
      <w:u w:val="single" w:color="7F7F7F"/>
    </w:rPr>
  </w:style>
  <w:style w:type="character" w:styleId="aff1">
    <w:name w:val="Intense Reference"/>
    <w:basedOn w:val="a0"/>
    <w:uiPriority w:val="99"/>
    <w:qFormat/>
    <w:rsid w:val="00947B96"/>
    <w:rPr>
      <w:rFonts w:cs="Times New Roman"/>
      <w:b/>
      <w:bCs/>
      <w:smallCaps/>
      <w:spacing w:val="5"/>
      <w:u w:val="single"/>
    </w:rPr>
  </w:style>
  <w:style w:type="character" w:styleId="aff2">
    <w:name w:val="Book Title"/>
    <w:basedOn w:val="a0"/>
    <w:uiPriority w:val="99"/>
    <w:qFormat/>
    <w:rsid w:val="00947B96"/>
    <w:rPr>
      <w:rFonts w:cs="Times New Roman"/>
      <w:b/>
      <w:bCs/>
      <w:smallCaps/>
    </w:rPr>
  </w:style>
  <w:style w:type="paragraph" w:styleId="aff3">
    <w:name w:val="TOC Heading"/>
    <w:basedOn w:val="1"/>
    <w:next w:val="a"/>
    <w:uiPriority w:val="99"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4">
    <w:name w:val="annotation reference"/>
    <w:basedOn w:val="a0"/>
    <w:uiPriority w:val="99"/>
    <w:semiHidden/>
    <w:rsid w:val="00947B96"/>
    <w:rPr>
      <w:rFonts w:cs="Times New Roman"/>
      <w:sz w:val="18"/>
      <w:szCs w:val="18"/>
    </w:rPr>
  </w:style>
  <w:style w:type="paragraph" w:styleId="aff5">
    <w:name w:val="annotation text"/>
    <w:basedOn w:val="a"/>
    <w:link w:val="aff6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6">
    <w:name w:val="註解文字 字元"/>
    <w:basedOn w:val="a0"/>
    <w:link w:val="aff5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rsid w:val="00947B96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locked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9">
    <w:name w:val="Revision"/>
    <w:hidden/>
    <w:uiPriority w:val="99"/>
    <w:semiHidden/>
    <w:rsid w:val="00947B96"/>
  </w:style>
  <w:style w:type="character" w:customStyle="1" w:styleId="211">
    <w:name w:val="標題 2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fa">
    <w:name w:val="Title"/>
    <w:basedOn w:val="a"/>
    <w:next w:val="a"/>
    <w:link w:val="affb"/>
    <w:uiPriority w:val="99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fb">
    <w:name w:val="標題 字元"/>
    <w:basedOn w:val="a0"/>
    <w:link w:val="affa"/>
    <w:uiPriority w:val="99"/>
    <w:locked/>
    <w:rsid w:val="00960ED5"/>
    <w:rPr>
      <w:rFonts w:ascii="Cambria" w:hAnsi="Cambria" w:cs="Times New Roman"/>
      <w:b/>
      <w:bCs/>
      <w:sz w:val="32"/>
      <w:szCs w:val="32"/>
    </w:rPr>
  </w:style>
  <w:style w:type="character" w:customStyle="1" w:styleId="1c">
    <w:name w:val="標題 字元1"/>
    <w:basedOn w:val="a0"/>
    <w:uiPriority w:val="99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c">
    <w:name w:val="Subtitle"/>
    <w:basedOn w:val="a"/>
    <w:next w:val="a"/>
    <w:link w:val="affd"/>
    <w:uiPriority w:val="99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</w:rPr>
  </w:style>
  <w:style w:type="character" w:customStyle="1" w:styleId="affd">
    <w:name w:val="副標題 字元"/>
    <w:basedOn w:val="a0"/>
    <w:link w:val="affc"/>
    <w:uiPriority w:val="99"/>
    <w:locked/>
    <w:rsid w:val="00960ED5"/>
    <w:rPr>
      <w:rFonts w:ascii="Cambria" w:hAnsi="Cambria" w:cs="Times New Roman"/>
      <w:i/>
      <w:iCs/>
      <w:sz w:val="24"/>
      <w:szCs w:val="24"/>
    </w:rPr>
  </w:style>
  <w:style w:type="character" w:customStyle="1" w:styleId="1d">
    <w:name w:val="副標題 字元1"/>
    <w:basedOn w:val="a0"/>
    <w:uiPriority w:val="99"/>
    <w:rsid w:val="00947B96"/>
    <w:rPr>
      <w:rFonts w:cs="Times New Roman"/>
      <w:sz w:val="24"/>
      <w:szCs w:val="24"/>
    </w:rPr>
  </w:style>
  <w:style w:type="paragraph" w:styleId="affe">
    <w:name w:val="Quote"/>
    <w:basedOn w:val="a"/>
    <w:next w:val="a"/>
    <w:link w:val="afff"/>
    <w:uiPriority w:val="9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</w:rPr>
  </w:style>
  <w:style w:type="character" w:customStyle="1" w:styleId="afff">
    <w:name w:val="引文 字元"/>
    <w:basedOn w:val="a0"/>
    <w:link w:val="affe"/>
    <w:uiPriority w:val="99"/>
    <w:locked/>
    <w:rsid w:val="00960ED5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1e">
    <w:name w:val="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404040"/>
      <w:sz w:val="24"/>
      <w:szCs w:val="24"/>
    </w:rPr>
  </w:style>
  <w:style w:type="paragraph" w:styleId="afff0">
    <w:name w:val="Intense Quote"/>
    <w:basedOn w:val="a"/>
    <w:next w:val="a"/>
    <w:link w:val="afff1"/>
    <w:uiPriority w:val="99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f1">
    <w:name w:val="鮮明引文 字元"/>
    <w:basedOn w:val="a0"/>
    <w:link w:val="afff0"/>
    <w:uiPriority w:val="99"/>
    <w:locked/>
    <w:rsid w:val="00960ED5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f">
    <w:name w:val="鮮明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5B9BD5"/>
      <w:sz w:val="24"/>
      <w:szCs w:val="24"/>
    </w:rPr>
  </w:style>
  <w:style w:type="character" w:styleId="afff2">
    <w:name w:val="Subtle Emphasis"/>
    <w:basedOn w:val="a0"/>
    <w:uiPriority w:val="99"/>
    <w:qFormat/>
    <w:rsid w:val="00947B96"/>
    <w:rPr>
      <w:rFonts w:cs="Times New Roman"/>
      <w:i/>
      <w:iCs/>
      <w:color w:val="404040"/>
    </w:rPr>
  </w:style>
  <w:style w:type="character" w:styleId="afff3">
    <w:name w:val="Subtle Reference"/>
    <w:basedOn w:val="a0"/>
    <w:uiPriority w:val="99"/>
    <w:qFormat/>
    <w:rsid w:val="00947B96"/>
    <w:rPr>
      <w:rFonts w:cs="Times New Roman"/>
      <w:smallCaps/>
      <w:color w:val="5A5A5A"/>
    </w:rPr>
  </w:style>
  <w:style w:type="paragraph" w:styleId="afff4">
    <w:name w:val="endnote text"/>
    <w:basedOn w:val="a"/>
    <w:link w:val="afff5"/>
    <w:uiPriority w:val="99"/>
    <w:semiHidden/>
    <w:rsid w:val="006262D4"/>
    <w:pPr>
      <w:snapToGrid w:val="0"/>
    </w:pPr>
  </w:style>
  <w:style w:type="character" w:customStyle="1" w:styleId="afff5">
    <w:name w:val="章節附註文字 字元"/>
    <w:basedOn w:val="a0"/>
    <w:link w:val="afff4"/>
    <w:uiPriority w:val="99"/>
    <w:semiHidden/>
    <w:locked/>
    <w:rsid w:val="006262D4"/>
    <w:rPr>
      <w:rFonts w:ascii="Times New Roman" w:eastAsia="新細明體" w:hAnsi="Times New Roman" w:cs="Times New Roman"/>
      <w:sz w:val="24"/>
      <w:szCs w:val="24"/>
    </w:rPr>
  </w:style>
  <w:style w:type="character" w:styleId="afff6">
    <w:name w:val="endnote reference"/>
    <w:basedOn w:val="a0"/>
    <w:uiPriority w:val="99"/>
    <w:semiHidden/>
    <w:rsid w:val="006262D4"/>
    <w:rPr>
      <w:rFonts w:cs="Times New Roman"/>
      <w:vertAlign w:val="superscript"/>
    </w:rPr>
  </w:style>
  <w:style w:type="character" w:customStyle="1" w:styleId="a7">
    <w:name w:val="清單段落 字元"/>
    <w:link w:val="a6"/>
    <w:uiPriority w:val="99"/>
    <w:locked/>
    <w:rsid w:val="00305B9A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"/>
    <w:next w:val="a"/>
    <w:link w:val="40"/>
    <w:uiPriority w:val="99"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basedOn w:val="a0"/>
    <w:link w:val="1"/>
    <w:uiPriority w:val="99"/>
    <w:locked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9"/>
    <w:locked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0"/>
    <w:link w:val="4"/>
    <w:uiPriority w:val="99"/>
    <w:semiHidden/>
    <w:locked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0"/>
    <w:link w:val="5"/>
    <w:uiPriority w:val="99"/>
    <w:semiHidden/>
    <w:locked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0"/>
    <w:link w:val="6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0"/>
    <w:link w:val="7"/>
    <w:uiPriority w:val="99"/>
    <w:semiHidden/>
    <w:locked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0"/>
    <w:link w:val="8"/>
    <w:uiPriority w:val="99"/>
    <w:semiHidden/>
    <w:locked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0"/>
    <w:link w:val="9"/>
    <w:uiPriority w:val="99"/>
    <w:semiHidden/>
    <w:locked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D62254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D62254"/>
    <w:pPr>
      <w:ind w:leftChars="200" w:left="480"/>
    </w:pPr>
  </w:style>
  <w:style w:type="paragraph" w:styleId="a8">
    <w:name w:val="header"/>
    <w:basedOn w:val="a"/>
    <w:link w:val="a9"/>
    <w:uiPriority w:val="99"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"/>
    <w:next w:val="a"/>
    <w:link w:val="10"/>
    <w:uiPriority w:val="99"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"/>
    <w:next w:val="a"/>
    <w:uiPriority w:val="99"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"/>
    <w:next w:val="a"/>
    <w:uiPriority w:val="99"/>
    <w:semiHidden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"/>
    <w:next w:val="a"/>
    <w:uiPriority w:val="99"/>
    <w:semiHidden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0"/>
    <w:link w:val="32"/>
    <w:uiPriority w:val="99"/>
    <w:semiHidden/>
    <w:locked/>
    <w:rsid w:val="00947B96"/>
    <w:rPr>
      <w:rFonts w:ascii="標楷體" w:eastAsia="標楷體" w:hAnsi="Rockwell" w:cs="Times New Roman"/>
      <w:color w:val="000000"/>
      <w:spacing w:val="20"/>
      <w:kern w:val="0"/>
      <w:sz w:val="20"/>
      <w:szCs w:val="20"/>
    </w:rPr>
  </w:style>
  <w:style w:type="character" w:styleId="ab">
    <w:name w:val="Hyperlink"/>
    <w:basedOn w:val="a0"/>
    <w:uiPriority w:val="99"/>
    <w:rsid w:val="00947B9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0"/>
    <w:link w:val="22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"/>
    <w:link w:val="25"/>
    <w:uiPriority w:val="99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"/>
    <w:uiPriority w:val="99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/>
      <w:kern w:val="0"/>
      <w:sz w:val="20"/>
      <w:szCs w:val="20"/>
      <w:lang w:eastAsia="en-US"/>
    </w:rPr>
  </w:style>
  <w:style w:type="paragraph" w:styleId="ac">
    <w:name w:val="Body Text Indent"/>
    <w:basedOn w:val="a"/>
    <w:link w:val="ad"/>
    <w:uiPriority w:val="99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0"/>
    <w:link w:val="ac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12">
    <w:name w:val="樣式1"/>
    <w:basedOn w:val="ac"/>
    <w:autoRedefine/>
    <w:uiPriority w:val="99"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"/>
    <w:next w:val="a"/>
    <w:link w:val="af"/>
    <w:uiPriority w:val="99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0"/>
    <w:link w:val="ae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0"/>
    <w:link w:val="af0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"/>
    <w:link w:val="af5"/>
    <w:uiPriority w:val="99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0"/>
    <w:link w:val="af4"/>
    <w:uiPriority w:val="99"/>
    <w:semiHidden/>
    <w:locked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uiPriority w:val="99"/>
    <w:rsid w:val="00947B96"/>
    <w:rPr>
      <w:rFonts w:ascii="taipei" w:hAnsi="taipei"/>
      <w:color w:val="333333"/>
      <w:sz w:val="18"/>
      <w:u w:val="none"/>
      <w:effect w:val="none"/>
    </w:rPr>
  </w:style>
  <w:style w:type="character" w:styleId="af6">
    <w:name w:val="FollowedHyperlink"/>
    <w:basedOn w:val="a0"/>
    <w:uiPriority w:val="99"/>
    <w:semiHidden/>
    <w:rsid w:val="00947B96"/>
    <w:rPr>
      <w:rFonts w:cs="Times New Roman"/>
      <w:color w:val="800080"/>
      <w:u w:val="single"/>
    </w:rPr>
  </w:style>
  <w:style w:type="character" w:styleId="af7">
    <w:name w:val="footnote reference"/>
    <w:basedOn w:val="a0"/>
    <w:uiPriority w:val="99"/>
    <w:semiHidden/>
    <w:rsid w:val="00947B9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"/>
    <w:uiPriority w:val="99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uiPriority w:val="99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"/>
    <w:link w:val="afb"/>
    <w:uiPriority w:val="99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0"/>
    <w:link w:val="afa"/>
    <w:uiPriority w:val="99"/>
    <w:semiHidden/>
    <w:locked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3">
    <w:name w:val="1"/>
    <w:basedOn w:val="a"/>
    <w:uiPriority w:val="99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/>
      <w:kern w:val="0"/>
      <w:sz w:val="20"/>
      <w:szCs w:val="20"/>
    </w:rPr>
  </w:style>
  <w:style w:type="paragraph" w:customStyle="1" w:styleId="1-1-1">
    <w:name w:val="1-1-1"/>
    <w:basedOn w:val="a"/>
    <w:uiPriority w:val="99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4">
    <w:name w:val="表格格線1"/>
    <w:uiPriority w:val="99"/>
    <w:rsid w:val="00947B96"/>
    <w:pPr>
      <w:spacing w:after="12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99"/>
    <w:qFormat/>
    <w:rsid w:val="00947B96"/>
  </w:style>
  <w:style w:type="table" w:customStyle="1" w:styleId="TableNormal1">
    <w:name w:val="Table Normal1"/>
    <w:uiPriority w:val="99"/>
    <w:semiHidden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paragraph" w:styleId="afd">
    <w:name w:val="List Bullet"/>
    <w:basedOn w:val="a"/>
    <w:uiPriority w:val="99"/>
    <w:rsid w:val="00947B96"/>
    <w:pPr>
      <w:widowControl/>
      <w:tabs>
        <w:tab w:val="num" w:pos="957"/>
      </w:tabs>
      <w:spacing w:after="120" w:line="264" w:lineRule="auto"/>
      <w:ind w:left="48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0"/>
    <w:link w:val="110"/>
    <w:uiPriority w:val="99"/>
    <w:locked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paragraph" w:customStyle="1" w:styleId="15">
    <w:name w:val="標號1"/>
    <w:basedOn w:val="a"/>
    <w:next w:val="a"/>
    <w:uiPriority w:val="99"/>
    <w:semiHidden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6">
    <w:name w:val="標題1"/>
    <w:basedOn w:val="a"/>
    <w:next w:val="a"/>
    <w:uiPriority w:val="99"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TitleChar">
    <w:name w:val="Title Char"/>
    <w:uiPriority w:val="99"/>
    <w:locked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7">
    <w:name w:val="副標題1"/>
    <w:basedOn w:val="a"/>
    <w:next w:val="a"/>
    <w:uiPriority w:val="99"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SubtitleChar">
    <w:name w:val="Subtitle Char"/>
    <w:uiPriority w:val="99"/>
    <w:locked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e">
    <w:name w:val="Strong"/>
    <w:basedOn w:val="a0"/>
    <w:uiPriority w:val="99"/>
    <w:qFormat/>
    <w:rsid w:val="00947B96"/>
    <w:rPr>
      <w:rFonts w:cs="Times New Roman"/>
      <w:b/>
      <w:bCs/>
    </w:rPr>
  </w:style>
  <w:style w:type="character" w:styleId="aff">
    <w:name w:val="Emphasis"/>
    <w:basedOn w:val="a0"/>
    <w:uiPriority w:val="99"/>
    <w:qFormat/>
    <w:rsid w:val="00947B96"/>
    <w:rPr>
      <w:rFonts w:cs="Times New Roman"/>
      <w:i/>
      <w:iCs/>
    </w:rPr>
  </w:style>
  <w:style w:type="paragraph" w:customStyle="1" w:styleId="18">
    <w:name w:val="引文1"/>
    <w:basedOn w:val="a"/>
    <w:next w:val="a"/>
    <w:uiPriority w:val="99"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QuoteChar">
    <w:name w:val="Quote Char"/>
    <w:uiPriority w:val="99"/>
    <w:locked/>
    <w:rsid w:val="00947B96"/>
    <w:rPr>
      <w:rFonts w:cs="Times New Roman"/>
      <w:i/>
      <w:iCs/>
      <w:color w:val="404040"/>
    </w:rPr>
  </w:style>
  <w:style w:type="paragraph" w:customStyle="1" w:styleId="19">
    <w:name w:val="鮮明引文1"/>
    <w:basedOn w:val="a"/>
    <w:next w:val="a"/>
    <w:uiPriority w:val="99"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IntenseQuoteChar">
    <w:name w:val="Intense Quote Char"/>
    <w:uiPriority w:val="99"/>
    <w:locked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a">
    <w:name w:val="區別強調1"/>
    <w:basedOn w:val="a0"/>
    <w:uiPriority w:val="99"/>
    <w:rsid w:val="00947B96"/>
    <w:rPr>
      <w:rFonts w:cs="Times New Roman"/>
      <w:i/>
      <w:iCs/>
      <w:color w:val="404040"/>
    </w:rPr>
  </w:style>
  <w:style w:type="character" w:styleId="aff0">
    <w:name w:val="Intense Emphasis"/>
    <w:basedOn w:val="a0"/>
    <w:uiPriority w:val="99"/>
    <w:qFormat/>
    <w:rsid w:val="00947B96"/>
    <w:rPr>
      <w:rFonts w:cs="Times New Roman"/>
      <w:b/>
      <w:bCs/>
      <w:i/>
      <w:iCs/>
    </w:rPr>
  </w:style>
  <w:style w:type="character" w:customStyle="1" w:styleId="1b">
    <w:name w:val="區別參考1"/>
    <w:basedOn w:val="a0"/>
    <w:uiPriority w:val="99"/>
    <w:rsid w:val="00947B96"/>
    <w:rPr>
      <w:rFonts w:cs="Times New Roman"/>
      <w:smallCaps/>
      <w:color w:val="404040"/>
      <w:u w:val="single" w:color="7F7F7F"/>
    </w:rPr>
  </w:style>
  <w:style w:type="character" w:styleId="aff1">
    <w:name w:val="Intense Reference"/>
    <w:basedOn w:val="a0"/>
    <w:uiPriority w:val="99"/>
    <w:qFormat/>
    <w:rsid w:val="00947B96"/>
    <w:rPr>
      <w:rFonts w:cs="Times New Roman"/>
      <w:b/>
      <w:bCs/>
      <w:smallCaps/>
      <w:spacing w:val="5"/>
      <w:u w:val="single"/>
    </w:rPr>
  </w:style>
  <w:style w:type="character" w:styleId="aff2">
    <w:name w:val="Book Title"/>
    <w:basedOn w:val="a0"/>
    <w:uiPriority w:val="99"/>
    <w:qFormat/>
    <w:rsid w:val="00947B96"/>
    <w:rPr>
      <w:rFonts w:cs="Times New Roman"/>
      <w:b/>
      <w:bCs/>
      <w:smallCaps/>
    </w:rPr>
  </w:style>
  <w:style w:type="paragraph" w:styleId="aff3">
    <w:name w:val="TOC Heading"/>
    <w:basedOn w:val="1"/>
    <w:next w:val="a"/>
    <w:uiPriority w:val="99"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4">
    <w:name w:val="annotation reference"/>
    <w:basedOn w:val="a0"/>
    <w:uiPriority w:val="99"/>
    <w:semiHidden/>
    <w:rsid w:val="00947B96"/>
    <w:rPr>
      <w:rFonts w:cs="Times New Roman"/>
      <w:sz w:val="18"/>
      <w:szCs w:val="18"/>
    </w:rPr>
  </w:style>
  <w:style w:type="paragraph" w:styleId="aff5">
    <w:name w:val="annotation text"/>
    <w:basedOn w:val="a"/>
    <w:link w:val="aff6"/>
    <w:uiPriority w:val="99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6">
    <w:name w:val="註解文字 字元"/>
    <w:basedOn w:val="a0"/>
    <w:link w:val="aff5"/>
    <w:uiPriority w:val="99"/>
    <w:semiHidden/>
    <w:locked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rsid w:val="00947B96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locked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9">
    <w:name w:val="Revision"/>
    <w:hidden/>
    <w:uiPriority w:val="99"/>
    <w:semiHidden/>
    <w:rsid w:val="00947B96"/>
  </w:style>
  <w:style w:type="character" w:customStyle="1" w:styleId="211">
    <w:name w:val="標題 2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basedOn w:val="a0"/>
    <w:uiPriority w:val="9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basedOn w:val="a0"/>
    <w:uiPriority w:val="9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fa">
    <w:name w:val="Title"/>
    <w:basedOn w:val="a"/>
    <w:next w:val="a"/>
    <w:link w:val="affb"/>
    <w:uiPriority w:val="99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fb">
    <w:name w:val="標題 字元"/>
    <w:basedOn w:val="a0"/>
    <w:link w:val="affa"/>
    <w:uiPriority w:val="99"/>
    <w:locked/>
    <w:rsid w:val="00960ED5"/>
    <w:rPr>
      <w:rFonts w:ascii="Cambria" w:hAnsi="Cambria" w:cs="Times New Roman"/>
      <w:b/>
      <w:bCs/>
      <w:sz w:val="32"/>
      <w:szCs w:val="32"/>
    </w:rPr>
  </w:style>
  <w:style w:type="character" w:customStyle="1" w:styleId="1c">
    <w:name w:val="標題 字元1"/>
    <w:basedOn w:val="a0"/>
    <w:uiPriority w:val="99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c">
    <w:name w:val="Subtitle"/>
    <w:basedOn w:val="a"/>
    <w:next w:val="a"/>
    <w:link w:val="affd"/>
    <w:uiPriority w:val="99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</w:rPr>
  </w:style>
  <w:style w:type="character" w:customStyle="1" w:styleId="affd">
    <w:name w:val="副標題 字元"/>
    <w:basedOn w:val="a0"/>
    <w:link w:val="affc"/>
    <w:uiPriority w:val="99"/>
    <w:locked/>
    <w:rsid w:val="00960ED5"/>
    <w:rPr>
      <w:rFonts w:ascii="Cambria" w:hAnsi="Cambria" w:cs="Times New Roman"/>
      <w:i/>
      <w:iCs/>
      <w:sz w:val="24"/>
      <w:szCs w:val="24"/>
    </w:rPr>
  </w:style>
  <w:style w:type="character" w:customStyle="1" w:styleId="1d">
    <w:name w:val="副標題 字元1"/>
    <w:basedOn w:val="a0"/>
    <w:uiPriority w:val="99"/>
    <w:rsid w:val="00947B96"/>
    <w:rPr>
      <w:rFonts w:cs="Times New Roman"/>
      <w:sz w:val="24"/>
      <w:szCs w:val="24"/>
    </w:rPr>
  </w:style>
  <w:style w:type="paragraph" w:styleId="affe">
    <w:name w:val="Quote"/>
    <w:basedOn w:val="a"/>
    <w:next w:val="a"/>
    <w:link w:val="afff"/>
    <w:uiPriority w:val="9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</w:rPr>
  </w:style>
  <w:style w:type="character" w:customStyle="1" w:styleId="afff">
    <w:name w:val="引文 字元"/>
    <w:basedOn w:val="a0"/>
    <w:link w:val="affe"/>
    <w:uiPriority w:val="99"/>
    <w:locked/>
    <w:rsid w:val="00960ED5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1e">
    <w:name w:val="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404040"/>
      <w:sz w:val="24"/>
      <w:szCs w:val="24"/>
    </w:rPr>
  </w:style>
  <w:style w:type="paragraph" w:styleId="afff0">
    <w:name w:val="Intense Quote"/>
    <w:basedOn w:val="a"/>
    <w:next w:val="a"/>
    <w:link w:val="afff1"/>
    <w:uiPriority w:val="99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f1">
    <w:name w:val="鮮明引文 字元"/>
    <w:basedOn w:val="a0"/>
    <w:link w:val="afff0"/>
    <w:uiPriority w:val="99"/>
    <w:locked/>
    <w:rsid w:val="00960ED5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f">
    <w:name w:val="鮮明引文 字元1"/>
    <w:basedOn w:val="a0"/>
    <w:uiPriority w:val="99"/>
    <w:rsid w:val="00947B96"/>
    <w:rPr>
      <w:rFonts w:ascii="Times New Roman" w:eastAsia="新細明體" w:hAnsi="Times New Roman" w:cs="Times New Roman"/>
      <w:i/>
      <w:iCs/>
      <w:color w:val="5B9BD5"/>
      <w:sz w:val="24"/>
      <w:szCs w:val="24"/>
    </w:rPr>
  </w:style>
  <w:style w:type="character" w:styleId="afff2">
    <w:name w:val="Subtle Emphasis"/>
    <w:basedOn w:val="a0"/>
    <w:uiPriority w:val="99"/>
    <w:qFormat/>
    <w:rsid w:val="00947B96"/>
    <w:rPr>
      <w:rFonts w:cs="Times New Roman"/>
      <w:i/>
      <w:iCs/>
      <w:color w:val="404040"/>
    </w:rPr>
  </w:style>
  <w:style w:type="character" w:styleId="afff3">
    <w:name w:val="Subtle Reference"/>
    <w:basedOn w:val="a0"/>
    <w:uiPriority w:val="99"/>
    <w:qFormat/>
    <w:rsid w:val="00947B96"/>
    <w:rPr>
      <w:rFonts w:cs="Times New Roman"/>
      <w:smallCaps/>
      <w:color w:val="5A5A5A"/>
    </w:rPr>
  </w:style>
  <w:style w:type="paragraph" w:styleId="afff4">
    <w:name w:val="endnote text"/>
    <w:basedOn w:val="a"/>
    <w:link w:val="afff5"/>
    <w:uiPriority w:val="99"/>
    <w:semiHidden/>
    <w:rsid w:val="006262D4"/>
    <w:pPr>
      <w:snapToGrid w:val="0"/>
    </w:pPr>
  </w:style>
  <w:style w:type="character" w:customStyle="1" w:styleId="afff5">
    <w:name w:val="章節附註文字 字元"/>
    <w:basedOn w:val="a0"/>
    <w:link w:val="afff4"/>
    <w:uiPriority w:val="99"/>
    <w:semiHidden/>
    <w:locked/>
    <w:rsid w:val="006262D4"/>
    <w:rPr>
      <w:rFonts w:ascii="Times New Roman" w:eastAsia="新細明體" w:hAnsi="Times New Roman" w:cs="Times New Roman"/>
      <w:sz w:val="24"/>
      <w:szCs w:val="24"/>
    </w:rPr>
  </w:style>
  <w:style w:type="character" w:styleId="afff6">
    <w:name w:val="endnote reference"/>
    <w:basedOn w:val="a0"/>
    <w:uiPriority w:val="99"/>
    <w:semiHidden/>
    <w:rsid w:val="006262D4"/>
    <w:rPr>
      <w:rFonts w:cs="Times New Roman"/>
      <w:vertAlign w:val="superscript"/>
    </w:rPr>
  </w:style>
  <w:style w:type="character" w:customStyle="1" w:styleId="a7">
    <w:name w:val="清單段落 字元"/>
    <w:link w:val="a6"/>
    <w:uiPriority w:val="99"/>
    <w:locked/>
    <w:rsid w:val="00305B9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s49P9acfD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5512-365C-4C54-9385-71D051E9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1046</Words>
  <Characters>5965</Characters>
  <Application>Microsoft Office Word</Application>
  <DocSecurity>0</DocSecurity>
  <Lines>49</Lines>
  <Paragraphs>13</Paragraphs>
  <ScaleCrop>false</ScaleCrop>
  <Company>Microsoft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明廉  國民小學 108 學年度 一 年級第 一 學期校訂課程計畫  設計者：＿閱讀我的家教師群＿ </dc:title>
  <dc:creator>Tingyu Lu</dc:creator>
  <cp:lastModifiedBy>USER</cp:lastModifiedBy>
  <cp:revision>4</cp:revision>
  <cp:lastPrinted>2019-01-28T06:12:00Z</cp:lastPrinted>
  <dcterms:created xsi:type="dcterms:W3CDTF">2022-05-26T06:04:00Z</dcterms:created>
  <dcterms:modified xsi:type="dcterms:W3CDTF">2022-05-26T08:07:00Z</dcterms:modified>
</cp:coreProperties>
</file>