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81568" w:rsidRPr="00481568">
        <w:rPr>
          <w:rFonts w:ascii="標楷體" w:eastAsia="標楷體" w:hAnsi="標楷體" w:hint="eastAsia"/>
          <w:kern w:val="0"/>
          <w:sz w:val="28"/>
          <w:szCs w:val="28"/>
        </w:rPr>
        <w:t>符合『國民中小學校長主任教師甄選儲訓遷調及介聘辦法』第12條等相關規定，惟於同一學校實際服務滿二學期因結婚或生活不便，有具體事實，經服務學校同意者，得申請介聘。另申請留職停薪之教師，應經主管教育行政機關核准於介聘生效日期（當年8月1日）前回職復薪</w:t>
      </w:r>
      <w:r w:rsidR="00481568">
        <w:rPr>
          <w:rFonts w:ascii="標楷體" w:eastAsia="標楷體" w:hAnsi="標楷體" w:hint="eastAsia"/>
          <w:kern w:val="0"/>
          <w:sz w:val="28"/>
          <w:szCs w:val="28"/>
        </w:rPr>
        <w:t>。</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lastRenderedPageBreak/>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FA" w:rsidRDefault="001A68FA" w:rsidP="00630A41">
      <w:r>
        <w:separator/>
      </w:r>
    </w:p>
  </w:endnote>
  <w:endnote w:type="continuationSeparator" w:id="1">
    <w:p w:rsidR="001A68FA" w:rsidRDefault="001A68FA"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FA" w:rsidRDefault="001A68FA" w:rsidP="00630A41">
      <w:r>
        <w:separator/>
      </w:r>
    </w:p>
  </w:footnote>
  <w:footnote w:type="continuationSeparator" w:id="1">
    <w:p w:rsidR="001A68FA" w:rsidRDefault="001A68FA"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1A68FA"/>
    <w:rsid w:val="00431C84"/>
    <w:rsid w:val="0043211B"/>
    <w:rsid w:val="00475236"/>
    <w:rsid w:val="00481568"/>
    <w:rsid w:val="004E1E46"/>
    <w:rsid w:val="004F5705"/>
    <w:rsid w:val="00630A41"/>
    <w:rsid w:val="006615FE"/>
    <w:rsid w:val="009611B9"/>
    <w:rsid w:val="00962AE4"/>
    <w:rsid w:val="00993102"/>
    <w:rsid w:val="00A5191A"/>
    <w:rsid w:val="00B6705D"/>
    <w:rsid w:val="00D5014A"/>
    <w:rsid w:val="00DC6530"/>
    <w:rsid w:val="00DD5AEA"/>
    <w:rsid w:val="00DF354E"/>
    <w:rsid w:val="00E35503"/>
    <w:rsid w:val="00ED4864"/>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2017-04-17T05:29:00Z</cp:lastPrinted>
  <dcterms:created xsi:type="dcterms:W3CDTF">2017-04-18T00:28:00Z</dcterms:created>
  <dcterms:modified xsi:type="dcterms:W3CDTF">2017-05-05T09:04:00Z</dcterms:modified>
</cp:coreProperties>
</file>