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62C3A" w14:textId="77777777"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</w:t>
      </w:r>
      <w:r w:rsidR="008A07C7">
        <w:rPr>
          <w:rFonts w:ascii="Times New Roman" w:eastAsia="標楷體" w:hAnsi="Times New Roman" w:cs="Times New Roman" w:hint="eastAsia"/>
          <w:b/>
          <w:color w:val="000000"/>
          <w:sz w:val="32"/>
        </w:rPr>
        <w:t>7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</w:p>
    <w:p w14:paraId="3E8B759A" w14:textId="77777777" w:rsidR="00460303" w:rsidRPr="002541CC" w:rsidRDefault="00460303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12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年國教透過美感教育推動角落藝術教師增能計畫</w:t>
      </w:r>
    </w:p>
    <w:p w14:paraId="072B6832" w14:textId="77777777" w:rsidR="0095362A" w:rsidRPr="002541CC" w:rsidRDefault="001460A2" w:rsidP="005F4AC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r w:rsidR="00BA32F6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376F0C">
        <w:rPr>
          <w:rFonts w:ascii="Times New Roman" w:eastAsia="標楷體" w:hAnsi="Times New Roman" w:cs="Times New Roman" w:hint="eastAsia"/>
          <w:b/>
          <w:sz w:val="28"/>
          <w:szCs w:val="28"/>
        </w:rPr>
        <w:t>美感教育之</w:t>
      </w:r>
      <w:r w:rsidR="00BA32F6">
        <w:rPr>
          <w:rFonts w:ascii="Times New Roman" w:eastAsia="標楷體" w:hAnsi="Times New Roman" w:cs="Times New Roman" w:hint="eastAsia"/>
          <w:b/>
          <w:sz w:val="28"/>
          <w:szCs w:val="28"/>
        </w:rPr>
        <w:t>泥塑</w:t>
      </w:r>
      <w:r w:rsidR="00376F0C" w:rsidRPr="00376F0C">
        <w:rPr>
          <w:rFonts w:ascii="Times New Roman" w:eastAsia="標楷體" w:hAnsi="Times New Roman" w:cs="Times New Roman" w:hint="eastAsia"/>
          <w:b/>
          <w:sz w:val="28"/>
          <w:szCs w:val="28"/>
        </w:rPr>
        <w:t>創作</w:t>
      </w:r>
    </w:p>
    <w:p w14:paraId="2748F213" w14:textId="77777777" w:rsidR="00460303" w:rsidRPr="002541CC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14:paraId="347B8750" w14:textId="77777777" w:rsidR="00460303" w:rsidRDefault="00BE7D97" w:rsidP="0075447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從藝術生活與美感教育著手，結合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年國教課程，提升中小學教師教材研發，啟發教學方法從生活觀察、經驗描述、美感試驗、案例欣賞、美感判斷、分析試驗等，重新恢復學生觀察力、培養注意力和好奇心。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本活動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藉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將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靜之境藝術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&amp;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心靈空間主人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何育靜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親自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帶領學員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進行</w:t>
      </w:r>
      <w:r w:rsidR="00BA32F6" w:rsidRPr="00BA32F6">
        <w:rPr>
          <w:rFonts w:ascii="Times New Roman" w:eastAsia="標楷體" w:hAnsi="Times New Roman" w:cs="Times New Roman" w:hint="eastAsia"/>
          <w:color w:val="000000"/>
          <w:szCs w:val="24"/>
        </w:rPr>
        <w:t>泥塑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之創作，課程內容符合美感教育六要素之</w:t>
      </w:r>
      <w:r w:rsidR="00BA32F6">
        <w:rPr>
          <w:rFonts w:ascii="Times New Roman" w:eastAsia="標楷體" w:hAnsi="Times New Roman" w:cs="Times New Roman" w:hint="eastAsia"/>
          <w:color w:val="000000"/>
          <w:szCs w:val="24"/>
        </w:rPr>
        <w:t>比例、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質感</w:t>
      </w:r>
      <w:r w:rsidR="00BA32F6">
        <w:rPr>
          <w:rFonts w:ascii="Times New Roman" w:eastAsia="標楷體" w:hAnsi="Times New Roman" w:cs="Times New Roman" w:hint="eastAsia"/>
          <w:color w:val="000000"/>
          <w:szCs w:val="24"/>
        </w:rPr>
        <w:t>與構造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，讓參與學員認識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美感教育藝術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核心概念與價值，進而推廣在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年國教教學場域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14:paraId="0202DBB0" w14:textId="77777777" w:rsidR="00FB07B3" w:rsidRPr="00FB07B3" w:rsidRDefault="00FB07B3" w:rsidP="0075447B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</w:p>
    <w:p w14:paraId="42B29753" w14:textId="77777777" w:rsidR="00782790" w:rsidRPr="002541CC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14:paraId="58642152" w14:textId="77777777"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一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250190" w:rsidRPr="00250190">
        <w:rPr>
          <w:rFonts w:ascii="Times New Roman" w:eastAsia="標楷體" w:hAnsi="Times New Roman" w:cs="Times New Roman" w:hint="eastAsia"/>
          <w:color w:val="000000"/>
          <w:szCs w:val="24"/>
        </w:rPr>
        <w:t>美感教育之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濕水彩</w:t>
      </w:r>
      <w:r w:rsidR="00250190" w:rsidRPr="00250190">
        <w:rPr>
          <w:rFonts w:ascii="Times New Roman" w:eastAsia="標楷體" w:hAnsi="Times New Roman" w:cs="Times New Roman" w:hint="eastAsia"/>
          <w:color w:val="000000"/>
          <w:szCs w:val="24"/>
        </w:rPr>
        <w:t>創作</w:t>
      </w:r>
    </w:p>
    <w:p w14:paraId="145F334A" w14:textId="77777777" w:rsidR="00DF456A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講師：靜之境藝術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&amp;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心靈空間主人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何育靜</w:t>
      </w:r>
    </w:p>
    <w:p w14:paraId="233F51F6" w14:textId="31F8FD09" w:rsidR="00F93F33" w:rsidRPr="002541CC" w:rsidRDefault="00F93F33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講座助理：</w:t>
      </w:r>
      <w:r w:rsidR="008438F4">
        <w:rPr>
          <w:rFonts w:ascii="Times New Roman" w:eastAsia="標楷體" w:hAnsi="Times New Roman" w:cs="Times New Roman" w:hint="eastAsia"/>
          <w:color w:val="000000"/>
          <w:szCs w:val="24"/>
        </w:rPr>
        <w:t>陶藝</w:t>
      </w:r>
      <w:r w:rsidR="00D00646">
        <w:rPr>
          <w:rFonts w:ascii="Times New Roman" w:eastAsia="標楷體" w:hAnsi="Times New Roman" w:cs="Times New Roman" w:hint="eastAsia"/>
          <w:color w:val="000000"/>
          <w:szCs w:val="24"/>
        </w:rPr>
        <w:t>創作者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8438F4">
        <w:rPr>
          <w:rFonts w:ascii="Times New Roman" w:eastAsia="標楷體" w:hAnsi="Times New Roman" w:cs="Times New Roman" w:hint="eastAsia"/>
          <w:color w:val="000000"/>
          <w:szCs w:val="24"/>
        </w:rPr>
        <w:t>林鈺容</w:t>
      </w:r>
    </w:p>
    <w:p w14:paraId="4F38070F" w14:textId="77777777" w:rsidR="00376F0C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 10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BA32F6">
        <w:rPr>
          <w:rFonts w:ascii="Times New Roman" w:eastAsia="標楷體" w:hAnsi="Times New Roman" w:cs="Times New Roman" w:hint="eastAsia"/>
          <w:color w:val="000000"/>
          <w:szCs w:val="24"/>
        </w:rPr>
        <w:t>31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="00BA32F6">
        <w:rPr>
          <w:rFonts w:ascii="Times New Roman" w:eastAsia="標楷體" w:hAnsi="Times New Roman" w:cs="Times New Roman" w:hint="eastAsia"/>
          <w:color w:val="000000"/>
          <w:szCs w:val="24"/>
        </w:rPr>
        <w:t>三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 w:rsidR="00BA32F6">
        <w:rPr>
          <w:rFonts w:ascii="Times New Roman" w:eastAsia="標楷體" w:hAnsi="Times New Roman" w:cs="Times New Roman" w:hint="eastAsia"/>
          <w:color w:val="000000"/>
          <w:szCs w:val="24"/>
        </w:rPr>
        <w:t>下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午</w:t>
      </w:r>
      <w:r w:rsidR="00BA32F6">
        <w:rPr>
          <w:rFonts w:ascii="Times New Roman" w:eastAsia="標楷體" w:hAnsi="Times New Roman" w:cs="Times New Roman" w:hint="eastAsia"/>
          <w:color w:val="000000"/>
          <w:szCs w:val="24"/>
        </w:rPr>
        <w:t>13:30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~</w:t>
      </w:r>
      <w:r w:rsidR="00063BE6" w:rsidRPr="002541CC">
        <w:rPr>
          <w:rFonts w:ascii="Times New Roman" w:eastAsia="標楷體" w:hAnsi="Times New Roman" w:cs="Times New Roman"/>
          <w:szCs w:val="24"/>
        </w:rPr>
        <w:t>1</w:t>
      </w:r>
      <w:r w:rsidR="008A07C7">
        <w:rPr>
          <w:rFonts w:ascii="Times New Roman" w:eastAsia="標楷體" w:hAnsi="Times New Roman" w:cs="Times New Roman" w:hint="eastAsia"/>
          <w:szCs w:val="24"/>
        </w:rPr>
        <w:t>6</w:t>
      </w:r>
      <w:r w:rsidR="00BB0877" w:rsidRPr="002541CC">
        <w:rPr>
          <w:rFonts w:ascii="Times New Roman" w:eastAsia="標楷體" w:hAnsi="Times New Roman" w:cs="Times New Roman"/>
          <w:szCs w:val="24"/>
        </w:rPr>
        <w:t>:</w:t>
      </w:r>
      <w:r w:rsidR="00BA32F6">
        <w:rPr>
          <w:rFonts w:ascii="Times New Roman" w:eastAsia="標楷體" w:hAnsi="Times New Roman" w:cs="Times New Roman" w:hint="eastAsia"/>
          <w:szCs w:val="24"/>
        </w:rPr>
        <w:t>0</w:t>
      </w:r>
      <w:r w:rsidRPr="002541CC">
        <w:rPr>
          <w:rFonts w:ascii="Times New Roman" w:eastAsia="標楷體" w:hAnsi="Times New Roman" w:cs="Times New Roman"/>
          <w:szCs w:val="24"/>
        </w:rPr>
        <w:t>0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     </w:t>
      </w:r>
    </w:p>
    <w:p w14:paraId="3373A93C" w14:textId="77777777" w:rsidR="00E079EE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8A07C7" w:rsidRPr="008A07C7">
        <w:rPr>
          <w:rFonts w:ascii="Times New Roman" w:eastAsia="標楷體" w:hAnsi="Times New Roman" w:cs="Times New Roman" w:hint="eastAsia"/>
          <w:color w:val="000000"/>
          <w:szCs w:val="24"/>
        </w:rPr>
        <w:t>國立東華大學附設實驗國民小學</w:t>
      </w:r>
    </w:p>
    <w:p w14:paraId="77303404" w14:textId="77777777" w:rsidR="002541CC" w:rsidRPr="002541CC" w:rsidRDefault="002541CC" w:rsidP="00525860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(</w:t>
      </w:r>
      <w:r w:rsidR="008A07C7" w:rsidRPr="008A07C7">
        <w:rPr>
          <w:rFonts w:ascii="Times New Roman" w:eastAsia="標楷體" w:hAnsi="Times New Roman" w:cs="Times New Roman" w:hint="eastAsia"/>
          <w:color w:val="000000"/>
          <w:szCs w:val="24"/>
        </w:rPr>
        <w:t>970</w:t>
      </w:r>
      <w:r w:rsidR="008A07C7" w:rsidRPr="008A07C7">
        <w:rPr>
          <w:rFonts w:ascii="Times New Roman" w:eastAsia="標楷體" w:hAnsi="Times New Roman" w:cs="Times New Roman" w:hint="eastAsia"/>
          <w:color w:val="000000"/>
          <w:szCs w:val="24"/>
        </w:rPr>
        <w:t>花蓮縣花蓮市永安街</w:t>
      </w:r>
      <w:r w:rsidR="008A07C7" w:rsidRPr="008A07C7">
        <w:rPr>
          <w:rFonts w:ascii="Times New Roman" w:eastAsia="標楷體" w:hAnsi="Times New Roman" w:cs="Times New Roman" w:hint="eastAsia"/>
          <w:color w:val="000000"/>
          <w:szCs w:val="24"/>
        </w:rPr>
        <w:t>100</w:t>
      </w:r>
      <w:r w:rsidR="008A07C7" w:rsidRPr="008A07C7"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14:paraId="0F4879C3" w14:textId="77777777" w:rsidR="0074089C" w:rsidRPr="002541CC" w:rsidRDefault="0074089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A73EE80" w14:textId="77777777"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872AF" w:rsidRPr="002541C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14:paraId="7C919B55" w14:textId="77777777" w:rsidR="00084C51" w:rsidRPr="002541CC" w:rsidRDefault="00E079EE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對象與人數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至多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人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以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優先</w:t>
      </w:r>
    </w:p>
    <w:p w14:paraId="79010F3A" w14:textId="77777777"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14:paraId="38B20DF2" w14:textId="77777777" w:rsidR="004D0559" w:rsidRDefault="00BB0877" w:rsidP="00782790">
      <w:pPr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</w:t>
      </w:r>
      <w:hyperlink r:id="rId7" w:history="1">
        <w:r w:rsidR="00F923E2" w:rsidRPr="00AA2C6D">
          <w:rPr>
            <w:rStyle w:val="a9"/>
            <w:rFonts w:ascii="Times New Roman" w:eastAsia="標楷體" w:hAnsi="Times New Roman" w:cs="Times New Roman"/>
            <w:szCs w:val="24"/>
          </w:rPr>
          <w:t>http://www2.inservice.edu.tw/</w:t>
        </w:r>
      </w:hyperlink>
      <w:r w:rsidR="00211FBE" w:rsidRPr="002541CC">
        <w:rPr>
          <w:rFonts w:ascii="Times New Roman" w:eastAsia="標楷體" w:hAnsi="Times New Roman" w:cs="Times New Roman"/>
          <w:szCs w:val="24"/>
        </w:rPr>
        <w:t>)</w:t>
      </w:r>
      <w:r w:rsidR="00F923E2">
        <w:rPr>
          <w:rFonts w:ascii="Times New Roman" w:eastAsia="標楷體" w:hAnsi="Times New Roman" w:cs="Times New Roman" w:hint="eastAsia"/>
          <w:szCs w:val="24"/>
        </w:rPr>
        <w:t>，報名至</w:t>
      </w:r>
      <w:r w:rsidR="008A07C7">
        <w:rPr>
          <w:rFonts w:ascii="Times New Roman" w:eastAsia="標楷體" w:hAnsi="Times New Roman" w:cs="Times New Roman" w:hint="eastAsia"/>
          <w:szCs w:val="24"/>
        </w:rPr>
        <w:t>10</w:t>
      </w:r>
      <w:r w:rsidR="00F923E2">
        <w:rPr>
          <w:rFonts w:ascii="Times New Roman" w:eastAsia="標楷體" w:hAnsi="Times New Roman" w:cs="Times New Roman" w:hint="eastAsia"/>
          <w:szCs w:val="24"/>
        </w:rPr>
        <w:t>/</w:t>
      </w:r>
      <w:r w:rsidR="00BA32F6">
        <w:rPr>
          <w:rFonts w:ascii="Times New Roman" w:eastAsia="標楷體" w:hAnsi="Times New Roman" w:cs="Times New Roman" w:hint="eastAsia"/>
          <w:szCs w:val="24"/>
        </w:rPr>
        <w:t>30</w:t>
      </w:r>
      <w:r w:rsidR="00F923E2">
        <w:rPr>
          <w:rFonts w:ascii="Times New Roman" w:eastAsia="標楷體" w:hAnsi="Times New Roman" w:cs="Times New Roman" w:hint="eastAsia"/>
          <w:szCs w:val="24"/>
        </w:rPr>
        <w:t>(</w:t>
      </w:r>
      <w:r w:rsidR="00BA32F6">
        <w:rPr>
          <w:rFonts w:ascii="Times New Roman" w:eastAsia="標楷體" w:hAnsi="Times New Roman" w:cs="Times New Roman" w:hint="eastAsia"/>
          <w:szCs w:val="24"/>
        </w:rPr>
        <w:t>二</w:t>
      </w:r>
      <w:r w:rsidR="00F923E2">
        <w:rPr>
          <w:rFonts w:ascii="Times New Roman" w:eastAsia="標楷體" w:hAnsi="Times New Roman" w:cs="Times New Roman" w:hint="eastAsia"/>
          <w:szCs w:val="24"/>
        </w:rPr>
        <w:t>)</w:t>
      </w:r>
      <w:r w:rsidR="00E07145">
        <w:rPr>
          <w:rFonts w:ascii="Times New Roman" w:eastAsia="標楷體" w:hAnsi="Times New Roman" w:cs="Times New Roman" w:hint="eastAsia"/>
          <w:szCs w:val="24"/>
        </w:rPr>
        <w:t>。</w:t>
      </w:r>
    </w:p>
    <w:p w14:paraId="21CDC9B8" w14:textId="77777777" w:rsidR="00E07145" w:rsidRPr="00E07145" w:rsidRDefault="00525860" w:rsidP="0005217C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 w:rsidR="00F859AE" w:rsidRPr="00525860">
        <w:rPr>
          <w:rFonts w:ascii="Times New Roman" w:eastAsia="標楷體" w:hAnsi="Times New Roman" w:cs="Times New Roman"/>
          <w:szCs w:val="24"/>
        </w:rPr>
        <w:t>請上網填寫報名表，</w:t>
      </w:r>
      <w:r w:rsidR="00D445BD" w:rsidRPr="00525860">
        <w:rPr>
          <w:rFonts w:ascii="Times New Roman" w:eastAsia="標楷體" w:hAnsi="Times New Roman" w:cs="Times New Roman"/>
          <w:szCs w:val="24"/>
        </w:rPr>
        <w:t>可抵</w:t>
      </w:r>
      <w:r w:rsidR="00BA32F6">
        <w:rPr>
          <w:rFonts w:ascii="Times New Roman" w:eastAsia="標楷體" w:hAnsi="Times New Roman" w:cs="Times New Roman" w:hint="eastAsia"/>
          <w:szCs w:val="24"/>
        </w:rPr>
        <w:t>三</w:t>
      </w:r>
      <w:r w:rsidR="00A7652F" w:rsidRPr="00525860">
        <w:rPr>
          <w:rFonts w:ascii="Times New Roman" w:eastAsia="標楷體" w:hAnsi="Times New Roman" w:cs="Times New Roman"/>
          <w:szCs w:val="24"/>
        </w:rPr>
        <w:t>小時</w:t>
      </w:r>
      <w:r w:rsidR="00D445BD" w:rsidRPr="00525860">
        <w:rPr>
          <w:rFonts w:ascii="Times New Roman" w:eastAsia="標楷體" w:hAnsi="Times New Roman" w:cs="Times New Roman"/>
          <w:szCs w:val="24"/>
        </w:rPr>
        <w:t>教師</w:t>
      </w:r>
      <w:r w:rsidR="007311BD">
        <w:rPr>
          <w:rFonts w:ascii="Times New Roman" w:eastAsia="標楷體" w:hAnsi="Times New Roman" w:cs="Times New Roman" w:hint="eastAsia"/>
          <w:szCs w:val="24"/>
        </w:rPr>
        <w:t>進修</w:t>
      </w:r>
      <w:r w:rsidR="0005217C">
        <w:rPr>
          <w:rFonts w:ascii="Times New Roman" w:eastAsia="標楷體" w:hAnsi="Times New Roman" w:cs="Times New Roman" w:hint="eastAsia"/>
          <w:szCs w:val="24"/>
        </w:rPr>
        <w:t>時數</w:t>
      </w:r>
      <w:r w:rsidR="00F859AE" w:rsidRPr="00525860">
        <w:rPr>
          <w:rFonts w:ascii="Times New Roman" w:eastAsia="標楷體" w:hAnsi="Times New Roman" w:cs="Times New Roman"/>
          <w:szCs w:val="24"/>
        </w:rPr>
        <w:t>。</w:t>
      </w:r>
    </w:p>
    <w:p w14:paraId="6EC05249" w14:textId="77777777" w:rsidR="004665DE" w:rsidRPr="00525860" w:rsidRDefault="004665DE" w:rsidP="00525860">
      <w:pPr>
        <w:rPr>
          <w:rFonts w:ascii="Times New Roman" w:eastAsia="標楷體" w:hAnsi="Times New Roman" w:cs="Times New Roman"/>
          <w:szCs w:val="24"/>
        </w:rPr>
      </w:pPr>
    </w:p>
    <w:p w14:paraId="6321AE6F" w14:textId="77777777" w:rsidR="004665DE" w:rsidRPr="002541CC" w:rsidRDefault="00BB0877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藝術與設計系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黃成永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(03-8635197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yong@gms.ndhu.edu.tw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</w:p>
    <w:p w14:paraId="1E2DB22A" w14:textId="77777777" w:rsidR="00DD2EA5" w:rsidRPr="002541CC" w:rsidRDefault="00FB07B3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 xml:space="preserve">               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311BD">
        <w:rPr>
          <w:rFonts w:ascii="Times New Roman" w:eastAsia="標楷體" w:hAnsi="Times New Roman" w:cs="Times New Roman" w:hint="eastAsia"/>
          <w:color w:val="000000"/>
          <w:szCs w:val="24"/>
        </w:rPr>
        <w:t>蔡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小姐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(03-8632648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Pr="00FB07B3">
        <w:rPr>
          <w:rFonts w:ascii="Times New Roman" w:eastAsia="標楷體" w:hAnsi="Times New Roman" w:cs="Times New Roman"/>
          <w:color w:val="000000"/>
          <w:szCs w:val="24"/>
        </w:rPr>
        <w:t>ss321@gms.ndhu.edu.tw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14:paraId="5A18C6EE" w14:textId="77777777"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39471DB" w14:textId="77777777"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政府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教育處</w:t>
      </w:r>
    </w:p>
    <w:p w14:paraId="70E0866B" w14:textId="77777777"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14:paraId="7091A8FC" w14:textId="77777777"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="008A07C7" w:rsidRPr="008A07C7">
        <w:rPr>
          <w:rFonts w:ascii="Times New Roman" w:eastAsia="標楷體" w:hAnsi="Times New Roman" w:cs="Times New Roman" w:hint="eastAsia"/>
          <w:color w:val="000000"/>
          <w:szCs w:val="24"/>
        </w:rPr>
        <w:t>國立東華大學附設實驗國民小學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、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</w:p>
    <w:p w14:paraId="1F0CBDF7" w14:textId="77777777" w:rsidR="0067440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46E06E4B" w14:textId="77777777"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2AF40A9D" w14:textId="77777777"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F47FAEE" w14:textId="77777777"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7726AC2" w14:textId="77777777" w:rsidR="0005217C" w:rsidRDefault="0005217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B765657" w14:textId="77777777" w:rsidR="00BA32F6" w:rsidRPr="002541CC" w:rsidRDefault="00BB0877" w:rsidP="00BA32F6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  <w:r w:rsidR="007311BD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20"/>
        <w:gridCol w:w="2923"/>
        <w:gridCol w:w="4436"/>
      </w:tblGrid>
      <w:tr w:rsidR="00BA32F6" w:rsidRPr="002541CC" w14:paraId="00AD9A77" w14:textId="77777777" w:rsidTr="00CF0EA4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14:paraId="45DB147B" w14:textId="77777777"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7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31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三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二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Pr="007A26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美感教育之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泥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塑</w:t>
            </w:r>
            <w:r w:rsidRPr="007A26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創作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</w:tr>
      <w:tr w:rsidR="00BA32F6" w:rsidRPr="002541CC" w14:paraId="33D28FFD" w14:textId="77777777" w:rsidTr="00BA32F6">
        <w:trPr>
          <w:jc w:val="center"/>
        </w:trPr>
        <w:tc>
          <w:tcPr>
            <w:tcW w:w="1668" w:type="dxa"/>
            <w:vAlign w:val="center"/>
          </w:tcPr>
          <w:p w14:paraId="1F0B6A4D" w14:textId="77777777"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</w:p>
        </w:tc>
        <w:tc>
          <w:tcPr>
            <w:tcW w:w="720" w:type="dxa"/>
            <w:vAlign w:val="center"/>
          </w:tcPr>
          <w:p w14:paraId="13F9BFC1" w14:textId="77777777"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分鐘</w:t>
            </w:r>
          </w:p>
        </w:tc>
        <w:tc>
          <w:tcPr>
            <w:tcW w:w="2923" w:type="dxa"/>
            <w:vAlign w:val="center"/>
          </w:tcPr>
          <w:p w14:paraId="6F3DFB6E" w14:textId="77777777"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活動內容</w:t>
            </w:r>
          </w:p>
        </w:tc>
        <w:tc>
          <w:tcPr>
            <w:tcW w:w="4436" w:type="dxa"/>
            <w:vAlign w:val="center"/>
          </w:tcPr>
          <w:p w14:paraId="37E3A8E1" w14:textId="77777777"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演講者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授課教師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其他</w:t>
            </w:r>
          </w:p>
        </w:tc>
      </w:tr>
      <w:tr w:rsidR="00BA32F6" w:rsidRPr="002541CC" w14:paraId="07B033EF" w14:textId="77777777" w:rsidTr="00BA32F6">
        <w:trPr>
          <w:trHeight w:val="93"/>
          <w:jc w:val="center"/>
        </w:trPr>
        <w:tc>
          <w:tcPr>
            <w:tcW w:w="1668" w:type="dxa"/>
            <w:vAlign w:val="center"/>
          </w:tcPr>
          <w:p w14:paraId="2FEAA4FE" w14:textId="77777777"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13:30~1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14:paraId="57C87412" w14:textId="77777777"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923" w:type="dxa"/>
            <w:vAlign w:val="center"/>
          </w:tcPr>
          <w:p w14:paraId="4019C189" w14:textId="77777777" w:rsidR="00BA32F6" w:rsidRPr="002541CC" w:rsidRDefault="00DF7FB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呼吸與覺察的泥塑體驗</w:t>
            </w:r>
          </w:p>
        </w:tc>
        <w:tc>
          <w:tcPr>
            <w:tcW w:w="4436" w:type="dxa"/>
            <w:vAlign w:val="center"/>
          </w:tcPr>
          <w:p w14:paraId="37228D4C" w14:textId="77777777" w:rsidR="00BA32F6" w:rsidRPr="00BA32F6" w:rsidRDefault="00BA32F6" w:rsidP="00BA32F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講師：靜之境藝術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&amp;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心靈空間主人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何育靜</w:t>
            </w:r>
          </w:p>
          <w:p w14:paraId="43935EFF" w14:textId="6AD24FB9" w:rsidR="00BA32F6" w:rsidRPr="002541CC" w:rsidRDefault="00BA32F6" w:rsidP="00BA32F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</w:t>
            </w:r>
            <w:r w:rsidR="00D0064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陶藝創作者</w:t>
            </w:r>
            <w:r w:rsidR="008438F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="008438F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林鈺容</w:t>
            </w:r>
          </w:p>
        </w:tc>
      </w:tr>
      <w:tr w:rsidR="00BA32F6" w:rsidRPr="002541CC" w14:paraId="67FF43C0" w14:textId="77777777" w:rsidTr="00CF0EA4">
        <w:trPr>
          <w:jc w:val="center"/>
        </w:trPr>
        <w:tc>
          <w:tcPr>
            <w:tcW w:w="1668" w:type="dxa"/>
            <w:vAlign w:val="center"/>
          </w:tcPr>
          <w:p w14:paraId="0DC4FC65" w14:textId="77777777"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14:paraId="59135461" w14:textId="77777777"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359" w:type="dxa"/>
            <w:gridSpan w:val="2"/>
            <w:vAlign w:val="center"/>
          </w:tcPr>
          <w:p w14:paraId="5598F517" w14:textId="77777777"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休息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十分鐘</w:t>
            </w:r>
          </w:p>
        </w:tc>
      </w:tr>
      <w:tr w:rsidR="00BA32F6" w:rsidRPr="002541CC" w14:paraId="53FCD432" w14:textId="77777777" w:rsidTr="00BA32F6">
        <w:trPr>
          <w:trHeight w:val="60"/>
          <w:jc w:val="center"/>
        </w:trPr>
        <w:tc>
          <w:tcPr>
            <w:tcW w:w="1668" w:type="dxa"/>
            <w:vAlign w:val="center"/>
          </w:tcPr>
          <w:p w14:paraId="46D71922" w14:textId="77777777"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0~16:00</w:t>
            </w:r>
          </w:p>
        </w:tc>
        <w:tc>
          <w:tcPr>
            <w:tcW w:w="720" w:type="dxa"/>
            <w:vAlign w:val="center"/>
          </w:tcPr>
          <w:p w14:paraId="44EBF4E8" w14:textId="77777777"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923" w:type="dxa"/>
            <w:vAlign w:val="center"/>
          </w:tcPr>
          <w:p w14:paraId="2B1F5408" w14:textId="77777777" w:rsidR="00BA32F6" w:rsidRDefault="00DF7FB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泥塑創作</w:t>
            </w:r>
          </w:p>
          <w:p w14:paraId="6BE77206" w14:textId="77777777" w:rsidR="00DF7FB6" w:rsidRPr="002541CC" w:rsidRDefault="00DF7FB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分享與回饋</w:t>
            </w:r>
          </w:p>
        </w:tc>
        <w:tc>
          <w:tcPr>
            <w:tcW w:w="4436" w:type="dxa"/>
            <w:vAlign w:val="center"/>
          </w:tcPr>
          <w:p w14:paraId="290E3615" w14:textId="77777777" w:rsidR="00BA32F6" w:rsidRPr="00BA32F6" w:rsidRDefault="00BA32F6" w:rsidP="00BA32F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講師：靜之境藝術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&amp;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心靈空間主人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何育靜</w:t>
            </w:r>
          </w:p>
          <w:p w14:paraId="213D9EAB" w14:textId="16F39F5D" w:rsidR="00BA32F6" w:rsidRPr="002541CC" w:rsidRDefault="00BA32F6" w:rsidP="00BA32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</w:t>
            </w:r>
            <w:r w:rsidR="00D0064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陶藝創作者</w:t>
            </w:r>
            <w:bookmarkStart w:id="0" w:name="_GoBack"/>
            <w:bookmarkEnd w:id="0"/>
            <w:r w:rsidR="008438F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="008438F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林鈺容</w:t>
            </w:r>
          </w:p>
        </w:tc>
      </w:tr>
    </w:tbl>
    <w:p w14:paraId="25656658" w14:textId="77777777" w:rsidR="00BA32F6" w:rsidRPr="002541CC" w:rsidRDefault="00BA32F6" w:rsidP="00BA32F6">
      <w:pPr>
        <w:rPr>
          <w:rFonts w:ascii="Times New Roman" w:eastAsia="標楷體" w:hAnsi="Times New Roman" w:cs="Times New Roman"/>
          <w:color w:val="000000"/>
          <w:szCs w:val="24"/>
        </w:rPr>
      </w:pPr>
    </w:p>
    <w:p w14:paraId="3E141230" w14:textId="77777777" w:rsidR="00BA32F6" w:rsidRPr="007A26A7" w:rsidRDefault="00BA32F6" w:rsidP="00BA32F6">
      <w:pPr>
        <w:rPr>
          <w:rFonts w:ascii="Times New Roman" w:eastAsia="標楷體" w:hAnsi="Times New Roman" w:cs="Times New Roman"/>
          <w:color w:val="000000"/>
          <w:szCs w:val="24"/>
        </w:rPr>
      </w:pPr>
    </w:p>
    <w:p w14:paraId="230A9B93" w14:textId="77777777" w:rsidR="0034050E" w:rsidRPr="00BA32F6" w:rsidRDefault="0034050E" w:rsidP="00BA32F6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34050E" w:rsidRPr="00BA32F6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72E52" w14:textId="77777777" w:rsidR="009211D4" w:rsidRDefault="009211D4" w:rsidP="00FC012B">
      <w:r>
        <w:separator/>
      </w:r>
    </w:p>
  </w:endnote>
  <w:endnote w:type="continuationSeparator" w:id="0">
    <w:p w14:paraId="19495763" w14:textId="77777777" w:rsidR="009211D4" w:rsidRDefault="009211D4" w:rsidP="00FC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434F2" w14:textId="77777777" w:rsidR="009211D4" w:rsidRDefault="009211D4" w:rsidP="00FC012B">
      <w:r>
        <w:separator/>
      </w:r>
    </w:p>
  </w:footnote>
  <w:footnote w:type="continuationSeparator" w:id="0">
    <w:p w14:paraId="5B90825C" w14:textId="77777777" w:rsidR="009211D4" w:rsidRDefault="009211D4" w:rsidP="00FC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303"/>
    <w:rsid w:val="0005217C"/>
    <w:rsid w:val="00052C87"/>
    <w:rsid w:val="00063BE6"/>
    <w:rsid w:val="00070564"/>
    <w:rsid w:val="00084C51"/>
    <w:rsid w:val="000957F7"/>
    <w:rsid w:val="000C086F"/>
    <w:rsid w:val="000C53E0"/>
    <w:rsid w:val="000C58FB"/>
    <w:rsid w:val="000C64E2"/>
    <w:rsid w:val="0010754E"/>
    <w:rsid w:val="00114A92"/>
    <w:rsid w:val="001460A2"/>
    <w:rsid w:val="001553B4"/>
    <w:rsid w:val="001A4C6D"/>
    <w:rsid w:val="001C45E7"/>
    <w:rsid w:val="001D6B2D"/>
    <w:rsid w:val="001D7750"/>
    <w:rsid w:val="001F0909"/>
    <w:rsid w:val="00211FBE"/>
    <w:rsid w:val="00233EC6"/>
    <w:rsid w:val="002360F1"/>
    <w:rsid w:val="00250190"/>
    <w:rsid w:val="002541CC"/>
    <w:rsid w:val="002672BB"/>
    <w:rsid w:val="0027406B"/>
    <w:rsid w:val="00280859"/>
    <w:rsid w:val="00281DA5"/>
    <w:rsid w:val="002874AF"/>
    <w:rsid w:val="00287F30"/>
    <w:rsid w:val="002A1C06"/>
    <w:rsid w:val="002B4922"/>
    <w:rsid w:val="002D7131"/>
    <w:rsid w:val="00300102"/>
    <w:rsid w:val="00300591"/>
    <w:rsid w:val="00314163"/>
    <w:rsid w:val="0034050E"/>
    <w:rsid w:val="003432A9"/>
    <w:rsid w:val="003437BD"/>
    <w:rsid w:val="00356FFB"/>
    <w:rsid w:val="00357198"/>
    <w:rsid w:val="003610DD"/>
    <w:rsid w:val="00373750"/>
    <w:rsid w:val="00376F0C"/>
    <w:rsid w:val="003D6ED3"/>
    <w:rsid w:val="003E6400"/>
    <w:rsid w:val="003F1471"/>
    <w:rsid w:val="00404A92"/>
    <w:rsid w:val="004160D6"/>
    <w:rsid w:val="00460303"/>
    <w:rsid w:val="004665DE"/>
    <w:rsid w:val="004752BC"/>
    <w:rsid w:val="00496DE5"/>
    <w:rsid w:val="004B38B6"/>
    <w:rsid w:val="004D0559"/>
    <w:rsid w:val="004D26C9"/>
    <w:rsid w:val="00516669"/>
    <w:rsid w:val="00525860"/>
    <w:rsid w:val="0055510E"/>
    <w:rsid w:val="00572F41"/>
    <w:rsid w:val="00591868"/>
    <w:rsid w:val="005A3036"/>
    <w:rsid w:val="005B040B"/>
    <w:rsid w:val="005D0823"/>
    <w:rsid w:val="005E44DF"/>
    <w:rsid w:val="005F4425"/>
    <w:rsid w:val="005F4ACC"/>
    <w:rsid w:val="00631A9E"/>
    <w:rsid w:val="0064384A"/>
    <w:rsid w:val="00643939"/>
    <w:rsid w:val="00651124"/>
    <w:rsid w:val="00653A63"/>
    <w:rsid w:val="0067440C"/>
    <w:rsid w:val="006A36B7"/>
    <w:rsid w:val="006C2395"/>
    <w:rsid w:val="006D4A95"/>
    <w:rsid w:val="006D4D69"/>
    <w:rsid w:val="006E53A8"/>
    <w:rsid w:val="00705C6A"/>
    <w:rsid w:val="00721D6C"/>
    <w:rsid w:val="00725FC1"/>
    <w:rsid w:val="007311BD"/>
    <w:rsid w:val="00734A68"/>
    <w:rsid w:val="007406B9"/>
    <w:rsid w:val="0074089C"/>
    <w:rsid w:val="007456AF"/>
    <w:rsid w:val="0075447B"/>
    <w:rsid w:val="007555F3"/>
    <w:rsid w:val="00782790"/>
    <w:rsid w:val="007A54FA"/>
    <w:rsid w:val="007B4CCB"/>
    <w:rsid w:val="007B7698"/>
    <w:rsid w:val="007C267E"/>
    <w:rsid w:val="007F6A5E"/>
    <w:rsid w:val="008031E8"/>
    <w:rsid w:val="008166FE"/>
    <w:rsid w:val="0082380F"/>
    <w:rsid w:val="00832B05"/>
    <w:rsid w:val="008438F4"/>
    <w:rsid w:val="0084772F"/>
    <w:rsid w:val="00874F72"/>
    <w:rsid w:val="00887BC4"/>
    <w:rsid w:val="008A07C7"/>
    <w:rsid w:val="008C1AC7"/>
    <w:rsid w:val="008C3479"/>
    <w:rsid w:val="008F4F90"/>
    <w:rsid w:val="009039F3"/>
    <w:rsid w:val="009103A8"/>
    <w:rsid w:val="0091242A"/>
    <w:rsid w:val="009211D4"/>
    <w:rsid w:val="00922935"/>
    <w:rsid w:val="00932147"/>
    <w:rsid w:val="00934365"/>
    <w:rsid w:val="00934AA2"/>
    <w:rsid w:val="00945959"/>
    <w:rsid w:val="0095362A"/>
    <w:rsid w:val="0097414A"/>
    <w:rsid w:val="009848AE"/>
    <w:rsid w:val="00991201"/>
    <w:rsid w:val="00996FF4"/>
    <w:rsid w:val="009A55B5"/>
    <w:rsid w:val="009C597E"/>
    <w:rsid w:val="009D7090"/>
    <w:rsid w:val="009E0E94"/>
    <w:rsid w:val="009E5DD9"/>
    <w:rsid w:val="00A06DD6"/>
    <w:rsid w:val="00A11013"/>
    <w:rsid w:val="00A22D07"/>
    <w:rsid w:val="00A24C61"/>
    <w:rsid w:val="00A47B03"/>
    <w:rsid w:val="00A51705"/>
    <w:rsid w:val="00A54354"/>
    <w:rsid w:val="00A63B3D"/>
    <w:rsid w:val="00A7652F"/>
    <w:rsid w:val="00A86FA1"/>
    <w:rsid w:val="00A93924"/>
    <w:rsid w:val="00AD0628"/>
    <w:rsid w:val="00AE22AA"/>
    <w:rsid w:val="00AF061E"/>
    <w:rsid w:val="00B12BAC"/>
    <w:rsid w:val="00B327AD"/>
    <w:rsid w:val="00B40D36"/>
    <w:rsid w:val="00B47C86"/>
    <w:rsid w:val="00B63ABB"/>
    <w:rsid w:val="00B65996"/>
    <w:rsid w:val="00B662B0"/>
    <w:rsid w:val="00B67C63"/>
    <w:rsid w:val="00B8397F"/>
    <w:rsid w:val="00B83FB9"/>
    <w:rsid w:val="00B95C72"/>
    <w:rsid w:val="00BA32F6"/>
    <w:rsid w:val="00BB0877"/>
    <w:rsid w:val="00BB42FD"/>
    <w:rsid w:val="00BC3053"/>
    <w:rsid w:val="00BC5BC7"/>
    <w:rsid w:val="00BD4D29"/>
    <w:rsid w:val="00BE7D97"/>
    <w:rsid w:val="00BF49B5"/>
    <w:rsid w:val="00C06013"/>
    <w:rsid w:val="00C11E14"/>
    <w:rsid w:val="00C30B52"/>
    <w:rsid w:val="00C31DDB"/>
    <w:rsid w:val="00C34ECB"/>
    <w:rsid w:val="00C54781"/>
    <w:rsid w:val="00C60618"/>
    <w:rsid w:val="00C76C94"/>
    <w:rsid w:val="00C934E6"/>
    <w:rsid w:val="00C96A6A"/>
    <w:rsid w:val="00CC5D0F"/>
    <w:rsid w:val="00CD150A"/>
    <w:rsid w:val="00CD2855"/>
    <w:rsid w:val="00CD7733"/>
    <w:rsid w:val="00CE3E42"/>
    <w:rsid w:val="00D00646"/>
    <w:rsid w:val="00D17F31"/>
    <w:rsid w:val="00D445BD"/>
    <w:rsid w:val="00D72486"/>
    <w:rsid w:val="00D9445F"/>
    <w:rsid w:val="00D96A58"/>
    <w:rsid w:val="00DA5F06"/>
    <w:rsid w:val="00DB41CA"/>
    <w:rsid w:val="00DD2EA5"/>
    <w:rsid w:val="00DF35F1"/>
    <w:rsid w:val="00DF456A"/>
    <w:rsid w:val="00DF7FB6"/>
    <w:rsid w:val="00E07145"/>
    <w:rsid w:val="00E079EE"/>
    <w:rsid w:val="00E36742"/>
    <w:rsid w:val="00E36F53"/>
    <w:rsid w:val="00E45FA7"/>
    <w:rsid w:val="00E56C22"/>
    <w:rsid w:val="00E872AF"/>
    <w:rsid w:val="00EB0570"/>
    <w:rsid w:val="00EE460E"/>
    <w:rsid w:val="00EF0184"/>
    <w:rsid w:val="00F3227F"/>
    <w:rsid w:val="00F36370"/>
    <w:rsid w:val="00F40823"/>
    <w:rsid w:val="00F67465"/>
    <w:rsid w:val="00F6782C"/>
    <w:rsid w:val="00F77B6E"/>
    <w:rsid w:val="00F834CE"/>
    <w:rsid w:val="00F859AE"/>
    <w:rsid w:val="00F923E2"/>
    <w:rsid w:val="00F93F33"/>
    <w:rsid w:val="00FB07B3"/>
    <w:rsid w:val="00FB6D55"/>
    <w:rsid w:val="00FC012B"/>
    <w:rsid w:val="00FC3757"/>
    <w:rsid w:val="00FC4FB5"/>
    <w:rsid w:val="00FE0545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7CB05"/>
  <w15:docId w15:val="{C5F5377A-2456-4849-91A6-EE61125D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7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inservice.edu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E0033-064F-491E-B5E5-437C9CE2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2018-03-20T07:19:00Z</dcterms:created>
  <dcterms:modified xsi:type="dcterms:W3CDTF">2018-10-16T06:47:00Z</dcterms:modified>
</cp:coreProperties>
</file>